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D4" w:rsidRPr="009647FC" w:rsidRDefault="00F24BD4" w:rsidP="001C0AD0">
      <w:pPr>
        <w:spacing w:after="120" w:line="370" w:lineRule="exact"/>
        <w:jc w:val="center"/>
        <w:outlineLvl w:val="0"/>
        <w:rPr>
          <w:b/>
          <w:sz w:val="32"/>
          <w:szCs w:val="32"/>
          <w:lang w:val="pt-BR"/>
        </w:rPr>
      </w:pPr>
      <w:bookmarkStart w:id="0" w:name="_Toc335478075"/>
      <w:bookmarkStart w:id="1" w:name="_Toc337199764"/>
      <w:bookmarkStart w:id="2" w:name="_Toc432102289"/>
      <w:bookmarkStart w:id="3" w:name="_Toc438395208"/>
      <w:bookmarkStart w:id="4" w:name="_Toc438825409"/>
      <w:bookmarkStart w:id="5" w:name="_Toc439150719"/>
      <w:bookmarkStart w:id="6" w:name="_Toc335478085"/>
      <w:bookmarkStart w:id="7" w:name="_Toc337153852"/>
      <w:bookmarkStart w:id="8" w:name="_Toc270772435"/>
      <w:bookmarkStart w:id="9" w:name="_Toc273132556"/>
      <w:r w:rsidRPr="009647FC">
        <w:rPr>
          <w:b/>
          <w:sz w:val="32"/>
          <w:szCs w:val="32"/>
          <w:lang w:val="pt-BR"/>
        </w:rPr>
        <w:t>MỞ ĐẦU</w:t>
      </w:r>
      <w:bookmarkEnd w:id="0"/>
      <w:bookmarkEnd w:id="1"/>
      <w:bookmarkEnd w:id="2"/>
      <w:bookmarkEnd w:id="3"/>
      <w:bookmarkEnd w:id="4"/>
      <w:bookmarkEnd w:id="5"/>
    </w:p>
    <w:p w:rsidR="00F24BD4" w:rsidRPr="009647FC" w:rsidRDefault="00F24BD4" w:rsidP="00945F33">
      <w:pPr>
        <w:spacing w:line="360" w:lineRule="exact"/>
        <w:jc w:val="both"/>
        <w:outlineLvl w:val="1"/>
        <w:rPr>
          <w:b/>
          <w:sz w:val="32"/>
          <w:szCs w:val="32"/>
          <w:lang w:val="vi-VN"/>
        </w:rPr>
      </w:pPr>
      <w:bookmarkStart w:id="10" w:name="_Toc335478076"/>
      <w:bookmarkStart w:id="11" w:name="_Toc337199765"/>
      <w:bookmarkStart w:id="12" w:name="_Toc432102290"/>
      <w:bookmarkStart w:id="13" w:name="_Toc438395209"/>
      <w:bookmarkStart w:id="14" w:name="_Toc438825410"/>
      <w:bookmarkStart w:id="15" w:name="_Toc439150720"/>
      <w:r w:rsidRPr="009647FC">
        <w:rPr>
          <w:b/>
          <w:sz w:val="32"/>
          <w:szCs w:val="32"/>
          <w:lang w:val="pt-BR"/>
        </w:rPr>
        <w:t xml:space="preserve">1. </w:t>
      </w:r>
      <w:r w:rsidRPr="009647FC">
        <w:rPr>
          <w:b/>
          <w:sz w:val="32"/>
          <w:szCs w:val="32"/>
          <w:lang w:val="vi-VN"/>
        </w:rPr>
        <w:t>Tính cấp thiết của</w:t>
      </w:r>
      <w:r w:rsidRPr="009647FC">
        <w:rPr>
          <w:b/>
          <w:sz w:val="32"/>
          <w:szCs w:val="32"/>
          <w:lang w:val="pt-BR"/>
        </w:rPr>
        <w:t xml:space="preserve"> đề tài</w:t>
      </w:r>
      <w:bookmarkEnd w:id="10"/>
      <w:bookmarkEnd w:id="11"/>
      <w:bookmarkEnd w:id="12"/>
      <w:bookmarkEnd w:id="13"/>
      <w:bookmarkEnd w:id="14"/>
      <w:bookmarkEnd w:id="15"/>
    </w:p>
    <w:p w:rsidR="002A622F" w:rsidRPr="00AA780C" w:rsidRDefault="00F24BD4" w:rsidP="00945F33">
      <w:pPr>
        <w:spacing w:line="360" w:lineRule="exact"/>
        <w:ind w:firstLine="720"/>
        <w:jc w:val="both"/>
        <w:rPr>
          <w:spacing w:val="-2"/>
          <w:sz w:val="32"/>
          <w:szCs w:val="32"/>
        </w:rPr>
      </w:pPr>
      <w:r w:rsidRPr="00AA780C">
        <w:rPr>
          <w:spacing w:val="-2"/>
          <w:sz w:val="32"/>
          <w:szCs w:val="32"/>
          <w:lang w:val="vi-VN"/>
        </w:rPr>
        <w:t xml:space="preserve">1.1. </w:t>
      </w:r>
      <w:r w:rsidR="00BA2997" w:rsidRPr="00AA780C">
        <w:rPr>
          <w:spacing w:val="-2"/>
          <w:sz w:val="32"/>
          <w:szCs w:val="32"/>
        </w:rPr>
        <w:t xml:space="preserve">Tính cách </w:t>
      </w:r>
      <w:r w:rsidR="000E7F04" w:rsidRPr="00AA780C">
        <w:rPr>
          <w:spacing w:val="-2"/>
          <w:sz w:val="32"/>
          <w:szCs w:val="32"/>
        </w:rPr>
        <w:t>có</w:t>
      </w:r>
      <w:r w:rsidR="00A03F8C" w:rsidRPr="00AA780C">
        <w:rPr>
          <w:spacing w:val="-2"/>
          <w:sz w:val="32"/>
          <w:szCs w:val="32"/>
        </w:rPr>
        <w:t xml:space="preserve"> vai trò quan trọng trong </w:t>
      </w:r>
      <w:r w:rsidR="000E7F04" w:rsidRPr="00AA780C">
        <w:rPr>
          <w:spacing w:val="-2"/>
          <w:sz w:val="32"/>
          <w:szCs w:val="32"/>
        </w:rPr>
        <w:t>hoạt động</w:t>
      </w:r>
      <w:r w:rsidR="00A03F8C" w:rsidRPr="00AA780C">
        <w:rPr>
          <w:spacing w:val="-2"/>
          <w:sz w:val="32"/>
          <w:szCs w:val="32"/>
        </w:rPr>
        <w:t xml:space="preserve"> </w:t>
      </w:r>
      <w:r w:rsidR="00B83422" w:rsidRPr="00AA780C">
        <w:rPr>
          <w:spacing w:val="-2"/>
          <w:sz w:val="32"/>
          <w:szCs w:val="32"/>
        </w:rPr>
        <w:t xml:space="preserve">học tập và hoạt động sống </w:t>
      </w:r>
      <w:r w:rsidR="00A03F8C" w:rsidRPr="00AA780C">
        <w:rPr>
          <w:spacing w:val="-2"/>
          <w:sz w:val="32"/>
          <w:szCs w:val="32"/>
        </w:rPr>
        <w:t>của sinh viên</w:t>
      </w:r>
      <w:r w:rsidR="00AD4F7E" w:rsidRPr="00AA780C">
        <w:rPr>
          <w:spacing w:val="-2"/>
          <w:sz w:val="32"/>
          <w:szCs w:val="32"/>
        </w:rPr>
        <w:t xml:space="preserve">. </w:t>
      </w:r>
      <w:r w:rsidR="002E66C1" w:rsidRPr="00AA780C">
        <w:rPr>
          <w:spacing w:val="-2"/>
          <w:sz w:val="32"/>
          <w:szCs w:val="32"/>
        </w:rPr>
        <w:t xml:space="preserve">Việc hiểu rõ </w:t>
      </w:r>
      <w:r w:rsidR="0064350F" w:rsidRPr="00AA780C">
        <w:rPr>
          <w:spacing w:val="-2"/>
          <w:sz w:val="32"/>
          <w:szCs w:val="32"/>
        </w:rPr>
        <w:t>tính cách</w:t>
      </w:r>
      <w:r w:rsidR="002E66C1" w:rsidRPr="00AA780C">
        <w:rPr>
          <w:spacing w:val="-2"/>
          <w:sz w:val="32"/>
          <w:szCs w:val="32"/>
        </w:rPr>
        <w:t xml:space="preserve"> </w:t>
      </w:r>
      <w:r w:rsidR="00F50919" w:rsidRPr="00AA780C">
        <w:rPr>
          <w:spacing w:val="-2"/>
          <w:sz w:val="32"/>
          <w:szCs w:val="32"/>
        </w:rPr>
        <w:t xml:space="preserve">ở </w:t>
      </w:r>
      <w:r w:rsidR="002E66C1" w:rsidRPr="00AA780C">
        <w:rPr>
          <w:spacing w:val="-2"/>
          <w:sz w:val="32"/>
          <w:szCs w:val="32"/>
        </w:rPr>
        <w:t>sinh viên người Dao</w:t>
      </w:r>
      <w:r w:rsidR="0064350F" w:rsidRPr="00AA780C">
        <w:rPr>
          <w:spacing w:val="-2"/>
          <w:sz w:val="32"/>
          <w:szCs w:val="32"/>
        </w:rPr>
        <w:t>, t</w:t>
      </w:r>
      <w:r w:rsidR="003522D1" w:rsidRPr="00AA780C">
        <w:rPr>
          <w:spacing w:val="-2"/>
          <w:sz w:val="32"/>
          <w:szCs w:val="32"/>
        </w:rPr>
        <w:t>rước hết</w:t>
      </w:r>
      <w:r w:rsidR="002E66C1" w:rsidRPr="00AA780C">
        <w:rPr>
          <w:spacing w:val="-2"/>
          <w:sz w:val="32"/>
          <w:szCs w:val="32"/>
        </w:rPr>
        <w:t xml:space="preserve"> giúp sinh viên </w:t>
      </w:r>
      <w:r w:rsidR="00F663EA" w:rsidRPr="00AA780C">
        <w:rPr>
          <w:spacing w:val="-2"/>
          <w:sz w:val="32"/>
          <w:szCs w:val="32"/>
        </w:rPr>
        <w:t xml:space="preserve">nhận </w:t>
      </w:r>
      <w:r w:rsidR="0064350F" w:rsidRPr="00AA780C">
        <w:rPr>
          <w:spacing w:val="-2"/>
          <w:sz w:val="32"/>
          <w:szCs w:val="32"/>
        </w:rPr>
        <w:t xml:space="preserve">thức </w:t>
      </w:r>
      <w:r w:rsidR="003522D1" w:rsidRPr="00AA780C">
        <w:rPr>
          <w:spacing w:val="-2"/>
          <w:sz w:val="32"/>
          <w:szCs w:val="32"/>
        </w:rPr>
        <w:t>rõ những điểm mạnh trong tính cách để rèn luyện, củng cố</w:t>
      </w:r>
      <w:r w:rsidR="00666751" w:rsidRPr="00AA780C">
        <w:rPr>
          <w:spacing w:val="-2"/>
          <w:sz w:val="32"/>
          <w:szCs w:val="32"/>
        </w:rPr>
        <w:t xml:space="preserve"> </w:t>
      </w:r>
      <w:r w:rsidR="00F663EA" w:rsidRPr="00AA780C">
        <w:rPr>
          <w:spacing w:val="-2"/>
          <w:sz w:val="32"/>
          <w:szCs w:val="32"/>
        </w:rPr>
        <w:t>những tính cách phù hợp, những điểm yếu để khắc phục, giảm thiểu</w:t>
      </w:r>
      <w:r w:rsidR="00737751" w:rsidRPr="00AA780C">
        <w:rPr>
          <w:spacing w:val="-2"/>
          <w:sz w:val="32"/>
          <w:szCs w:val="32"/>
        </w:rPr>
        <w:t>,</w:t>
      </w:r>
      <w:r w:rsidR="00F663EA" w:rsidRPr="00AA780C">
        <w:rPr>
          <w:spacing w:val="-2"/>
          <w:sz w:val="32"/>
          <w:szCs w:val="32"/>
        </w:rPr>
        <w:t xml:space="preserve"> </w:t>
      </w:r>
      <w:r w:rsidR="00B81DD8" w:rsidRPr="00AA780C">
        <w:rPr>
          <w:spacing w:val="-2"/>
          <w:sz w:val="32"/>
          <w:szCs w:val="32"/>
        </w:rPr>
        <w:t>qua đó nâng cao hiệu quả hoạt động học tập, rèn luyện nghề nghiệp</w:t>
      </w:r>
      <w:r w:rsidR="00AB1D12" w:rsidRPr="00AA780C">
        <w:rPr>
          <w:spacing w:val="-2"/>
          <w:sz w:val="32"/>
          <w:szCs w:val="32"/>
        </w:rPr>
        <w:t>.</w:t>
      </w:r>
      <w:r w:rsidR="00802289" w:rsidRPr="00AA780C">
        <w:rPr>
          <w:spacing w:val="-2"/>
          <w:sz w:val="32"/>
          <w:szCs w:val="32"/>
        </w:rPr>
        <w:t xml:space="preserve"> </w:t>
      </w:r>
    </w:p>
    <w:p w:rsidR="00EC5443" w:rsidRPr="009647FC" w:rsidRDefault="00F24BD4" w:rsidP="00945F33">
      <w:pPr>
        <w:spacing w:line="360" w:lineRule="exact"/>
        <w:jc w:val="both"/>
        <w:rPr>
          <w:sz w:val="32"/>
          <w:szCs w:val="32"/>
        </w:rPr>
      </w:pPr>
      <w:r w:rsidRPr="009647FC">
        <w:rPr>
          <w:sz w:val="32"/>
          <w:szCs w:val="32"/>
          <w:lang w:val="vi-VN"/>
        </w:rPr>
        <w:t xml:space="preserve"> </w:t>
      </w:r>
      <w:r w:rsidRPr="009647FC">
        <w:rPr>
          <w:sz w:val="32"/>
          <w:szCs w:val="32"/>
          <w:lang w:val="vi-VN"/>
        </w:rPr>
        <w:tab/>
      </w:r>
      <w:r w:rsidR="00272B48" w:rsidRPr="009647FC">
        <w:rPr>
          <w:sz w:val="32"/>
          <w:szCs w:val="32"/>
        </w:rPr>
        <w:t xml:space="preserve">1.2. Việc nghiên cứu </w:t>
      </w:r>
      <w:r w:rsidRPr="009647FC">
        <w:rPr>
          <w:sz w:val="32"/>
          <w:szCs w:val="32"/>
          <w:lang w:val="vi-VN"/>
        </w:rPr>
        <w:t xml:space="preserve">tính cách được </w:t>
      </w:r>
      <w:r w:rsidR="006C0ECE" w:rsidRPr="009647FC">
        <w:rPr>
          <w:sz w:val="32"/>
          <w:szCs w:val="32"/>
        </w:rPr>
        <w:t xml:space="preserve">các nhà khoa học </w:t>
      </w:r>
      <w:r w:rsidR="006B0332">
        <w:rPr>
          <w:sz w:val="32"/>
          <w:szCs w:val="32"/>
        </w:rPr>
        <w:t>ở nước ngoài</w:t>
      </w:r>
      <w:r w:rsidR="006C0ECE" w:rsidRPr="009647FC">
        <w:rPr>
          <w:sz w:val="32"/>
          <w:szCs w:val="32"/>
        </w:rPr>
        <w:t xml:space="preserve"> và Việt Nam </w:t>
      </w:r>
      <w:r w:rsidR="006942B6" w:rsidRPr="009647FC">
        <w:rPr>
          <w:sz w:val="32"/>
          <w:szCs w:val="32"/>
          <w:lang w:val="vi-VN"/>
        </w:rPr>
        <w:t>quan tâm nghiên cứu</w:t>
      </w:r>
      <w:r w:rsidR="006942B6" w:rsidRPr="009647FC">
        <w:rPr>
          <w:sz w:val="32"/>
          <w:szCs w:val="32"/>
        </w:rPr>
        <w:t xml:space="preserve"> khá sớm.</w:t>
      </w:r>
      <w:r w:rsidR="00A8206C" w:rsidRPr="009647FC">
        <w:rPr>
          <w:sz w:val="32"/>
          <w:szCs w:val="32"/>
        </w:rPr>
        <w:t xml:space="preserve"> </w:t>
      </w:r>
      <w:r w:rsidR="0087278F" w:rsidRPr="009647FC">
        <w:rPr>
          <w:sz w:val="32"/>
          <w:szCs w:val="32"/>
          <w:lang w:val="vi-VN"/>
        </w:rPr>
        <w:t xml:space="preserve">Ở </w:t>
      </w:r>
      <w:r w:rsidR="006B0332">
        <w:rPr>
          <w:sz w:val="32"/>
          <w:szCs w:val="32"/>
        </w:rPr>
        <w:t>trong nước</w:t>
      </w:r>
      <w:r w:rsidR="0087278F" w:rsidRPr="009647FC">
        <w:rPr>
          <w:sz w:val="32"/>
          <w:szCs w:val="32"/>
          <w:lang w:val="vi-VN"/>
        </w:rPr>
        <w:t xml:space="preserve">, </w:t>
      </w:r>
      <w:r w:rsidR="00983916">
        <w:rPr>
          <w:sz w:val="32"/>
          <w:szCs w:val="32"/>
        </w:rPr>
        <w:t>các</w:t>
      </w:r>
      <w:r w:rsidR="00831AFE" w:rsidRPr="009647FC">
        <w:rPr>
          <w:sz w:val="32"/>
          <w:szCs w:val="32"/>
        </w:rPr>
        <w:t xml:space="preserve"> nghiên cứu về tính cách người Việt từ những năm đầu thế kỉ XX </w:t>
      </w:r>
      <w:r w:rsidR="00963460" w:rsidRPr="009647FC">
        <w:rPr>
          <w:sz w:val="32"/>
          <w:szCs w:val="32"/>
        </w:rPr>
        <w:t>đã chỉ ra những biểu hiện tích cực và những hạn chế</w:t>
      </w:r>
      <w:r w:rsidR="003E1447" w:rsidRPr="009647FC">
        <w:rPr>
          <w:sz w:val="32"/>
          <w:szCs w:val="32"/>
        </w:rPr>
        <w:t>. Tuy nhiên, cho đến nay chưa có nghiên cứu về tính cách sinh viên người Dao.</w:t>
      </w:r>
    </w:p>
    <w:p w:rsidR="00984CD1" w:rsidRPr="009647FC" w:rsidRDefault="00AC29CC" w:rsidP="00945F33">
      <w:pPr>
        <w:spacing w:line="360" w:lineRule="exact"/>
        <w:jc w:val="both"/>
        <w:rPr>
          <w:sz w:val="32"/>
          <w:szCs w:val="32"/>
        </w:rPr>
      </w:pPr>
      <w:r w:rsidRPr="009647FC">
        <w:rPr>
          <w:sz w:val="32"/>
          <w:szCs w:val="32"/>
        </w:rPr>
        <w:tab/>
        <w:t xml:space="preserve">1.3. Việc nghiên cứu </w:t>
      </w:r>
      <w:r w:rsidR="006B0332">
        <w:rPr>
          <w:sz w:val="32"/>
          <w:szCs w:val="32"/>
        </w:rPr>
        <w:t xml:space="preserve">biểu hiện </w:t>
      </w:r>
      <w:r w:rsidRPr="009647FC">
        <w:rPr>
          <w:sz w:val="32"/>
          <w:szCs w:val="32"/>
        </w:rPr>
        <w:t xml:space="preserve">tính cách ở sinh viên người Dao </w:t>
      </w:r>
      <w:r w:rsidR="00A6473A" w:rsidRPr="009647FC">
        <w:rPr>
          <w:sz w:val="32"/>
          <w:szCs w:val="32"/>
        </w:rPr>
        <w:t>có ý nghĩa quan trọng</w:t>
      </w:r>
      <w:r w:rsidR="000474A8" w:rsidRPr="009647FC">
        <w:rPr>
          <w:sz w:val="32"/>
          <w:szCs w:val="32"/>
        </w:rPr>
        <w:t xml:space="preserve"> về nhiều mặt</w:t>
      </w:r>
      <w:r w:rsidR="00A6473A" w:rsidRPr="009647FC">
        <w:rPr>
          <w:sz w:val="32"/>
          <w:szCs w:val="32"/>
        </w:rPr>
        <w:t xml:space="preserve">, </w:t>
      </w:r>
      <w:r w:rsidRPr="009647FC">
        <w:rPr>
          <w:sz w:val="32"/>
          <w:szCs w:val="32"/>
        </w:rPr>
        <w:t xml:space="preserve">góp phần </w:t>
      </w:r>
      <w:r w:rsidR="00183646" w:rsidRPr="009647FC">
        <w:rPr>
          <w:sz w:val="32"/>
          <w:szCs w:val="32"/>
        </w:rPr>
        <w:t xml:space="preserve">chỉ ra những </w:t>
      </w:r>
      <w:r w:rsidR="00FB0AD1" w:rsidRPr="009647FC">
        <w:rPr>
          <w:sz w:val="32"/>
          <w:szCs w:val="32"/>
        </w:rPr>
        <w:t xml:space="preserve">biểu hiện </w:t>
      </w:r>
      <w:r w:rsidR="002A628C" w:rsidRPr="009647FC">
        <w:rPr>
          <w:sz w:val="32"/>
          <w:szCs w:val="32"/>
        </w:rPr>
        <w:t xml:space="preserve">tính cách </w:t>
      </w:r>
      <w:r w:rsidR="003B2590">
        <w:rPr>
          <w:sz w:val="32"/>
          <w:szCs w:val="32"/>
        </w:rPr>
        <w:t>nói chung và</w:t>
      </w:r>
      <w:r w:rsidR="002A628C" w:rsidRPr="009647FC">
        <w:rPr>
          <w:sz w:val="32"/>
          <w:szCs w:val="32"/>
        </w:rPr>
        <w:t xml:space="preserve"> những </w:t>
      </w:r>
      <w:r w:rsidR="00183646" w:rsidRPr="009647FC">
        <w:rPr>
          <w:sz w:val="32"/>
          <w:szCs w:val="32"/>
        </w:rPr>
        <w:t xml:space="preserve">biểu hiện tính cách trong học tập và hoạt động </w:t>
      </w:r>
      <w:r w:rsidR="003B2590">
        <w:rPr>
          <w:sz w:val="32"/>
          <w:szCs w:val="32"/>
        </w:rPr>
        <w:t>sống</w:t>
      </w:r>
      <w:r w:rsidR="00BC55D4" w:rsidRPr="009647FC">
        <w:rPr>
          <w:sz w:val="32"/>
          <w:szCs w:val="32"/>
        </w:rPr>
        <w:t>,</w:t>
      </w:r>
      <w:r w:rsidR="0003393E" w:rsidRPr="009647FC">
        <w:rPr>
          <w:sz w:val="32"/>
          <w:szCs w:val="32"/>
        </w:rPr>
        <w:t xml:space="preserve"> từ đó củng cố</w:t>
      </w:r>
      <w:r w:rsidR="004261E7">
        <w:rPr>
          <w:sz w:val="32"/>
          <w:szCs w:val="32"/>
        </w:rPr>
        <w:t xml:space="preserve"> và</w:t>
      </w:r>
      <w:r w:rsidR="0003393E" w:rsidRPr="009647FC">
        <w:rPr>
          <w:sz w:val="32"/>
          <w:szCs w:val="32"/>
        </w:rPr>
        <w:t xml:space="preserve"> rèn luyện </w:t>
      </w:r>
      <w:r w:rsidR="00BC55D4" w:rsidRPr="009647FC">
        <w:rPr>
          <w:sz w:val="32"/>
          <w:szCs w:val="32"/>
        </w:rPr>
        <w:t>những biểu hiện tính cách phù hợp</w:t>
      </w:r>
      <w:r w:rsidR="00232067" w:rsidRPr="009647FC">
        <w:rPr>
          <w:sz w:val="32"/>
          <w:szCs w:val="32"/>
        </w:rPr>
        <w:t>.</w:t>
      </w:r>
    </w:p>
    <w:p w:rsidR="00673C40" w:rsidRPr="009647FC" w:rsidRDefault="00673C40" w:rsidP="00945F33">
      <w:pPr>
        <w:spacing w:line="360" w:lineRule="exact"/>
        <w:ind w:firstLine="720"/>
        <w:jc w:val="both"/>
        <w:rPr>
          <w:sz w:val="32"/>
          <w:szCs w:val="32"/>
          <w:lang w:val="vi-VN"/>
        </w:rPr>
      </w:pPr>
      <w:r w:rsidRPr="009647FC">
        <w:rPr>
          <w:sz w:val="32"/>
          <w:szCs w:val="32"/>
          <w:lang w:val="vi-VN"/>
        </w:rPr>
        <w:t xml:space="preserve">Xuất phát từ </w:t>
      </w:r>
      <w:r w:rsidR="005E0A5D" w:rsidRPr="009647FC">
        <w:rPr>
          <w:sz w:val="32"/>
          <w:szCs w:val="32"/>
        </w:rPr>
        <w:t>những lí do trên</w:t>
      </w:r>
      <w:r w:rsidRPr="009647FC">
        <w:rPr>
          <w:sz w:val="32"/>
          <w:szCs w:val="32"/>
          <w:lang w:val="vi-VN"/>
        </w:rPr>
        <w:t xml:space="preserve">, chúng tôi lựa chọn đề tài: </w:t>
      </w:r>
      <w:r w:rsidRPr="009647FC">
        <w:rPr>
          <w:b/>
          <w:i/>
          <w:sz w:val="32"/>
          <w:szCs w:val="32"/>
          <w:lang w:val="vi-VN"/>
        </w:rPr>
        <w:t xml:space="preserve">“Biểu hiện tính cách </w:t>
      </w:r>
      <w:r w:rsidR="005E0A5D" w:rsidRPr="009647FC">
        <w:rPr>
          <w:b/>
          <w:i/>
          <w:sz w:val="32"/>
          <w:szCs w:val="32"/>
        </w:rPr>
        <w:t xml:space="preserve">ở </w:t>
      </w:r>
      <w:r w:rsidRPr="009647FC">
        <w:rPr>
          <w:b/>
          <w:i/>
          <w:sz w:val="32"/>
          <w:szCs w:val="32"/>
          <w:lang w:val="vi-VN"/>
        </w:rPr>
        <w:t>sinh viên người Dao miền núi phía Bắc”</w:t>
      </w:r>
      <w:r w:rsidRPr="009647FC">
        <w:rPr>
          <w:sz w:val="32"/>
          <w:szCs w:val="32"/>
          <w:lang w:val="vi-VN"/>
        </w:rPr>
        <w:t xml:space="preserve"> làm đề tài luận án. </w:t>
      </w:r>
    </w:p>
    <w:p w:rsidR="00F24BD4" w:rsidRPr="009647FC" w:rsidRDefault="00F24BD4" w:rsidP="00945F33">
      <w:pPr>
        <w:spacing w:line="360" w:lineRule="exact"/>
        <w:jc w:val="both"/>
        <w:outlineLvl w:val="1"/>
        <w:rPr>
          <w:b/>
          <w:sz w:val="32"/>
          <w:szCs w:val="32"/>
          <w:lang w:val="vi-VN"/>
        </w:rPr>
      </w:pPr>
      <w:bookmarkStart w:id="16" w:name="_Toc273132546"/>
      <w:bookmarkStart w:id="17" w:name="_Toc335478077"/>
      <w:bookmarkStart w:id="18" w:name="_Toc337199766"/>
      <w:bookmarkStart w:id="19" w:name="_Toc432102291"/>
      <w:bookmarkStart w:id="20" w:name="_Toc438395210"/>
      <w:bookmarkStart w:id="21" w:name="_Toc438825411"/>
      <w:bookmarkStart w:id="22" w:name="_Toc439150721"/>
      <w:bookmarkStart w:id="23" w:name="_Toc270772425"/>
      <w:bookmarkStart w:id="24" w:name="_Toc273132547"/>
      <w:bookmarkStart w:id="25" w:name="_Toc270772426"/>
      <w:bookmarkStart w:id="26" w:name="_Toc273132548"/>
      <w:bookmarkStart w:id="27" w:name="_Toc270772427"/>
      <w:bookmarkStart w:id="28" w:name="_Toc273132549"/>
      <w:bookmarkStart w:id="29" w:name="_Toc270772428"/>
      <w:bookmarkStart w:id="30" w:name="_Toc273132550"/>
      <w:bookmarkStart w:id="31" w:name="_Toc270772429"/>
      <w:bookmarkStart w:id="32" w:name="_Toc273132551"/>
      <w:bookmarkStart w:id="33" w:name="_Toc270772430"/>
      <w:bookmarkStart w:id="34" w:name="_Toc273132552"/>
      <w:bookmarkStart w:id="35" w:name="_Toc270772431"/>
      <w:bookmarkStart w:id="36" w:name="_Toc273132553"/>
      <w:bookmarkStart w:id="37" w:name="_Toc270772432"/>
      <w:r w:rsidRPr="009647FC">
        <w:rPr>
          <w:b/>
          <w:sz w:val="32"/>
          <w:szCs w:val="32"/>
          <w:lang w:val="vi-VN"/>
        </w:rPr>
        <w:t>2. Mục đích nghiên cứu</w:t>
      </w:r>
      <w:bookmarkEnd w:id="16"/>
      <w:bookmarkEnd w:id="17"/>
      <w:bookmarkEnd w:id="18"/>
      <w:bookmarkEnd w:id="19"/>
      <w:bookmarkEnd w:id="20"/>
      <w:bookmarkEnd w:id="21"/>
      <w:bookmarkEnd w:id="22"/>
    </w:p>
    <w:p w:rsidR="00F24BD4" w:rsidRPr="009647FC" w:rsidRDefault="004C73CD" w:rsidP="00945F33">
      <w:pPr>
        <w:spacing w:line="360" w:lineRule="exact"/>
        <w:jc w:val="both"/>
        <w:rPr>
          <w:sz w:val="32"/>
          <w:szCs w:val="32"/>
        </w:rPr>
      </w:pPr>
      <w:r w:rsidRPr="009647FC">
        <w:rPr>
          <w:sz w:val="32"/>
          <w:szCs w:val="32"/>
          <w:lang w:val="vi-VN"/>
        </w:rPr>
        <w:tab/>
      </w:r>
      <w:r w:rsidR="00C60336" w:rsidRPr="009647FC">
        <w:rPr>
          <w:sz w:val="32"/>
          <w:szCs w:val="32"/>
        </w:rPr>
        <w:t>Nghiên cứu lí luận và thực trạng</w:t>
      </w:r>
      <w:r w:rsidR="00852B30" w:rsidRPr="009647FC">
        <w:rPr>
          <w:sz w:val="32"/>
          <w:szCs w:val="32"/>
        </w:rPr>
        <w:t xml:space="preserve"> </w:t>
      </w:r>
      <w:r w:rsidR="007371B0" w:rsidRPr="009647FC">
        <w:rPr>
          <w:sz w:val="32"/>
          <w:szCs w:val="32"/>
        </w:rPr>
        <w:t xml:space="preserve">biểu hiện </w:t>
      </w:r>
      <w:r w:rsidR="00852B30" w:rsidRPr="009647FC">
        <w:rPr>
          <w:sz w:val="32"/>
          <w:szCs w:val="32"/>
        </w:rPr>
        <w:t>tính cách</w:t>
      </w:r>
      <w:r w:rsidR="004261E7">
        <w:rPr>
          <w:sz w:val="32"/>
          <w:szCs w:val="32"/>
        </w:rPr>
        <w:t xml:space="preserve"> ở</w:t>
      </w:r>
      <w:r w:rsidR="00852B30" w:rsidRPr="009647FC">
        <w:rPr>
          <w:sz w:val="32"/>
          <w:szCs w:val="32"/>
        </w:rPr>
        <w:t xml:space="preserve"> </w:t>
      </w:r>
      <w:r w:rsidR="00DB3AB4" w:rsidRPr="009647FC">
        <w:rPr>
          <w:sz w:val="32"/>
          <w:szCs w:val="32"/>
        </w:rPr>
        <w:t xml:space="preserve">sinh viên </w:t>
      </w:r>
      <w:r w:rsidR="00852B30" w:rsidRPr="009647FC">
        <w:rPr>
          <w:sz w:val="32"/>
          <w:szCs w:val="32"/>
        </w:rPr>
        <w:t xml:space="preserve">người </w:t>
      </w:r>
      <w:r w:rsidR="00DB3AB4" w:rsidRPr="009647FC">
        <w:rPr>
          <w:sz w:val="32"/>
          <w:szCs w:val="32"/>
        </w:rPr>
        <w:t>Dao</w:t>
      </w:r>
      <w:r w:rsidR="003B2590">
        <w:rPr>
          <w:sz w:val="32"/>
          <w:szCs w:val="32"/>
        </w:rPr>
        <w:t>,</w:t>
      </w:r>
      <w:r w:rsidR="00DB3AB4" w:rsidRPr="009647FC">
        <w:rPr>
          <w:sz w:val="32"/>
          <w:szCs w:val="32"/>
        </w:rPr>
        <w:t xml:space="preserve"> </w:t>
      </w:r>
      <w:r w:rsidR="003B2590">
        <w:rPr>
          <w:sz w:val="32"/>
          <w:szCs w:val="32"/>
        </w:rPr>
        <w:t>đ</w:t>
      </w:r>
      <w:r w:rsidR="00F24BD4" w:rsidRPr="009647FC">
        <w:rPr>
          <w:sz w:val="32"/>
          <w:szCs w:val="32"/>
          <w:lang w:val="vi-VN"/>
        </w:rPr>
        <w:t xml:space="preserve">ề xuất một số biện pháp tâm lí </w:t>
      </w:r>
      <w:r w:rsidR="003F6575" w:rsidRPr="009647FC">
        <w:rPr>
          <w:sz w:val="32"/>
          <w:szCs w:val="32"/>
        </w:rPr>
        <w:t>sư phạm</w:t>
      </w:r>
      <w:r w:rsidR="00F24BD4" w:rsidRPr="009647FC">
        <w:rPr>
          <w:sz w:val="32"/>
          <w:szCs w:val="32"/>
        </w:rPr>
        <w:t>,</w:t>
      </w:r>
      <w:r w:rsidR="00F24BD4" w:rsidRPr="009647FC">
        <w:rPr>
          <w:sz w:val="32"/>
          <w:szCs w:val="32"/>
          <w:lang w:val="vi-VN"/>
        </w:rPr>
        <w:t xml:space="preserve"> góp phần </w:t>
      </w:r>
      <w:r w:rsidR="00E23168" w:rsidRPr="009647FC">
        <w:rPr>
          <w:sz w:val="32"/>
          <w:szCs w:val="32"/>
        </w:rPr>
        <w:t>nâng cao</w:t>
      </w:r>
      <w:r w:rsidR="00FC3C0B" w:rsidRPr="009647FC">
        <w:rPr>
          <w:sz w:val="32"/>
          <w:szCs w:val="32"/>
        </w:rPr>
        <w:t xml:space="preserve"> </w:t>
      </w:r>
      <w:r w:rsidR="004261E7">
        <w:rPr>
          <w:sz w:val="32"/>
          <w:szCs w:val="32"/>
        </w:rPr>
        <w:t>nhận thức về</w:t>
      </w:r>
      <w:r w:rsidR="00903F98">
        <w:rPr>
          <w:sz w:val="32"/>
          <w:szCs w:val="32"/>
        </w:rPr>
        <w:t xml:space="preserve"> các</w:t>
      </w:r>
      <w:r w:rsidR="004261E7">
        <w:rPr>
          <w:sz w:val="32"/>
          <w:szCs w:val="32"/>
        </w:rPr>
        <w:t xml:space="preserve"> </w:t>
      </w:r>
      <w:r w:rsidR="000112A2" w:rsidRPr="009647FC">
        <w:rPr>
          <w:sz w:val="32"/>
          <w:szCs w:val="32"/>
        </w:rPr>
        <w:t>biểu hiện</w:t>
      </w:r>
      <w:r w:rsidR="00F24BD4" w:rsidRPr="009647FC">
        <w:rPr>
          <w:sz w:val="32"/>
          <w:szCs w:val="32"/>
        </w:rPr>
        <w:t xml:space="preserve"> </w:t>
      </w:r>
      <w:r w:rsidR="000112A2" w:rsidRPr="009647FC">
        <w:rPr>
          <w:sz w:val="32"/>
          <w:szCs w:val="32"/>
        </w:rPr>
        <w:t xml:space="preserve">tính cách </w:t>
      </w:r>
      <w:r w:rsidR="004261E7">
        <w:rPr>
          <w:sz w:val="32"/>
          <w:szCs w:val="32"/>
        </w:rPr>
        <w:t>phù hợp</w:t>
      </w:r>
      <w:r w:rsidR="00903F98">
        <w:rPr>
          <w:sz w:val="32"/>
          <w:szCs w:val="32"/>
        </w:rPr>
        <w:t>, giảm thiểu các biểu hiện tính cách không phù hợp</w:t>
      </w:r>
      <w:r w:rsidR="00FC3C0B" w:rsidRPr="009647FC">
        <w:rPr>
          <w:sz w:val="32"/>
          <w:szCs w:val="32"/>
        </w:rPr>
        <w:t xml:space="preserve"> </w:t>
      </w:r>
      <w:r w:rsidR="00144B7E" w:rsidRPr="009647FC">
        <w:rPr>
          <w:sz w:val="32"/>
          <w:szCs w:val="32"/>
        </w:rPr>
        <w:t xml:space="preserve">trong học tập và trong </w:t>
      </w:r>
      <w:r w:rsidR="00990876">
        <w:rPr>
          <w:sz w:val="32"/>
          <w:szCs w:val="32"/>
        </w:rPr>
        <w:t>hoạt động sống</w:t>
      </w:r>
      <w:r w:rsidR="00E23168" w:rsidRPr="009647FC">
        <w:rPr>
          <w:sz w:val="32"/>
          <w:szCs w:val="32"/>
        </w:rPr>
        <w:t xml:space="preserve"> cho sinh viên người Dao miền núi phía Bắc.</w:t>
      </w:r>
    </w:p>
    <w:p w:rsidR="00F24BD4" w:rsidRPr="009647FC" w:rsidRDefault="00F24BD4" w:rsidP="00945F33">
      <w:pPr>
        <w:spacing w:line="360" w:lineRule="exact"/>
        <w:jc w:val="both"/>
        <w:outlineLvl w:val="1"/>
        <w:rPr>
          <w:b/>
          <w:sz w:val="32"/>
          <w:szCs w:val="32"/>
          <w:lang w:val="vi-VN"/>
        </w:rPr>
      </w:pPr>
      <w:bookmarkStart w:id="38" w:name="_Toc335478078"/>
      <w:bookmarkStart w:id="39" w:name="_Toc337199767"/>
      <w:bookmarkStart w:id="40" w:name="_Toc432102292"/>
      <w:bookmarkStart w:id="41" w:name="_Toc438395211"/>
      <w:bookmarkStart w:id="42" w:name="_Toc438825412"/>
      <w:bookmarkStart w:id="43" w:name="_Toc439150722"/>
      <w:r w:rsidRPr="009647FC">
        <w:rPr>
          <w:b/>
          <w:sz w:val="32"/>
          <w:szCs w:val="32"/>
          <w:lang w:val="vi-VN"/>
        </w:rPr>
        <w:t>3. Đối tượng</w:t>
      </w:r>
      <w:r w:rsidRPr="009647FC">
        <w:rPr>
          <w:b/>
          <w:sz w:val="32"/>
          <w:szCs w:val="32"/>
        </w:rPr>
        <w:t xml:space="preserve"> và</w:t>
      </w:r>
      <w:r w:rsidRPr="009647FC">
        <w:rPr>
          <w:b/>
          <w:sz w:val="32"/>
          <w:szCs w:val="32"/>
          <w:lang w:val="vi-VN"/>
        </w:rPr>
        <w:t xml:space="preserve"> khách thể</w:t>
      </w:r>
      <w:bookmarkEnd w:id="23"/>
      <w:bookmarkEnd w:id="24"/>
      <w:r w:rsidRPr="009647FC">
        <w:rPr>
          <w:b/>
          <w:sz w:val="32"/>
          <w:szCs w:val="32"/>
          <w:lang w:val="vi-VN"/>
        </w:rPr>
        <w:t xml:space="preserve"> nghiên cứu</w:t>
      </w:r>
      <w:bookmarkEnd w:id="38"/>
      <w:bookmarkEnd w:id="39"/>
      <w:bookmarkEnd w:id="40"/>
      <w:bookmarkEnd w:id="41"/>
      <w:bookmarkEnd w:id="42"/>
      <w:bookmarkEnd w:id="43"/>
    </w:p>
    <w:p w:rsidR="00F24BD4" w:rsidRPr="009647FC" w:rsidRDefault="00F24BD4" w:rsidP="00945F33">
      <w:pPr>
        <w:spacing w:line="360" w:lineRule="exact"/>
        <w:jc w:val="both"/>
        <w:rPr>
          <w:b/>
          <w:sz w:val="32"/>
          <w:szCs w:val="32"/>
          <w:lang w:val="vi-VN"/>
        </w:rPr>
      </w:pPr>
      <w:r w:rsidRPr="009647FC">
        <w:rPr>
          <w:b/>
          <w:i/>
          <w:sz w:val="32"/>
          <w:szCs w:val="32"/>
          <w:lang w:val="vi-VN"/>
        </w:rPr>
        <w:t>3.1. Đối tượng nghiên cứu</w:t>
      </w:r>
    </w:p>
    <w:p w:rsidR="007352C1" w:rsidRPr="008701E7" w:rsidRDefault="007352C1" w:rsidP="00945F33">
      <w:pPr>
        <w:spacing w:line="360" w:lineRule="exact"/>
        <w:ind w:firstLine="720"/>
        <w:jc w:val="both"/>
        <w:rPr>
          <w:spacing w:val="-2"/>
          <w:sz w:val="32"/>
          <w:szCs w:val="32"/>
        </w:rPr>
      </w:pPr>
      <w:r w:rsidRPr="008701E7">
        <w:rPr>
          <w:rFonts w:eastAsia="+mn-ea"/>
          <w:bCs/>
          <w:spacing w:val="-2"/>
          <w:sz w:val="32"/>
          <w:szCs w:val="32"/>
        </w:rPr>
        <w:t>Biểu hiện t</w:t>
      </w:r>
      <w:r w:rsidRPr="008701E7">
        <w:rPr>
          <w:rFonts w:eastAsia="+mn-ea"/>
          <w:bCs/>
          <w:spacing w:val="-2"/>
          <w:sz w:val="32"/>
          <w:szCs w:val="32"/>
          <w:lang w:val="vi-VN"/>
        </w:rPr>
        <w:t xml:space="preserve">ính cách </w:t>
      </w:r>
      <w:r w:rsidR="00CC000E" w:rsidRPr="008701E7">
        <w:rPr>
          <w:rFonts w:eastAsia="+mn-ea"/>
          <w:bCs/>
          <w:spacing w:val="-2"/>
          <w:sz w:val="32"/>
          <w:szCs w:val="32"/>
        </w:rPr>
        <w:t xml:space="preserve">nói chung và </w:t>
      </w:r>
      <w:r w:rsidRPr="008701E7">
        <w:rPr>
          <w:rFonts w:eastAsia="+mn-ea"/>
          <w:bCs/>
          <w:spacing w:val="-2"/>
          <w:sz w:val="32"/>
          <w:szCs w:val="32"/>
        </w:rPr>
        <w:t xml:space="preserve">những biểu hiện </w:t>
      </w:r>
      <w:r w:rsidR="008701E7" w:rsidRPr="008701E7">
        <w:rPr>
          <w:rFonts w:eastAsia="+mn-ea"/>
          <w:bCs/>
          <w:spacing w:val="-2"/>
          <w:sz w:val="32"/>
          <w:szCs w:val="32"/>
        </w:rPr>
        <w:t xml:space="preserve">tính cách </w:t>
      </w:r>
      <w:r w:rsidRPr="008701E7">
        <w:rPr>
          <w:rFonts w:eastAsia="+mn-ea"/>
          <w:bCs/>
          <w:spacing w:val="-2"/>
          <w:sz w:val="32"/>
          <w:szCs w:val="32"/>
        </w:rPr>
        <w:t>cơ bản trong học tập</w:t>
      </w:r>
      <w:r w:rsidR="00DB26D0" w:rsidRPr="008701E7">
        <w:rPr>
          <w:rFonts w:eastAsia="+mn-ea"/>
          <w:bCs/>
          <w:spacing w:val="-2"/>
          <w:sz w:val="32"/>
          <w:szCs w:val="32"/>
        </w:rPr>
        <w:t>,</w:t>
      </w:r>
      <w:r w:rsidRPr="008701E7">
        <w:rPr>
          <w:rFonts w:eastAsia="+mn-ea"/>
          <w:bCs/>
          <w:spacing w:val="-2"/>
          <w:sz w:val="32"/>
          <w:szCs w:val="32"/>
        </w:rPr>
        <w:t xml:space="preserve"> trong </w:t>
      </w:r>
      <w:r w:rsidR="00AD1556" w:rsidRPr="008701E7">
        <w:rPr>
          <w:rFonts w:eastAsia="+mn-ea"/>
          <w:bCs/>
          <w:spacing w:val="-2"/>
          <w:sz w:val="32"/>
          <w:szCs w:val="32"/>
        </w:rPr>
        <w:t>hoạt động sống</w:t>
      </w:r>
      <w:r w:rsidRPr="008701E7">
        <w:rPr>
          <w:rFonts w:eastAsia="+mn-ea"/>
          <w:bCs/>
          <w:spacing w:val="-2"/>
          <w:sz w:val="32"/>
          <w:szCs w:val="32"/>
        </w:rPr>
        <w:t xml:space="preserve"> </w:t>
      </w:r>
      <w:r w:rsidR="00CC000E" w:rsidRPr="008701E7">
        <w:rPr>
          <w:rFonts w:eastAsia="+mn-ea"/>
          <w:bCs/>
          <w:spacing w:val="-2"/>
          <w:sz w:val="32"/>
          <w:szCs w:val="32"/>
        </w:rPr>
        <w:t>ở</w:t>
      </w:r>
      <w:r w:rsidR="00E155A6" w:rsidRPr="008701E7">
        <w:rPr>
          <w:rFonts w:eastAsia="+mn-ea"/>
          <w:bCs/>
          <w:spacing w:val="-2"/>
          <w:sz w:val="32"/>
          <w:szCs w:val="32"/>
        </w:rPr>
        <w:t xml:space="preserve"> </w:t>
      </w:r>
      <w:r w:rsidR="00DB26D0" w:rsidRPr="008701E7">
        <w:rPr>
          <w:rFonts w:eastAsia="+mn-ea"/>
          <w:bCs/>
          <w:spacing w:val="-2"/>
          <w:sz w:val="32"/>
          <w:szCs w:val="32"/>
        </w:rPr>
        <w:t>SV</w:t>
      </w:r>
      <w:r w:rsidRPr="008701E7">
        <w:rPr>
          <w:rFonts w:eastAsia="+mn-ea"/>
          <w:bCs/>
          <w:spacing w:val="-2"/>
          <w:sz w:val="32"/>
          <w:szCs w:val="32"/>
          <w:lang w:val="vi-VN"/>
        </w:rPr>
        <w:t xml:space="preserve"> </w:t>
      </w:r>
      <w:r w:rsidRPr="008701E7">
        <w:rPr>
          <w:rFonts w:eastAsia="+mn-ea"/>
          <w:bCs/>
          <w:spacing w:val="-2"/>
          <w:sz w:val="32"/>
          <w:szCs w:val="32"/>
        </w:rPr>
        <w:t xml:space="preserve">người </w:t>
      </w:r>
      <w:r w:rsidRPr="008701E7">
        <w:rPr>
          <w:rFonts w:eastAsia="+mn-ea"/>
          <w:bCs/>
          <w:spacing w:val="-2"/>
          <w:sz w:val="32"/>
          <w:szCs w:val="32"/>
          <w:lang w:val="vi-VN"/>
        </w:rPr>
        <w:t xml:space="preserve">Dao </w:t>
      </w:r>
      <w:r w:rsidRPr="008701E7">
        <w:rPr>
          <w:rFonts w:eastAsia="+mn-ea"/>
          <w:bCs/>
          <w:spacing w:val="-2"/>
          <w:sz w:val="32"/>
          <w:szCs w:val="32"/>
        </w:rPr>
        <w:t>miền núi phía Bắc</w:t>
      </w:r>
      <w:r w:rsidR="00AD1556" w:rsidRPr="008701E7">
        <w:rPr>
          <w:rFonts w:eastAsia="+mn-ea"/>
          <w:bCs/>
          <w:spacing w:val="-2"/>
          <w:sz w:val="32"/>
          <w:szCs w:val="32"/>
        </w:rPr>
        <w:t>.</w:t>
      </w:r>
    </w:p>
    <w:p w:rsidR="00F24BD4" w:rsidRPr="009647FC" w:rsidRDefault="00F24BD4" w:rsidP="00945F33">
      <w:pPr>
        <w:spacing w:line="360" w:lineRule="exact"/>
        <w:jc w:val="both"/>
        <w:rPr>
          <w:b/>
          <w:i/>
          <w:sz w:val="32"/>
          <w:szCs w:val="32"/>
          <w:lang w:val="vi-VN"/>
        </w:rPr>
      </w:pPr>
      <w:r w:rsidRPr="009647FC">
        <w:rPr>
          <w:b/>
          <w:i/>
          <w:sz w:val="32"/>
          <w:szCs w:val="32"/>
          <w:lang w:val="vi-VN"/>
        </w:rPr>
        <w:t xml:space="preserve">3.2. Khách thể nghiên cứu </w:t>
      </w:r>
    </w:p>
    <w:p w:rsidR="00C510CF" w:rsidRPr="009647FC" w:rsidRDefault="00F24BD4" w:rsidP="00945F33">
      <w:pPr>
        <w:spacing w:line="360" w:lineRule="exact"/>
        <w:jc w:val="both"/>
        <w:rPr>
          <w:sz w:val="32"/>
          <w:szCs w:val="32"/>
        </w:rPr>
      </w:pPr>
      <w:r w:rsidRPr="009647FC">
        <w:rPr>
          <w:sz w:val="32"/>
          <w:szCs w:val="32"/>
          <w:lang w:val="vi-VN"/>
        </w:rPr>
        <w:tab/>
        <w:t>S</w:t>
      </w:r>
      <w:r w:rsidR="009D64F6">
        <w:rPr>
          <w:sz w:val="32"/>
          <w:szCs w:val="32"/>
        </w:rPr>
        <w:t>V</w:t>
      </w:r>
      <w:r w:rsidRPr="009647FC">
        <w:rPr>
          <w:sz w:val="32"/>
          <w:szCs w:val="32"/>
          <w:lang w:val="vi-VN"/>
        </w:rPr>
        <w:t xml:space="preserve"> </w:t>
      </w:r>
      <w:r w:rsidR="00FB460A" w:rsidRPr="009647FC">
        <w:rPr>
          <w:sz w:val="32"/>
          <w:szCs w:val="32"/>
        </w:rPr>
        <w:t>người</w:t>
      </w:r>
      <w:r w:rsidRPr="009647FC">
        <w:rPr>
          <w:sz w:val="32"/>
          <w:szCs w:val="32"/>
          <w:lang w:val="vi-VN"/>
        </w:rPr>
        <w:t xml:space="preserve"> </w:t>
      </w:r>
      <w:r w:rsidR="004449B6" w:rsidRPr="009647FC">
        <w:rPr>
          <w:sz w:val="32"/>
          <w:szCs w:val="32"/>
          <w:lang w:val="vi-VN"/>
        </w:rPr>
        <w:t>Dao miền núi phía Bắc</w:t>
      </w:r>
      <w:r w:rsidR="004449B6" w:rsidRPr="009647FC">
        <w:rPr>
          <w:sz w:val="32"/>
          <w:szCs w:val="32"/>
        </w:rPr>
        <w:t xml:space="preserve"> đang học tại các trường </w:t>
      </w:r>
      <w:r w:rsidR="00073CE6">
        <w:rPr>
          <w:sz w:val="32"/>
          <w:szCs w:val="32"/>
        </w:rPr>
        <w:t>c</w:t>
      </w:r>
      <w:r w:rsidR="004449B6" w:rsidRPr="009647FC">
        <w:rPr>
          <w:sz w:val="32"/>
          <w:szCs w:val="32"/>
        </w:rPr>
        <w:t xml:space="preserve">ao đẳng </w:t>
      </w:r>
      <w:r w:rsidR="00073CE6">
        <w:rPr>
          <w:sz w:val="32"/>
          <w:szCs w:val="32"/>
        </w:rPr>
        <w:t>s</w:t>
      </w:r>
      <w:r w:rsidR="004449B6" w:rsidRPr="009647FC">
        <w:rPr>
          <w:sz w:val="32"/>
          <w:szCs w:val="32"/>
        </w:rPr>
        <w:t>ư phạm</w:t>
      </w:r>
      <w:r w:rsidR="00656CD6">
        <w:rPr>
          <w:sz w:val="32"/>
          <w:szCs w:val="32"/>
        </w:rPr>
        <w:t>,</w:t>
      </w:r>
      <w:r w:rsidR="007E2626" w:rsidRPr="009647FC">
        <w:rPr>
          <w:sz w:val="32"/>
          <w:szCs w:val="32"/>
        </w:rPr>
        <w:t xml:space="preserve"> </w:t>
      </w:r>
      <w:r w:rsidR="00656CD6">
        <w:rPr>
          <w:sz w:val="32"/>
          <w:szCs w:val="32"/>
        </w:rPr>
        <w:t>g</w:t>
      </w:r>
      <w:r w:rsidR="00C510CF" w:rsidRPr="009647FC">
        <w:rPr>
          <w:sz w:val="32"/>
          <w:szCs w:val="32"/>
        </w:rPr>
        <w:t xml:space="preserve">iảng viên, cán bộ quản lí, cha mẹ sinh viên và </w:t>
      </w:r>
      <w:r w:rsidR="00497C1A" w:rsidRPr="009647FC">
        <w:rPr>
          <w:sz w:val="32"/>
          <w:szCs w:val="32"/>
        </w:rPr>
        <w:t>người Dao</w:t>
      </w:r>
      <w:r w:rsidR="007E2626" w:rsidRPr="009647FC">
        <w:rPr>
          <w:sz w:val="32"/>
          <w:szCs w:val="32"/>
        </w:rPr>
        <w:t xml:space="preserve"> cao tuổi</w:t>
      </w:r>
      <w:r w:rsidR="00497C1A" w:rsidRPr="009647FC">
        <w:rPr>
          <w:sz w:val="32"/>
          <w:szCs w:val="32"/>
        </w:rPr>
        <w:t xml:space="preserve"> miền núi phía Bắc.</w:t>
      </w:r>
    </w:p>
    <w:p w:rsidR="00F24BD4" w:rsidRPr="009647FC" w:rsidRDefault="00B13FE3" w:rsidP="00945F33">
      <w:pPr>
        <w:spacing w:line="360" w:lineRule="exact"/>
        <w:jc w:val="both"/>
        <w:outlineLvl w:val="1"/>
        <w:rPr>
          <w:b/>
          <w:sz w:val="32"/>
          <w:szCs w:val="32"/>
        </w:rPr>
      </w:pPr>
      <w:bookmarkStart w:id="44" w:name="_Toc335478079"/>
      <w:bookmarkStart w:id="45" w:name="_Toc337199768"/>
      <w:bookmarkStart w:id="46" w:name="_Toc432102293"/>
      <w:bookmarkStart w:id="47" w:name="_Toc438395212"/>
      <w:bookmarkStart w:id="48" w:name="_Toc438825413"/>
      <w:bookmarkStart w:id="49" w:name="_Toc439150723"/>
      <w:r w:rsidRPr="009647FC">
        <w:rPr>
          <w:b/>
          <w:sz w:val="32"/>
          <w:szCs w:val="32"/>
        </w:rPr>
        <w:t>4</w:t>
      </w:r>
      <w:r w:rsidR="00F24BD4" w:rsidRPr="009647FC">
        <w:rPr>
          <w:b/>
          <w:sz w:val="32"/>
          <w:szCs w:val="32"/>
        </w:rPr>
        <w:t>. Giả thuyết khoa học</w:t>
      </w:r>
      <w:bookmarkEnd w:id="25"/>
      <w:bookmarkEnd w:id="26"/>
      <w:bookmarkEnd w:id="44"/>
      <w:bookmarkEnd w:id="45"/>
      <w:bookmarkEnd w:id="46"/>
      <w:bookmarkEnd w:id="47"/>
      <w:bookmarkEnd w:id="48"/>
      <w:bookmarkEnd w:id="49"/>
    </w:p>
    <w:p w:rsidR="009D64F6" w:rsidRPr="004371B4" w:rsidRDefault="00A4317A" w:rsidP="00945F33">
      <w:pPr>
        <w:spacing w:line="360" w:lineRule="exact"/>
        <w:jc w:val="both"/>
        <w:rPr>
          <w:sz w:val="32"/>
          <w:szCs w:val="32"/>
        </w:rPr>
      </w:pPr>
      <w:bookmarkStart w:id="50" w:name="_Toc335478080"/>
      <w:bookmarkStart w:id="51" w:name="_Toc337199769"/>
      <w:bookmarkStart w:id="52" w:name="_Toc432102294"/>
      <w:bookmarkStart w:id="53" w:name="_Toc438825414"/>
      <w:bookmarkStart w:id="54" w:name="_Toc439150724"/>
      <w:r w:rsidRPr="004371B4">
        <w:rPr>
          <w:sz w:val="32"/>
          <w:szCs w:val="32"/>
          <w:lang w:val="vi-VN"/>
        </w:rPr>
        <w:tab/>
      </w:r>
      <w:r w:rsidR="009D64F6" w:rsidRPr="004371B4">
        <w:rPr>
          <w:sz w:val="32"/>
          <w:szCs w:val="32"/>
        </w:rPr>
        <w:t>Biểu hiện tính cách ở sinh viên người Dao trong học tập và trong hoạt động sống</w:t>
      </w:r>
      <w:r w:rsidR="0002662E" w:rsidRPr="004371B4">
        <w:rPr>
          <w:sz w:val="32"/>
          <w:szCs w:val="32"/>
        </w:rPr>
        <w:t xml:space="preserve"> </w:t>
      </w:r>
      <w:r w:rsidR="00EC5664">
        <w:rPr>
          <w:sz w:val="32"/>
          <w:szCs w:val="32"/>
        </w:rPr>
        <w:t xml:space="preserve">thể hiện </w:t>
      </w:r>
      <w:r w:rsidR="0002662E" w:rsidRPr="004371B4">
        <w:rPr>
          <w:sz w:val="32"/>
          <w:szCs w:val="32"/>
        </w:rPr>
        <w:t xml:space="preserve">qua </w:t>
      </w:r>
      <w:r w:rsidR="00837A61">
        <w:rPr>
          <w:sz w:val="32"/>
          <w:szCs w:val="32"/>
        </w:rPr>
        <w:t>phân loại tính cách</w:t>
      </w:r>
      <w:r w:rsidR="00E45CC3">
        <w:rPr>
          <w:sz w:val="32"/>
          <w:szCs w:val="32"/>
        </w:rPr>
        <w:t xml:space="preserve"> cơ bản</w:t>
      </w:r>
      <w:r w:rsidR="00EC1323">
        <w:rPr>
          <w:sz w:val="32"/>
          <w:szCs w:val="32"/>
        </w:rPr>
        <w:t xml:space="preserve">: </w:t>
      </w:r>
      <w:r w:rsidR="009D64F6" w:rsidRPr="004371B4">
        <w:rPr>
          <w:sz w:val="32"/>
          <w:szCs w:val="32"/>
        </w:rPr>
        <w:t>1) Kiểu loại tính cách: biểu hiện hướng ngoại</w:t>
      </w:r>
      <w:r w:rsidR="00EC1323">
        <w:rPr>
          <w:sz w:val="32"/>
          <w:szCs w:val="32"/>
        </w:rPr>
        <w:t xml:space="preserve"> trội hơn biểu hiện hướng nội. </w:t>
      </w:r>
      <w:r w:rsidR="009D64F6" w:rsidRPr="004371B4">
        <w:rPr>
          <w:sz w:val="32"/>
          <w:szCs w:val="32"/>
        </w:rPr>
        <w:t>2) Cách thức tìm hiểu thế giới: cảm nhận cảm tí</w:t>
      </w:r>
      <w:r w:rsidR="00EC1323">
        <w:rPr>
          <w:sz w:val="32"/>
          <w:szCs w:val="32"/>
        </w:rPr>
        <w:t xml:space="preserve">nh trội hơn trực giác lí tính. </w:t>
      </w:r>
      <w:r w:rsidR="009D64F6" w:rsidRPr="004371B4">
        <w:rPr>
          <w:sz w:val="32"/>
          <w:szCs w:val="32"/>
        </w:rPr>
        <w:t>3) Cách thức lựa chọn quyết định:</w:t>
      </w:r>
      <w:r w:rsidR="009D64F6" w:rsidRPr="004371B4">
        <w:rPr>
          <w:rFonts w:eastAsia="+mn-ea"/>
          <w:bCs/>
          <w:sz w:val="32"/>
          <w:szCs w:val="32"/>
        </w:rPr>
        <w:t xml:space="preserve"> tình cảm biểu hiện trội hơn lí trí. </w:t>
      </w:r>
      <w:r w:rsidR="009D64F6" w:rsidRPr="004371B4">
        <w:rPr>
          <w:sz w:val="32"/>
          <w:szCs w:val="32"/>
        </w:rPr>
        <w:t>4) C</w:t>
      </w:r>
      <w:r w:rsidR="009D64F6" w:rsidRPr="004371B4">
        <w:rPr>
          <w:rFonts w:eastAsia="+mn-ea"/>
          <w:bCs/>
          <w:sz w:val="32"/>
          <w:szCs w:val="32"/>
        </w:rPr>
        <w:t>ách thức hành động: tính linh hoạt trội hơn tính nguyên tắ</w:t>
      </w:r>
      <w:r w:rsidR="00A63BDE">
        <w:rPr>
          <w:rFonts w:eastAsia="+mn-ea"/>
          <w:bCs/>
          <w:sz w:val="32"/>
          <w:szCs w:val="32"/>
        </w:rPr>
        <w:t>c. Các y</w:t>
      </w:r>
      <w:r w:rsidR="009D64F6" w:rsidRPr="004371B4">
        <w:rPr>
          <w:rFonts w:eastAsia="+mn-ea"/>
          <w:bCs/>
          <w:sz w:val="32"/>
          <w:szCs w:val="32"/>
        </w:rPr>
        <w:t xml:space="preserve">ếu tố khách quan và </w:t>
      </w:r>
      <w:r w:rsidR="00E07063">
        <w:rPr>
          <w:rFonts w:eastAsia="+mn-ea"/>
          <w:bCs/>
          <w:sz w:val="32"/>
          <w:szCs w:val="32"/>
        </w:rPr>
        <w:t xml:space="preserve">các </w:t>
      </w:r>
      <w:r w:rsidR="009D64F6" w:rsidRPr="004371B4">
        <w:rPr>
          <w:rFonts w:eastAsia="+mn-ea"/>
          <w:bCs/>
          <w:sz w:val="32"/>
          <w:szCs w:val="32"/>
        </w:rPr>
        <w:t xml:space="preserve">yếu tố chủ </w:t>
      </w:r>
      <w:r w:rsidR="009D64F6" w:rsidRPr="004371B4">
        <w:rPr>
          <w:rFonts w:eastAsia="+mn-ea"/>
          <w:bCs/>
          <w:sz w:val="32"/>
          <w:szCs w:val="32"/>
        </w:rPr>
        <w:lastRenderedPageBreak/>
        <w:t xml:space="preserve">quan đều ảnh hưởng khá rõ đến tính cách ở sinh viên. Nếu đề xuất </w:t>
      </w:r>
      <w:r w:rsidR="00A63BDE">
        <w:rPr>
          <w:rFonts w:eastAsia="+mn-ea"/>
          <w:bCs/>
          <w:sz w:val="32"/>
          <w:szCs w:val="32"/>
        </w:rPr>
        <w:t xml:space="preserve">một số biện pháp tâm lí sư phạm </w:t>
      </w:r>
      <w:r w:rsidR="009D64F6" w:rsidRPr="004371B4">
        <w:rPr>
          <w:rFonts w:eastAsia="+mn-ea"/>
          <w:bCs/>
          <w:sz w:val="32"/>
          <w:szCs w:val="32"/>
        </w:rPr>
        <w:t>và thực nghiệm làm rõ tính khả thi của các biện pháp đề xuất, có thể góp phần nâng cao nhận thức về những biểu hiện tính cách phù hợp, giảm thiểu những tính cách không phù hợp trong học tập cho sinh viên</w:t>
      </w:r>
      <w:r w:rsidR="009D64F6" w:rsidRPr="004371B4">
        <w:rPr>
          <w:sz w:val="32"/>
          <w:szCs w:val="32"/>
          <w:lang w:val="vi-VN"/>
        </w:rPr>
        <w:t xml:space="preserve"> người Dao miền núi phía Bắc.</w:t>
      </w:r>
    </w:p>
    <w:p w:rsidR="00F24BD4" w:rsidRPr="009647FC" w:rsidRDefault="00B13FE3" w:rsidP="00945F33">
      <w:pPr>
        <w:pStyle w:val="Heading2"/>
        <w:spacing w:before="0" w:after="0" w:line="360" w:lineRule="exact"/>
        <w:rPr>
          <w:rFonts w:ascii="Times New Roman" w:hAnsi="Times New Roman" w:cs="Times New Roman"/>
          <w:bCs w:val="0"/>
          <w:i w:val="0"/>
          <w:iCs w:val="0"/>
          <w:sz w:val="32"/>
          <w:szCs w:val="32"/>
        </w:rPr>
      </w:pPr>
      <w:r w:rsidRPr="009647FC">
        <w:rPr>
          <w:rFonts w:ascii="Times New Roman" w:hAnsi="Times New Roman" w:cs="Times New Roman"/>
          <w:bCs w:val="0"/>
          <w:i w:val="0"/>
          <w:iCs w:val="0"/>
          <w:sz w:val="32"/>
          <w:szCs w:val="32"/>
        </w:rPr>
        <w:t>5</w:t>
      </w:r>
      <w:r w:rsidR="00F24BD4" w:rsidRPr="009647FC">
        <w:rPr>
          <w:rFonts w:ascii="Times New Roman" w:hAnsi="Times New Roman" w:cs="Times New Roman"/>
          <w:bCs w:val="0"/>
          <w:i w:val="0"/>
          <w:iCs w:val="0"/>
          <w:sz w:val="32"/>
          <w:szCs w:val="32"/>
        </w:rPr>
        <w:t>. Nhiệm vụ nghiên cứu</w:t>
      </w:r>
      <w:bookmarkEnd w:id="27"/>
      <w:bookmarkEnd w:id="28"/>
      <w:bookmarkEnd w:id="50"/>
      <w:bookmarkEnd w:id="51"/>
      <w:bookmarkEnd w:id="52"/>
      <w:bookmarkEnd w:id="53"/>
      <w:bookmarkEnd w:id="54"/>
    </w:p>
    <w:p w:rsidR="00F24BD4" w:rsidRPr="00187C43" w:rsidRDefault="000C4DD6" w:rsidP="00945F33">
      <w:pPr>
        <w:spacing w:line="360" w:lineRule="exact"/>
        <w:ind w:firstLine="720"/>
        <w:jc w:val="both"/>
        <w:rPr>
          <w:spacing w:val="-6"/>
          <w:sz w:val="32"/>
          <w:szCs w:val="32"/>
        </w:rPr>
      </w:pPr>
      <w:r>
        <w:rPr>
          <w:spacing w:val="-6"/>
          <w:sz w:val="32"/>
          <w:szCs w:val="32"/>
        </w:rPr>
        <w:t>5</w:t>
      </w:r>
      <w:r w:rsidR="00F24BD4" w:rsidRPr="00187C43">
        <w:rPr>
          <w:spacing w:val="-6"/>
          <w:sz w:val="32"/>
          <w:szCs w:val="32"/>
          <w:lang w:val="vi-VN"/>
        </w:rPr>
        <w:t xml:space="preserve">.1. </w:t>
      </w:r>
      <w:r w:rsidR="00925D19" w:rsidRPr="00187C43">
        <w:rPr>
          <w:spacing w:val="-6"/>
          <w:sz w:val="32"/>
          <w:szCs w:val="32"/>
        </w:rPr>
        <w:t xml:space="preserve">Xây dựng </w:t>
      </w:r>
      <w:r w:rsidR="00D84E8C" w:rsidRPr="00187C43">
        <w:rPr>
          <w:spacing w:val="-6"/>
          <w:sz w:val="32"/>
          <w:szCs w:val="32"/>
        </w:rPr>
        <w:t xml:space="preserve">cơ sở lí luận </w:t>
      </w:r>
      <w:r w:rsidR="0073159D" w:rsidRPr="00187C43">
        <w:rPr>
          <w:spacing w:val="-6"/>
          <w:sz w:val="32"/>
          <w:szCs w:val="32"/>
        </w:rPr>
        <w:t>tâm lí học</w:t>
      </w:r>
      <w:r w:rsidR="00F24BD4" w:rsidRPr="00187C43">
        <w:rPr>
          <w:spacing w:val="-6"/>
          <w:sz w:val="32"/>
          <w:szCs w:val="32"/>
          <w:lang w:val="vi-VN"/>
        </w:rPr>
        <w:t xml:space="preserve"> về tính cách sinh viên </w:t>
      </w:r>
      <w:r w:rsidR="00D84E8C" w:rsidRPr="00187C43">
        <w:rPr>
          <w:spacing w:val="-6"/>
          <w:sz w:val="32"/>
          <w:szCs w:val="32"/>
        </w:rPr>
        <w:t>người</w:t>
      </w:r>
      <w:r w:rsidR="00820915" w:rsidRPr="00187C43">
        <w:rPr>
          <w:spacing w:val="-6"/>
          <w:sz w:val="32"/>
          <w:szCs w:val="32"/>
        </w:rPr>
        <w:t xml:space="preserve"> Dao.</w:t>
      </w:r>
    </w:p>
    <w:p w:rsidR="00F24BD4" w:rsidRPr="009647FC" w:rsidRDefault="000C4DD6" w:rsidP="00945F33">
      <w:pPr>
        <w:spacing w:line="360" w:lineRule="exact"/>
        <w:ind w:firstLine="720"/>
        <w:jc w:val="both"/>
        <w:rPr>
          <w:sz w:val="32"/>
          <w:szCs w:val="32"/>
          <w:lang w:val="vi-VN"/>
        </w:rPr>
      </w:pPr>
      <w:r>
        <w:rPr>
          <w:sz w:val="32"/>
          <w:szCs w:val="32"/>
        </w:rPr>
        <w:t>5</w:t>
      </w:r>
      <w:r w:rsidR="00F24BD4" w:rsidRPr="009647FC">
        <w:rPr>
          <w:sz w:val="32"/>
          <w:szCs w:val="32"/>
          <w:lang w:val="vi-VN"/>
        </w:rPr>
        <w:t xml:space="preserve">.2. </w:t>
      </w:r>
      <w:r w:rsidR="0073159D" w:rsidRPr="009647FC">
        <w:rPr>
          <w:sz w:val="32"/>
          <w:szCs w:val="32"/>
        </w:rPr>
        <w:t>Khảo sát, đánh giá</w:t>
      </w:r>
      <w:r w:rsidR="00F24BD4" w:rsidRPr="009647FC">
        <w:rPr>
          <w:sz w:val="32"/>
          <w:szCs w:val="32"/>
          <w:lang w:val="vi-VN"/>
        </w:rPr>
        <w:t xml:space="preserve"> thực trạng</w:t>
      </w:r>
      <w:r w:rsidR="005251CD" w:rsidRPr="009647FC">
        <w:rPr>
          <w:sz w:val="32"/>
          <w:szCs w:val="32"/>
        </w:rPr>
        <w:t xml:space="preserve"> và lí giải nguyên nhân của thực trạng</w:t>
      </w:r>
      <w:r w:rsidR="00F24BD4" w:rsidRPr="009647FC">
        <w:rPr>
          <w:sz w:val="32"/>
          <w:szCs w:val="32"/>
          <w:lang w:val="vi-VN"/>
        </w:rPr>
        <w:t xml:space="preserve"> </w:t>
      </w:r>
      <w:r w:rsidR="0073159D" w:rsidRPr="009647FC">
        <w:rPr>
          <w:sz w:val="32"/>
          <w:szCs w:val="32"/>
        </w:rPr>
        <w:t xml:space="preserve">biểu hiện </w:t>
      </w:r>
      <w:r w:rsidR="00F24BD4" w:rsidRPr="009647FC">
        <w:rPr>
          <w:sz w:val="32"/>
          <w:szCs w:val="32"/>
          <w:lang w:val="vi-VN"/>
        </w:rPr>
        <w:t>tính cách</w:t>
      </w:r>
      <w:r w:rsidR="00F24BD4" w:rsidRPr="009647FC">
        <w:rPr>
          <w:sz w:val="32"/>
          <w:szCs w:val="32"/>
        </w:rPr>
        <w:t xml:space="preserve"> và</w:t>
      </w:r>
      <w:r w:rsidR="00F24BD4" w:rsidRPr="009647FC">
        <w:rPr>
          <w:sz w:val="32"/>
          <w:szCs w:val="32"/>
          <w:lang w:val="vi-VN"/>
        </w:rPr>
        <w:t xml:space="preserve"> </w:t>
      </w:r>
      <w:r w:rsidR="00F24BD4" w:rsidRPr="009647FC">
        <w:rPr>
          <w:sz w:val="32"/>
          <w:szCs w:val="32"/>
        </w:rPr>
        <w:t>các yếu tố ảnh hưởng đến</w:t>
      </w:r>
      <w:r w:rsidR="00886495" w:rsidRPr="009647FC">
        <w:rPr>
          <w:sz w:val="32"/>
          <w:szCs w:val="32"/>
        </w:rPr>
        <w:t xml:space="preserve"> </w:t>
      </w:r>
      <w:r w:rsidR="005B1440" w:rsidRPr="009647FC">
        <w:rPr>
          <w:sz w:val="32"/>
          <w:szCs w:val="32"/>
        </w:rPr>
        <w:t xml:space="preserve">biểu hiện </w:t>
      </w:r>
      <w:r w:rsidR="00886495" w:rsidRPr="009647FC">
        <w:rPr>
          <w:sz w:val="32"/>
          <w:szCs w:val="32"/>
        </w:rPr>
        <w:t>tính cách</w:t>
      </w:r>
      <w:r w:rsidR="00F24BD4" w:rsidRPr="009647FC">
        <w:rPr>
          <w:sz w:val="32"/>
          <w:szCs w:val="32"/>
        </w:rPr>
        <w:t xml:space="preserve"> </w:t>
      </w:r>
      <w:r w:rsidR="005B1440" w:rsidRPr="009647FC">
        <w:rPr>
          <w:sz w:val="32"/>
          <w:szCs w:val="32"/>
        </w:rPr>
        <w:t xml:space="preserve">ở </w:t>
      </w:r>
      <w:r w:rsidR="00F24BD4" w:rsidRPr="009647FC">
        <w:rPr>
          <w:sz w:val="32"/>
          <w:szCs w:val="32"/>
          <w:lang w:val="vi-VN"/>
        </w:rPr>
        <w:t xml:space="preserve">sinh viên </w:t>
      </w:r>
      <w:r w:rsidR="00D37ED2" w:rsidRPr="009647FC">
        <w:rPr>
          <w:sz w:val="32"/>
          <w:szCs w:val="32"/>
        </w:rPr>
        <w:t>người</w:t>
      </w:r>
      <w:r w:rsidR="00F24BD4" w:rsidRPr="009647FC">
        <w:rPr>
          <w:sz w:val="32"/>
          <w:szCs w:val="32"/>
          <w:lang w:val="vi-VN"/>
        </w:rPr>
        <w:t xml:space="preserve"> Dao</w:t>
      </w:r>
      <w:r w:rsidR="00812877" w:rsidRPr="009647FC">
        <w:rPr>
          <w:sz w:val="32"/>
          <w:szCs w:val="32"/>
        </w:rPr>
        <w:t xml:space="preserve"> miền núi phía Bắc</w:t>
      </w:r>
      <w:r w:rsidR="00F24BD4" w:rsidRPr="009647FC">
        <w:rPr>
          <w:sz w:val="32"/>
          <w:szCs w:val="32"/>
          <w:lang w:val="vi-VN"/>
        </w:rPr>
        <w:t>.</w:t>
      </w:r>
    </w:p>
    <w:p w:rsidR="009D64F6" w:rsidRPr="009D64F6" w:rsidRDefault="000C4DD6" w:rsidP="00945F33">
      <w:pPr>
        <w:spacing w:line="360" w:lineRule="exact"/>
        <w:ind w:firstLine="720"/>
        <w:jc w:val="both"/>
        <w:rPr>
          <w:sz w:val="32"/>
          <w:szCs w:val="32"/>
        </w:rPr>
      </w:pPr>
      <w:bookmarkStart w:id="55" w:name="_Toc335478081"/>
      <w:bookmarkStart w:id="56" w:name="_Toc337199770"/>
      <w:bookmarkStart w:id="57" w:name="_Toc432102295"/>
      <w:r>
        <w:rPr>
          <w:sz w:val="32"/>
          <w:szCs w:val="32"/>
        </w:rPr>
        <w:t>5</w:t>
      </w:r>
      <w:r w:rsidR="009553FE" w:rsidRPr="009647FC">
        <w:rPr>
          <w:sz w:val="32"/>
          <w:szCs w:val="32"/>
          <w:lang w:val="vi-VN"/>
        </w:rPr>
        <w:t xml:space="preserve">.3. </w:t>
      </w:r>
      <w:bookmarkStart w:id="58" w:name="_Toc438395213"/>
      <w:bookmarkStart w:id="59" w:name="_Toc438825415"/>
      <w:bookmarkStart w:id="60" w:name="_Toc439150725"/>
      <w:r w:rsidR="009D64F6" w:rsidRPr="009D64F6">
        <w:rPr>
          <w:sz w:val="32"/>
          <w:szCs w:val="32"/>
          <w:lang w:val="vi-VN"/>
        </w:rPr>
        <w:t xml:space="preserve">Đề xuất một số biện pháp tâm lí sư phạm và thực nghiệm </w:t>
      </w:r>
      <w:r w:rsidR="009D64F6" w:rsidRPr="009D64F6">
        <w:rPr>
          <w:rFonts w:eastAsia="+mn-ea"/>
          <w:bCs/>
          <w:sz w:val="32"/>
          <w:szCs w:val="32"/>
        </w:rPr>
        <w:t>làm rõ tính khả thi của biện pháp đề xuất</w:t>
      </w:r>
      <w:r w:rsidR="009D64F6" w:rsidRPr="009D64F6">
        <w:rPr>
          <w:sz w:val="32"/>
          <w:szCs w:val="32"/>
        </w:rPr>
        <w:t xml:space="preserve">, góp phần </w:t>
      </w:r>
      <w:r w:rsidR="009D64F6" w:rsidRPr="009D64F6">
        <w:rPr>
          <w:sz w:val="32"/>
          <w:szCs w:val="32"/>
          <w:lang w:val="vi-VN"/>
        </w:rPr>
        <w:t xml:space="preserve">nâng cao nhận thức </w:t>
      </w:r>
      <w:r w:rsidR="009D64F6" w:rsidRPr="009D64F6">
        <w:rPr>
          <w:sz w:val="32"/>
          <w:szCs w:val="32"/>
        </w:rPr>
        <w:t>những</w:t>
      </w:r>
      <w:r w:rsidR="009D64F6" w:rsidRPr="009D64F6">
        <w:rPr>
          <w:sz w:val="32"/>
          <w:szCs w:val="32"/>
          <w:lang w:val="vi-VN"/>
        </w:rPr>
        <w:t xml:space="preserve"> biểu hiện tính cách </w:t>
      </w:r>
      <w:r w:rsidR="009D64F6" w:rsidRPr="009D64F6">
        <w:rPr>
          <w:sz w:val="32"/>
          <w:szCs w:val="32"/>
        </w:rPr>
        <w:t>phù hợp và giảm thiểu những biểu hiện tính cách không phù hợp</w:t>
      </w:r>
      <w:r w:rsidR="009D64F6" w:rsidRPr="009D64F6">
        <w:rPr>
          <w:sz w:val="32"/>
          <w:szCs w:val="32"/>
          <w:lang w:val="vi-VN"/>
        </w:rPr>
        <w:t xml:space="preserve"> trong học tập </w:t>
      </w:r>
      <w:r w:rsidR="009D64F6" w:rsidRPr="009D64F6">
        <w:rPr>
          <w:sz w:val="32"/>
          <w:szCs w:val="32"/>
        </w:rPr>
        <w:t>ở</w:t>
      </w:r>
      <w:r w:rsidR="009D64F6" w:rsidRPr="009D64F6">
        <w:rPr>
          <w:sz w:val="32"/>
          <w:szCs w:val="32"/>
          <w:lang w:val="vi-VN"/>
        </w:rPr>
        <w:t xml:space="preserve"> sinh viên người Dao miền núi phía Bắc.</w:t>
      </w:r>
    </w:p>
    <w:p w:rsidR="00F24BD4" w:rsidRPr="009647FC" w:rsidRDefault="00B13FE3" w:rsidP="00945F33">
      <w:pPr>
        <w:spacing w:line="360" w:lineRule="exact"/>
        <w:jc w:val="both"/>
        <w:rPr>
          <w:b/>
          <w:sz w:val="32"/>
          <w:szCs w:val="32"/>
          <w:lang w:val="vi-VN"/>
        </w:rPr>
      </w:pPr>
      <w:r w:rsidRPr="009647FC">
        <w:rPr>
          <w:b/>
          <w:sz w:val="32"/>
          <w:szCs w:val="32"/>
        </w:rPr>
        <w:t>6</w:t>
      </w:r>
      <w:r w:rsidR="00F24BD4" w:rsidRPr="009647FC">
        <w:rPr>
          <w:b/>
          <w:sz w:val="32"/>
          <w:szCs w:val="32"/>
          <w:lang w:val="vi-VN"/>
        </w:rPr>
        <w:t>. Giới hạn phạm vi nghiên cứu</w:t>
      </w:r>
      <w:bookmarkEnd w:id="29"/>
      <w:bookmarkEnd w:id="30"/>
      <w:bookmarkEnd w:id="55"/>
      <w:bookmarkEnd w:id="56"/>
      <w:bookmarkEnd w:id="57"/>
      <w:bookmarkEnd w:id="58"/>
      <w:bookmarkEnd w:id="59"/>
      <w:bookmarkEnd w:id="60"/>
    </w:p>
    <w:p w:rsidR="00F24BD4" w:rsidRPr="000C4DD6" w:rsidRDefault="00B13FE3" w:rsidP="00945F33">
      <w:pPr>
        <w:spacing w:line="360" w:lineRule="exact"/>
        <w:ind w:firstLine="720"/>
        <w:jc w:val="both"/>
        <w:rPr>
          <w:i/>
          <w:sz w:val="32"/>
          <w:szCs w:val="32"/>
        </w:rPr>
      </w:pPr>
      <w:r w:rsidRPr="000C4DD6">
        <w:rPr>
          <w:i/>
          <w:sz w:val="32"/>
          <w:szCs w:val="32"/>
        </w:rPr>
        <w:t>6</w:t>
      </w:r>
      <w:r w:rsidR="00F24BD4" w:rsidRPr="000C4DD6">
        <w:rPr>
          <w:i/>
          <w:sz w:val="32"/>
          <w:szCs w:val="32"/>
          <w:lang w:val="vi-VN"/>
        </w:rPr>
        <w:t xml:space="preserve">.1. Giới hạn về </w:t>
      </w:r>
      <w:r w:rsidR="008A3BFC" w:rsidRPr="000C4DD6">
        <w:rPr>
          <w:i/>
          <w:sz w:val="32"/>
          <w:szCs w:val="32"/>
        </w:rPr>
        <w:t>đối tượng nghiên cứu</w:t>
      </w:r>
    </w:p>
    <w:p w:rsidR="00F24BD4" w:rsidRPr="009647FC" w:rsidRDefault="00F24BD4" w:rsidP="00945F33">
      <w:pPr>
        <w:spacing w:line="360" w:lineRule="exact"/>
        <w:jc w:val="both"/>
        <w:rPr>
          <w:sz w:val="32"/>
          <w:szCs w:val="32"/>
        </w:rPr>
      </w:pPr>
      <w:r w:rsidRPr="009647FC">
        <w:rPr>
          <w:sz w:val="32"/>
          <w:szCs w:val="32"/>
          <w:lang w:val="vi-VN"/>
        </w:rPr>
        <w:tab/>
      </w:r>
      <w:r w:rsidR="00A852B2" w:rsidRPr="009647FC">
        <w:rPr>
          <w:sz w:val="32"/>
          <w:szCs w:val="32"/>
        </w:rPr>
        <w:t>N</w:t>
      </w:r>
      <w:r w:rsidRPr="009647FC">
        <w:rPr>
          <w:sz w:val="32"/>
          <w:szCs w:val="32"/>
          <w:lang w:val="vi-VN"/>
        </w:rPr>
        <w:t xml:space="preserve">ghiên cứu </w:t>
      </w:r>
      <w:r w:rsidR="004657C3" w:rsidRPr="009647FC">
        <w:rPr>
          <w:sz w:val="32"/>
          <w:szCs w:val="32"/>
        </w:rPr>
        <w:t>biểu hiện tính cách ở sinh viên người Dao miền núi phía Bắc</w:t>
      </w:r>
      <w:r w:rsidR="00B42116" w:rsidRPr="009647FC">
        <w:rPr>
          <w:sz w:val="32"/>
          <w:szCs w:val="32"/>
        </w:rPr>
        <w:t>:</w:t>
      </w:r>
      <w:r w:rsidR="002264A7">
        <w:rPr>
          <w:sz w:val="32"/>
          <w:szCs w:val="32"/>
        </w:rPr>
        <w:t xml:space="preserve"> </w:t>
      </w:r>
      <w:r w:rsidR="00154491" w:rsidRPr="009647FC">
        <w:rPr>
          <w:bCs/>
          <w:sz w:val="32"/>
          <w:szCs w:val="32"/>
        </w:rPr>
        <w:t>K</w:t>
      </w:r>
      <w:r w:rsidRPr="009647FC">
        <w:rPr>
          <w:bCs/>
          <w:sz w:val="32"/>
          <w:szCs w:val="32"/>
        </w:rPr>
        <w:t>iểu tính cách</w:t>
      </w:r>
      <w:r w:rsidR="00B42116" w:rsidRPr="009647FC">
        <w:rPr>
          <w:bCs/>
          <w:sz w:val="32"/>
          <w:szCs w:val="32"/>
        </w:rPr>
        <w:t>, c</w:t>
      </w:r>
      <w:r w:rsidRPr="009647FC">
        <w:rPr>
          <w:bCs/>
          <w:sz w:val="32"/>
          <w:szCs w:val="32"/>
        </w:rPr>
        <w:t>ách thức tìm hiểu thế giới</w:t>
      </w:r>
      <w:r w:rsidR="00B42116" w:rsidRPr="009647FC">
        <w:rPr>
          <w:sz w:val="32"/>
          <w:szCs w:val="32"/>
        </w:rPr>
        <w:t>, c</w:t>
      </w:r>
      <w:r w:rsidRPr="009647FC">
        <w:rPr>
          <w:bCs/>
          <w:sz w:val="32"/>
          <w:szCs w:val="32"/>
        </w:rPr>
        <w:t>ách thức lựa chọn quyết định</w:t>
      </w:r>
      <w:r w:rsidR="00B42116" w:rsidRPr="009647FC">
        <w:rPr>
          <w:sz w:val="32"/>
          <w:szCs w:val="32"/>
        </w:rPr>
        <w:t xml:space="preserve"> và c</w:t>
      </w:r>
      <w:r w:rsidRPr="009647FC">
        <w:rPr>
          <w:bCs/>
          <w:sz w:val="32"/>
          <w:szCs w:val="32"/>
        </w:rPr>
        <w:t>ách thức hành động</w:t>
      </w:r>
      <w:r w:rsidR="00B42116" w:rsidRPr="009647FC">
        <w:rPr>
          <w:sz w:val="32"/>
          <w:szCs w:val="32"/>
        </w:rPr>
        <w:t>.</w:t>
      </w:r>
    </w:p>
    <w:p w:rsidR="006047E8" w:rsidRPr="009647FC" w:rsidRDefault="00B13FE3" w:rsidP="00945F33">
      <w:pPr>
        <w:spacing w:line="360" w:lineRule="exact"/>
        <w:ind w:firstLine="720"/>
        <w:jc w:val="both"/>
        <w:rPr>
          <w:sz w:val="32"/>
          <w:szCs w:val="32"/>
        </w:rPr>
      </w:pPr>
      <w:r w:rsidRPr="000C4DD6">
        <w:rPr>
          <w:i/>
          <w:sz w:val="32"/>
          <w:szCs w:val="32"/>
        </w:rPr>
        <w:t>6</w:t>
      </w:r>
      <w:r w:rsidR="00F24BD4" w:rsidRPr="000C4DD6">
        <w:rPr>
          <w:i/>
          <w:sz w:val="32"/>
          <w:szCs w:val="32"/>
          <w:lang w:val="vi-VN"/>
        </w:rPr>
        <w:t>.</w:t>
      </w:r>
      <w:r w:rsidR="007A3074" w:rsidRPr="000C4DD6">
        <w:rPr>
          <w:i/>
          <w:sz w:val="32"/>
          <w:szCs w:val="32"/>
        </w:rPr>
        <w:t>2</w:t>
      </w:r>
      <w:r w:rsidR="00F24BD4" w:rsidRPr="000C4DD6">
        <w:rPr>
          <w:i/>
          <w:sz w:val="32"/>
          <w:szCs w:val="32"/>
          <w:lang w:val="vi-VN"/>
        </w:rPr>
        <w:t xml:space="preserve">. Giới hạn về </w:t>
      </w:r>
      <w:r w:rsidR="008A3BFC" w:rsidRPr="000C4DD6">
        <w:rPr>
          <w:i/>
          <w:sz w:val="32"/>
          <w:szCs w:val="32"/>
        </w:rPr>
        <w:t>khách thể</w:t>
      </w:r>
      <w:r w:rsidR="008D6DB0" w:rsidRPr="000C4DD6">
        <w:rPr>
          <w:i/>
          <w:sz w:val="32"/>
          <w:szCs w:val="32"/>
        </w:rPr>
        <w:t>:</w:t>
      </w:r>
      <w:r w:rsidR="008D6DB0" w:rsidRPr="009647FC">
        <w:rPr>
          <w:b/>
          <w:i/>
          <w:sz w:val="32"/>
          <w:szCs w:val="32"/>
        </w:rPr>
        <w:t xml:space="preserve"> </w:t>
      </w:r>
      <w:r w:rsidR="006047E8" w:rsidRPr="009647FC">
        <w:rPr>
          <w:sz w:val="32"/>
          <w:szCs w:val="32"/>
        </w:rPr>
        <w:t>315 sinh viên người Dao</w:t>
      </w:r>
      <w:r w:rsidR="005B6BD2" w:rsidRPr="009647FC">
        <w:rPr>
          <w:sz w:val="32"/>
          <w:szCs w:val="32"/>
        </w:rPr>
        <w:t>,</w:t>
      </w:r>
      <w:r w:rsidR="006047E8" w:rsidRPr="009647FC">
        <w:rPr>
          <w:sz w:val="32"/>
          <w:szCs w:val="32"/>
        </w:rPr>
        <w:t xml:space="preserve"> </w:t>
      </w:r>
      <w:r w:rsidR="005B6BD2" w:rsidRPr="009647FC">
        <w:rPr>
          <w:sz w:val="32"/>
          <w:szCs w:val="32"/>
        </w:rPr>
        <w:t>25 cán bộ quản lí, 125 giảng viên, 25 cha mẹ sinh viên và 25 người Dao cao tuổi.</w:t>
      </w:r>
    </w:p>
    <w:p w:rsidR="008A3BFC" w:rsidRPr="009647FC" w:rsidRDefault="008A3BFC" w:rsidP="00945F33">
      <w:pPr>
        <w:spacing w:line="360" w:lineRule="exact"/>
        <w:ind w:firstLine="720"/>
        <w:jc w:val="both"/>
        <w:rPr>
          <w:sz w:val="32"/>
          <w:szCs w:val="32"/>
        </w:rPr>
      </w:pPr>
      <w:r w:rsidRPr="000C4DD6">
        <w:rPr>
          <w:i/>
          <w:sz w:val="32"/>
          <w:szCs w:val="32"/>
        </w:rPr>
        <w:t xml:space="preserve">6.3. Giới hạn </w:t>
      </w:r>
      <w:r w:rsidR="004F025B">
        <w:rPr>
          <w:i/>
          <w:sz w:val="32"/>
          <w:szCs w:val="32"/>
        </w:rPr>
        <w:t xml:space="preserve">về </w:t>
      </w:r>
      <w:r w:rsidRPr="000C4DD6">
        <w:rPr>
          <w:i/>
          <w:sz w:val="32"/>
          <w:szCs w:val="32"/>
        </w:rPr>
        <w:t>địa bàn nghiên cứu</w:t>
      </w:r>
      <w:r w:rsidR="008D6DB0" w:rsidRPr="000C4DD6">
        <w:rPr>
          <w:i/>
          <w:sz w:val="32"/>
          <w:szCs w:val="32"/>
        </w:rPr>
        <w:t>:</w:t>
      </w:r>
      <w:r w:rsidR="008D6DB0" w:rsidRPr="009647FC">
        <w:rPr>
          <w:b/>
          <w:i/>
          <w:sz w:val="32"/>
          <w:szCs w:val="32"/>
        </w:rPr>
        <w:t xml:space="preserve"> </w:t>
      </w:r>
      <w:r w:rsidR="00C85E6B" w:rsidRPr="009647FC">
        <w:rPr>
          <w:sz w:val="32"/>
          <w:szCs w:val="32"/>
        </w:rPr>
        <w:t>5</w:t>
      </w:r>
      <w:r w:rsidR="00522BF9" w:rsidRPr="009647FC">
        <w:rPr>
          <w:sz w:val="32"/>
          <w:szCs w:val="32"/>
        </w:rPr>
        <w:t xml:space="preserve"> </w:t>
      </w:r>
      <w:r w:rsidR="00C85E6B" w:rsidRPr="009647FC">
        <w:rPr>
          <w:sz w:val="32"/>
          <w:szCs w:val="32"/>
        </w:rPr>
        <w:t>T</w:t>
      </w:r>
      <w:r w:rsidR="00522BF9" w:rsidRPr="009647FC">
        <w:rPr>
          <w:sz w:val="32"/>
          <w:szCs w:val="32"/>
        </w:rPr>
        <w:t xml:space="preserve">rường </w:t>
      </w:r>
      <w:r w:rsidR="00C85E6B" w:rsidRPr="009647FC">
        <w:rPr>
          <w:sz w:val="32"/>
          <w:szCs w:val="32"/>
        </w:rPr>
        <w:t>C</w:t>
      </w:r>
      <w:r w:rsidR="00522BF9" w:rsidRPr="009647FC">
        <w:rPr>
          <w:sz w:val="32"/>
          <w:szCs w:val="32"/>
        </w:rPr>
        <w:t xml:space="preserve">ao đẳng </w:t>
      </w:r>
      <w:r w:rsidR="00C85E6B" w:rsidRPr="009647FC">
        <w:rPr>
          <w:sz w:val="32"/>
          <w:szCs w:val="32"/>
        </w:rPr>
        <w:t>S</w:t>
      </w:r>
      <w:r w:rsidR="00522BF9" w:rsidRPr="009647FC">
        <w:rPr>
          <w:sz w:val="32"/>
          <w:szCs w:val="32"/>
        </w:rPr>
        <w:t>ư phạm: Cao Bằng, Lào Cai, Hà Giang, Tuyên Quang, Yên Bái.</w:t>
      </w:r>
    </w:p>
    <w:p w:rsidR="001D1C7D" w:rsidRPr="000C4DD6" w:rsidRDefault="001D1C7D" w:rsidP="00945F33">
      <w:pPr>
        <w:spacing w:line="360" w:lineRule="exact"/>
        <w:ind w:firstLine="720"/>
        <w:jc w:val="both"/>
        <w:rPr>
          <w:b/>
          <w:spacing w:val="-4"/>
          <w:sz w:val="32"/>
          <w:szCs w:val="32"/>
        </w:rPr>
      </w:pPr>
      <w:r w:rsidRPr="000C4DD6">
        <w:rPr>
          <w:i/>
          <w:spacing w:val="-4"/>
          <w:sz w:val="32"/>
          <w:szCs w:val="32"/>
        </w:rPr>
        <w:t>6.</w:t>
      </w:r>
      <w:r w:rsidR="00443116" w:rsidRPr="000C4DD6">
        <w:rPr>
          <w:i/>
          <w:spacing w:val="-4"/>
          <w:sz w:val="32"/>
          <w:szCs w:val="32"/>
        </w:rPr>
        <w:t>4</w:t>
      </w:r>
      <w:r w:rsidRPr="000C4DD6">
        <w:rPr>
          <w:i/>
          <w:spacing w:val="-4"/>
          <w:sz w:val="32"/>
          <w:szCs w:val="32"/>
        </w:rPr>
        <w:t xml:space="preserve">. Giới hạn </w:t>
      </w:r>
      <w:r w:rsidR="004F025B">
        <w:rPr>
          <w:i/>
          <w:spacing w:val="-4"/>
          <w:sz w:val="32"/>
          <w:szCs w:val="32"/>
        </w:rPr>
        <w:t xml:space="preserve">về </w:t>
      </w:r>
      <w:r w:rsidRPr="000C4DD6">
        <w:rPr>
          <w:i/>
          <w:spacing w:val="-4"/>
          <w:sz w:val="32"/>
          <w:szCs w:val="32"/>
        </w:rPr>
        <w:t>thời gian tiến hành luận án:</w:t>
      </w:r>
      <w:r w:rsidRPr="000C4DD6">
        <w:rPr>
          <w:spacing w:val="-4"/>
          <w:sz w:val="32"/>
          <w:szCs w:val="32"/>
        </w:rPr>
        <w:t xml:space="preserve"> Từ năm 2012 </w:t>
      </w:r>
      <w:r w:rsidR="006067BC">
        <w:rPr>
          <w:spacing w:val="-4"/>
          <w:sz w:val="32"/>
          <w:szCs w:val="32"/>
        </w:rPr>
        <w:t xml:space="preserve">- </w:t>
      </w:r>
      <w:r w:rsidRPr="000C4DD6">
        <w:rPr>
          <w:spacing w:val="-4"/>
          <w:sz w:val="32"/>
          <w:szCs w:val="32"/>
        </w:rPr>
        <w:t>2015.</w:t>
      </w:r>
    </w:p>
    <w:p w:rsidR="00F24BD4" w:rsidRPr="009647FC" w:rsidRDefault="00B13FE3" w:rsidP="00945F33">
      <w:pPr>
        <w:spacing w:line="360" w:lineRule="exact"/>
        <w:jc w:val="both"/>
        <w:outlineLvl w:val="1"/>
        <w:rPr>
          <w:b/>
          <w:spacing w:val="-4"/>
          <w:sz w:val="32"/>
          <w:szCs w:val="32"/>
          <w:lang w:val="vi-VN"/>
        </w:rPr>
      </w:pPr>
      <w:bookmarkStart w:id="61" w:name="_Toc335478082"/>
      <w:bookmarkStart w:id="62" w:name="_Toc337199771"/>
      <w:bookmarkStart w:id="63" w:name="_Toc432102296"/>
      <w:bookmarkStart w:id="64" w:name="_Toc438395214"/>
      <w:bookmarkStart w:id="65" w:name="_Toc438825416"/>
      <w:bookmarkStart w:id="66" w:name="_Toc439150726"/>
      <w:r w:rsidRPr="009647FC">
        <w:rPr>
          <w:b/>
          <w:spacing w:val="-4"/>
          <w:sz w:val="32"/>
          <w:szCs w:val="32"/>
        </w:rPr>
        <w:t>7</w:t>
      </w:r>
      <w:r w:rsidR="00F24BD4" w:rsidRPr="009647FC">
        <w:rPr>
          <w:b/>
          <w:spacing w:val="-4"/>
          <w:sz w:val="32"/>
          <w:szCs w:val="32"/>
          <w:lang w:val="vi-VN"/>
        </w:rPr>
        <w:t xml:space="preserve">. Các nguyên tắc </w:t>
      </w:r>
      <w:r w:rsidR="00F24BD4" w:rsidRPr="009647FC">
        <w:rPr>
          <w:b/>
          <w:spacing w:val="-4"/>
          <w:sz w:val="32"/>
          <w:szCs w:val="32"/>
        </w:rPr>
        <w:t xml:space="preserve">phương pháp luận </w:t>
      </w:r>
      <w:r w:rsidR="00F24BD4" w:rsidRPr="009647FC">
        <w:rPr>
          <w:b/>
          <w:spacing w:val="-4"/>
          <w:sz w:val="32"/>
          <w:szCs w:val="32"/>
          <w:lang w:val="vi-VN"/>
        </w:rPr>
        <w:t>và phương pháp nghiên cứu</w:t>
      </w:r>
      <w:bookmarkEnd w:id="31"/>
      <w:bookmarkEnd w:id="32"/>
      <w:bookmarkEnd w:id="61"/>
      <w:bookmarkEnd w:id="62"/>
      <w:bookmarkEnd w:id="63"/>
      <w:bookmarkEnd w:id="64"/>
      <w:bookmarkEnd w:id="65"/>
      <w:bookmarkEnd w:id="66"/>
    </w:p>
    <w:p w:rsidR="00F24BD4" w:rsidRDefault="00B13FE3" w:rsidP="00945F33">
      <w:pPr>
        <w:spacing w:line="360" w:lineRule="exact"/>
        <w:jc w:val="both"/>
        <w:rPr>
          <w:b/>
          <w:i/>
          <w:sz w:val="32"/>
          <w:szCs w:val="32"/>
        </w:rPr>
      </w:pPr>
      <w:r w:rsidRPr="009647FC">
        <w:rPr>
          <w:b/>
          <w:i/>
          <w:sz w:val="32"/>
          <w:szCs w:val="32"/>
        </w:rPr>
        <w:t>7</w:t>
      </w:r>
      <w:r w:rsidR="00F24BD4" w:rsidRPr="009647FC">
        <w:rPr>
          <w:b/>
          <w:i/>
          <w:sz w:val="32"/>
          <w:szCs w:val="32"/>
          <w:lang w:val="vi-VN"/>
        </w:rPr>
        <w:t xml:space="preserve">.1. </w:t>
      </w:r>
      <w:r w:rsidR="00F24BD4" w:rsidRPr="009647FC">
        <w:rPr>
          <w:b/>
          <w:i/>
          <w:sz w:val="32"/>
          <w:szCs w:val="32"/>
        </w:rPr>
        <w:t>Các n</w:t>
      </w:r>
      <w:r w:rsidR="00F24BD4" w:rsidRPr="009647FC">
        <w:rPr>
          <w:b/>
          <w:i/>
          <w:sz w:val="32"/>
          <w:szCs w:val="32"/>
          <w:lang w:val="vi-VN"/>
        </w:rPr>
        <w:t>guyên tắc phương pháp luận</w:t>
      </w:r>
    </w:p>
    <w:p w:rsidR="00510062" w:rsidRPr="00510062" w:rsidRDefault="00510062" w:rsidP="00945F33">
      <w:pPr>
        <w:spacing w:line="360" w:lineRule="exact"/>
        <w:ind w:firstLine="709"/>
        <w:rPr>
          <w:sz w:val="32"/>
          <w:szCs w:val="32"/>
        </w:rPr>
      </w:pPr>
      <w:r w:rsidRPr="00510062">
        <w:rPr>
          <w:sz w:val="32"/>
          <w:szCs w:val="32"/>
        </w:rPr>
        <w:t>- Nguyên tắc tiếp cận hoạt động - giao tiếp - nhân cách.</w:t>
      </w:r>
    </w:p>
    <w:p w:rsidR="00510062" w:rsidRPr="00510062" w:rsidRDefault="00510062" w:rsidP="00945F33">
      <w:pPr>
        <w:spacing w:line="360" w:lineRule="exact"/>
        <w:ind w:firstLine="709"/>
        <w:rPr>
          <w:sz w:val="32"/>
          <w:szCs w:val="32"/>
        </w:rPr>
      </w:pPr>
      <w:r w:rsidRPr="00510062">
        <w:rPr>
          <w:sz w:val="32"/>
          <w:szCs w:val="32"/>
        </w:rPr>
        <w:t xml:space="preserve">- Nguyên tắc tiếp cận hệ thống. </w:t>
      </w:r>
    </w:p>
    <w:p w:rsidR="00510062" w:rsidRPr="00510062" w:rsidRDefault="00510062" w:rsidP="00945F33">
      <w:pPr>
        <w:spacing w:line="360" w:lineRule="exact"/>
        <w:ind w:firstLine="709"/>
        <w:rPr>
          <w:sz w:val="32"/>
          <w:szCs w:val="32"/>
        </w:rPr>
      </w:pPr>
      <w:r w:rsidRPr="00510062">
        <w:rPr>
          <w:sz w:val="32"/>
          <w:szCs w:val="32"/>
        </w:rPr>
        <w:t>- Nguyên tắc phân tích nhân tố</w:t>
      </w:r>
      <w:r>
        <w:rPr>
          <w:sz w:val="32"/>
          <w:szCs w:val="32"/>
        </w:rPr>
        <w:t>.</w:t>
      </w:r>
      <w:r w:rsidRPr="00510062">
        <w:rPr>
          <w:sz w:val="32"/>
          <w:szCs w:val="32"/>
        </w:rPr>
        <w:t xml:space="preserve"> </w:t>
      </w:r>
    </w:p>
    <w:p w:rsidR="00510062" w:rsidRPr="00510062" w:rsidRDefault="00510062" w:rsidP="00945F33">
      <w:pPr>
        <w:spacing w:line="360" w:lineRule="exact"/>
        <w:ind w:firstLine="709"/>
        <w:rPr>
          <w:sz w:val="32"/>
          <w:szCs w:val="32"/>
        </w:rPr>
      </w:pPr>
      <w:r w:rsidRPr="00510062">
        <w:rPr>
          <w:sz w:val="32"/>
          <w:szCs w:val="32"/>
        </w:rPr>
        <w:t>- Nguyên tắc lịch sử</w:t>
      </w:r>
      <w:r>
        <w:rPr>
          <w:sz w:val="32"/>
          <w:szCs w:val="32"/>
        </w:rPr>
        <w:t>.</w:t>
      </w:r>
    </w:p>
    <w:p w:rsidR="00510062" w:rsidRPr="00510062" w:rsidRDefault="00510062" w:rsidP="00945F33">
      <w:pPr>
        <w:spacing w:line="360" w:lineRule="exact"/>
        <w:ind w:firstLine="709"/>
        <w:rPr>
          <w:sz w:val="32"/>
          <w:szCs w:val="32"/>
        </w:rPr>
      </w:pPr>
      <w:r w:rsidRPr="00510062">
        <w:rPr>
          <w:sz w:val="32"/>
          <w:szCs w:val="32"/>
        </w:rPr>
        <w:t xml:space="preserve">- Nguyên tắc phát triển. </w:t>
      </w:r>
    </w:p>
    <w:p w:rsidR="00F24BD4" w:rsidRPr="009647FC" w:rsidRDefault="00B13FE3" w:rsidP="00945F33">
      <w:pPr>
        <w:spacing w:line="360" w:lineRule="exact"/>
        <w:jc w:val="both"/>
        <w:rPr>
          <w:b/>
          <w:i/>
          <w:sz w:val="32"/>
          <w:szCs w:val="32"/>
          <w:lang w:val="vi-VN"/>
        </w:rPr>
      </w:pPr>
      <w:r w:rsidRPr="009647FC">
        <w:rPr>
          <w:b/>
          <w:i/>
          <w:sz w:val="32"/>
          <w:szCs w:val="32"/>
        </w:rPr>
        <w:t>7</w:t>
      </w:r>
      <w:r w:rsidR="00F24BD4" w:rsidRPr="009647FC">
        <w:rPr>
          <w:b/>
          <w:i/>
          <w:sz w:val="32"/>
          <w:szCs w:val="32"/>
          <w:lang w:val="vi-VN"/>
        </w:rPr>
        <w:t>.2. Các phương pháp nghiên cứu</w:t>
      </w:r>
    </w:p>
    <w:p w:rsidR="00F24BD4" w:rsidRPr="009647FC" w:rsidRDefault="00B13FE3" w:rsidP="00945F33">
      <w:pPr>
        <w:spacing w:line="360" w:lineRule="exact"/>
        <w:ind w:firstLine="720"/>
        <w:jc w:val="both"/>
        <w:rPr>
          <w:i/>
          <w:sz w:val="32"/>
          <w:szCs w:val="32"/>
        </w:rPr>
      </w:pPr>
      <w:r w:rsidRPr="009647FC">
        <w:rPr>
          <w:i/>
          <w:sz w:val="32"/>
          <w:szCs w:val="32"/>
        </w:rPr>
        <w:t>7</w:t>
      </w:r>
      <w:r w:rsidR="00F24BD4" w:rsidRPr="009647FC">
        <w:rPr>
          <w:i/>
          <w:sz w:val="32"/>
          <w:szCs w:val="32"/>
          <w:lang w:val="vi-VN"/>
        </w:rPr>
        <w:t xml:space="preserve">.2.1. </w:t>
      </w:r>
      <w:r w:rsidR="00955936" w:rsidRPr="009647FC">
        <w:rPr>
          <w:i/>
          <w:sz w:val="32"/>
          <w:szCs w:val="32"/>
        </w:rPr>
        <w:t>P</w:t>
      </w:r>
      <w:r w:rsidR="00F24BD4" w:rsidRPr="009647FC">
        <w:rPr>
          <w:i/>
          <w:sz w:val="32"/>
          <w:szCs w:val="32"/>
          <w:lang w:val="vi-VN"/>
        </w:rPr>
        <w:t xml:space="preserve">hương pháp nghiên cứu </w:t>
      </w:r>
      <w:bookmarkEnd w:id="33"/>
      <w:bookmarkEnd w:id="34"/>
      <w:r w:rsidR="00C726BF" w:rsidRPr="009647FC">
        <w:rPr>
          <w:i/>
          <w:sz w:val="32"/>
          <w:szCs w:val="32"/>
        </w:rPr>
        <w:t>lí luận</w:t>
      </w:r>
    </w:p>
    <w:p w:rsidR="00F24BD4" w:rsidRPr="009647FC" w:rsidRDefault="00B13FE3" w:rsidP="00945F33">
      <w:pPr>
        <w:spacing w:line="360" w:lineRule="exact"/>
        <w:ind w:firstLine="720"/>
        <w:jc w:val="both"/>
        <w:rPr>
          <w:i/>
          <w:sz w:val="32"/>
          <w:szCs w:val="32"/>
          <w:lang w:val="vi-VN"/>
        </w:rPr>
      </w:pPr>
      <w:r w:rsidRPr="009647FC">
        <w:rPr>
          <w:i/>
          <w:sz w:val="32"/>
          <w:szCs w:val="32"/>
        </w:rPr>
        <w:t>7</w:t>
      </w:r>
      <w:r w:rsidR="00F24BD4" w:rsidRPr="009647FC">
        <w:rPr>
          <w:i/>
          <w:sz w:val="32"/>
          <w:szCs w:val="32"/>
          <w:lang w:val="vi-VN"/>
        </w:rPr>
        <w:t xml:space="preserve">.2.2. </w:t>
      </w:r>
      <w:r w:rsidR="00955936" w:rsidRPr="009647FC">
        <w:rPr>
          <w:i/>
          <w:sz w:val="32"/>
          <w:szCs w:val="32"/>
        </w:rPr>
        <w:t>C</w:t>
      </w:r>
      <w:r w:rsidR="00F24BD4" w:rsidRPr="009647FC">
        <w:rPr>
          <w:i/>
          <w:sz w:val="32"/>
          <w:szCs w:val="32"/>
          <w:lang w:val="vi-VN"/>
        </w:rPr>
        <w:t>ác phương pháp nghiên cứu thực tiễn</w:t>
      </w:r>
      <w:bookmarkEnd w:id="35"/>
      <w:bookmarkEnd w:id="36"/>
    </w:p>
    <w:p w:rsidR="00F24BD4" w:rsidRPr="009647FC" w:rsidRDefault="00B13FE3" w:rsidP="00945F33">
      <w:pPr>
        <w:spacing w:line="360" w:lineRule="exact"/>
        <w:ind w:firstLine="720"/>
        <w:jc w:val="both"/>
        <w:rPr>
          <w:i/>
          <w:sz w:val="32"/>
          <w:szCs w:val="32"/>
          <w:lang w:val="vi-VN"/>
        </w:rPr>
      </w:pPr>
      <w:r w:rsidRPr="009647FC">
        <w:rPr>
          <w:i/>
          <w:sz w:val="32"/>
          <w:szCs w:val="32"/>
        </w:rPr>
        <w:t>7</w:t>
      </w:r>
      <w:r w:rsidR="00F24BD4" w:rsidRPr="009647FC">
        <w:rPr>
          <w:i/>
          <w:sz w:val="32"/>
          <w:szCs w:val="32"/>
          <w:lang w:val="vi-VN"/>
        </w:rPr>
        <w:t xml:space="preserve">.2.3. </w:t>
      </w:r>
      <w:r w:rsidR="00C9261A" w:rsidRPr="009647FC">
        <w:rPr>
          <w:i/>
          <w:sz w:val="32"/>
          <w:szCs w:val="32"/>
        </w:rPr>
        <w:t>P</w:t>
      </w:r>
      <w:r w:rsidR="00F24BD4" w:rsidRPr="009647FC">
        <w:rPr>
          <w:i/>
          <w:sz w:val="32"/>
          <w:szCs w:val="32"/>
          <w:lang w:val="vi-VN"/>
        </w:rPr>
        <w:t>hương pháp xử số liệu bằng thống kê toán học</w:t>
      </w:r>
      <w:bookmarkEnd w:id="37"/>
      <w:r w:rsidR="00F24BD4" w:rsidRPr="009647FC">
        <w:rPr>
          <w:i/>
          <w:sz w:val="32"/>
          <w:szCs w:val="32"/>
          <w:lang w:val="vi-VN"/>
        </w:rPr>
        <w:t xml:space="preserve"> học</w:t>
      </w:r>
    </w:p>
    <w:p w:rsidR="00F24BD4" w:rsidRPr="009647FC" w:rsidRDefault="00B13FE3" w:rsidP="00945F33">
      <w:pPr>
        <w:spacing w:line="360" w:lineRule="exact"/>
        <w:jc w:val="both"/>
        <w:outlineLvl w:val="1"/>
        <w:rPr>
          <w:b/>
          <w:sz w:val="32"/>
          <w:szCs w:val="32"/>
          <w:lang w:val="vi-VN"/>
        </w:rPr>
      </w:pPr>
      <w:bookmarkStart w:id="67" w:name="_Toc335478083"/>
      <w:bookmarkStart w:id="68" w:name="_Toc337199772"/>
      <w:bookmarkStart w:id="69" w:name="_Toc432102297"/>
      <w:bookmarkStart w:id="70" w:name="_Toc438395215"/>
      <w:bookmarkStart w:id="71" w:name="_Toc438825417"/>
      <w:bookmarkStart w:id="72" w:name="_Toc439150727"/>
      <w:r w:rsidRPr="009647FC">
        <w:rPr>
          <w:b/>
          <w:sz w:val="32"/>
          <w:szCs w:val="32"/>
        </w:rPr>
        <w:t>8</w:t>
      </w:r>
      <w:r w:rsidR="00F24BD4" w:rsidRPr="009647FC">
        <w:rPr>
          <w:b/>
          <w:sz w:val="32"/>
          <w:szCs w:val="32"/>
          <w:lang w:val="vi-VN"/>
        </w:rPr>
        <w:t>. Những đóng góp mới của luận án</w:t>
      </w:r>
      <w:bookmarkEnd w:id="67"/>
      <w:bookmarkEnd w:id="68"/>
      <w:bookmarkEnd w:id="69"/>
      <w:bookmarkEnd w:id="70"/>
      <w:bookmarkEnd w:id="71"/>
      <w:bookmarkEnd w:id="72"/>
    </w:p>
    <w:p w:rsidR="00F24BD4" w:rsidRPr="009647FC" w:rsidRDefault="00B13FE3" w:rsidP="00945F33">
      <w:pPr>
        <w:spacing w:line="360" w:lineRule="exact"/>
        <w:jc w:val="both"/>
        <w:rPr>
          <w:b/>
          <w:i/>
          <w:sz w:val="32"/>
          <w:szCs w:val="32"/>
          <w:lang w:val="vi-VN"/>
        </w:rPr>
      </w:pPr>
      <w:r w:rsidRPr="009647FC">
        <w:rPr>
          <w:b/>
          <w:i/>
          <w:sz w:val="32"/>
          <w:szCs w:val="32"/>
        </w:rPr>
        <w:t>8</w:t>
      </w:r>
      <w:r w:rsidR="00F24BD4" w:rsidRPr="009647FC">
        <w:rPr>
          <w:b/>
          <w:i/>
          <w:sz w:val="32"/>
          <w:szCs w:val="32"/>
          <w:lang w:val="vi-VN"/>
        </w:rPr>
        <w:t xml:space="preserve">.1. Đóng góp về mặt </w:t>
      </w:r>
      <w:r w:rsidR="00F24BD4" w:rsidRPr="009647FC">
        <w:rPr>
          <w:b/>
          <w:i/>
          <w:sz w:val="32"/>
          <w:szCs w:val="32"/>
        </w:rPr>
        <w:t xml:space="preserve">lí </w:t>
      </w:r>
      <w:r w:rsidR="00F24BD4" w:rsidRPr="009647FC">
        <w:rPr>
          <w:b/>
          <w:i/>
          <w:sz w:val="32"/>
          <w:szCs w:val="32"/>
          <w:lang w:val="vi-VN"/>
        </w:rPr>
        <w:t>luận</w:t>
      </w:r>
    </w:p>
    <w:p w:rsidR="0006263D" w:rsidRPr="0006263D" w:rsidRDefault="0006263D" w:rsidP="00945F33">
      <w:pPr>
        <w:spacing w:line="360" w:lineRule="exact"/>
        <w:ind w:firstLine="720"/>
        <w:jc w:val="both"/>
        <w:rPr>
          <w:spacing w:val="-4"/>
          <w:sz w:val="32"/>
          <w:szCs w:val="32"/>
        </w:rPr>
      </w:pPr>
      <w:r w:rsidRPr="0006263D">
        <w:rPr>
          <w:spacing w:val="-4"/>
          <w:sz w:val="32"/>
          <w:szCs w:val="32"/>
        </w:rPr>
        <w:t xml:space="preserve">Luận án đã phân tích, hệ thống hóa và làm phong phú một số vấn đề lí luận về tính cách, biểu hiện tính cách ở cách sinh viên người Dao, xây dựng </w:t>
      </w:r>
      <w:r w:rsidRPr="0006263D">
        <w:rPr>
          <w:spacing w:val="-4"/>
          <w:sz w:val="32"/>
          <w:szCs w:val="32"/>
        </w:rPr>
        <w:lastRenderedPageBreak/>
        <w:t>tiêu chí đánh giá và mức độ biểu hiện, các yếu tố ảnh hưởng đến biểu hiện tính cách trong học tập và trong hoạt động sống của sinh viên người Dao.</w:t>
      </w:r>
    </w:p>
    <w:p w:rsidR="00F24BD4" w:rsidRPr="009647FC" w:rsidRDefault="00B13FE3" w:rsidP="00945F33">
      <w:pPr>
        <w:spacing w:line="360" w:lineRule="exact"/>
        <w:jc w:val="both"/>
        <w:rPr>
          <w:b/>
          <w:i/>
          <w:sz w:val="32"/>
          <w:szCs w:val="32"/>
          <w:lang w:val="vi-VN"/>
        </w:rPr>
      </w:pPr>
      <w:r w:rsidRPr="009647FC">
        <w:rPr>
          <w:b/>
          <w:i/>
          <w:sz w:val="32"/>
          <w:szCs w:val="32"/>
        </w:rPr>
        <w:t>8</w:t>
      </w:r>
      <w:r w:rsidR="00F24BD4" w:rsidRPr="009647FC">
        <w:rPr>
          <w:b/>
          <w:i/>
          <w:sz w:val="32"/>
          <w:szCs w:val="32"/>
          <w:lang w:val="vi-VN"/>
        </w:rPr>
        <w:t>.2. Đóng góp về mặt thực tiễn</w:t>
      </w:r>
    </w:p>
    <w:p w:rsidR="00DC35ED" w:rsidRPr="00F57047" w:rsidRDefault="00DC35ED" w:rsidP="00945F33">
      <w:pPr>
        <w:spacing w:line="360" w:lineRule="exact"/>
        <w:jc w:val="both"/>
      </w:pPr>
      <w:bookmarkStart w:id="73" w:name="_Toc273132554"/>
      <w:bookmarkStart w:id="74" w:name="_Toc335478084"/>
      <w:bookmarkStart w:id="75" w:name="_Toc337199773"/>
      <w:bookmarkStart w:id="76" w:name="_Toc432102298"/>
      <w:bookmarkStart w:id="77" w:name="_Toc438395216"/>
      <w:bookmarkStart w:id="78" w:name="_Toc438825418"/>
      <w:bookmarkStart w:id="79" w:name="_Toc439150728"/>
      <w:r w:rsidRPr="00817F21">
        <w:rPr>
          <w:lang w:val="vi-VN"/>
        </w:rPr>
        <w:tab/>
      </w:r>
      <w:r w:rsidRPr="00DC35ED">
        <w:rPr>
          <w:spacing w:val="-4"/>
          <w:sz w:val="32"/>
          <w:szCs w:val="32"/>
        </w:rPr>
        <w:t xml:space="preserve">Kết quả nghiên cứu chỉ ra những biểu hiện tính cách nổi trội và những tính cách chưa phù hợp ở sinh viên người Dao miền núi phía Bắc trong học tập và trong hoạt động sống, cũng như tương quan giữa chúng. Từ đó, </w:t>
      </w:r>
      <w:r w:rsidR="00154511" w:rsidRPr="00154511">
        <w:rPr>
          <w:spacing w:val="-4"/>
          <w:sz w:val="32"/>
          <w:szCs w:val="32"/>
        </w:rPr>
        <w:t xml:space="preserve">đề xuất </w:t>
      </w:r>
      <w:r w:rsidR="00957C2C">
        <w:rPr>
          <w:spacing w:val="-4"/>
          <w:sz w:val="32"/>
          <w:szCs w:val="32"/>
        </w:rPr>
        <w:t>một số</w:t>
      </w:r>
      <w:r w:rsidR="00E74AE7">
        <w:rPr>
          <w:spacing w:val="-4"/>
          <w:sz w:val="32"/>
          <w:szCs w:val="32"/>
        </w:rPr>
        <w:t xml:space="preserve"> biện pháp tâm lí sư phạm</w:t>
      </w:r>
      <w:r w:rsidR="00154511" w:rsidRPr="00154511">
        <w:rPr>
          <w:spacing w:val="-4"/>
          <w:sz w:val="32"/>
          <w:szCs w:val="32"/>
        </w:rPr>
        <w:t xml:space="preserve"> góp phần </w:t>
      </w:r>
      <w:r w:rsidRPr="00DC35ED">
        <w:rPr>
          <w:spacing w:val="-4"/>
          <w:sz w:val="32"/>
          <w:szCs w:val="32"/>
        </w:rPr>
        <w:t xml:space="preserve">giáo dục và nâng cao biểu hiện tính cách phù hợp ở sinh viên trong hoạt động học tập </w:t>
      </w:r>
      <w:r w:rsidR="00E74AE7">
        <w:rPr>
          <w:spacing w:val="-4"/>
          <w:sz w:val="32"/>
          <w:szCs w:val="32"/>
        </w:rPr>
        <w:t>đồng thời</w:t>
      </w:r>
      <w:r w:rsidRPr="00DC35ED">
        <w:rPr>
          <w:spacing w:val="-4"/>
          <w:sz w:val="32"/>
          <w:szCs w:val="32"/>
        </w:rPr>
        <w:t xml:space="preserve"> góp phần giảm thiểu những tính cách không phù hợp.</w:t>
      </w:r>
    </w:p>
    <w:p w:rsidR="00F24BD4" w:rsidRPr="009647FC" w:rsidRDefault="00B13FE3" w:rsidP="00945F33">
      <w:pPr>
        <w:spacing w:line="360" w:lineRule="exact"/>
        <w:jc w:val="both"/>
        <w:outlineLvl w:val="1"/>
        <w:rPr>
          <w:b/>
          <w:sz w:val="32"/>
          <w:szCs w:val="32"/>
          <w:lang w:val="vi-VN"/>
        </w:rPr>
      </w:pPr>
      <w:r w:rsidRPr="009647FC">
        <w:rPr>
          <w:b/>
          <w:sz w:val="32"/>
          <w:szCs w:val="32"/>
        </w:rPr>
        <w:t>9</w:t>
      </w:r>
      <w:r w:rsidR="00F24BD4" w:rsidRPr="009647FC">
        <w:rPr>
          <w:b/>
          <w:sz w:val="32"/>
          <w:szCs w:val="32"/>
          <w:lang w:val="vi-VN"/>
        </w:rPr>
        <w:t xml:space="preserve">. Cấu trúc luận </w:t>
      </w:r>
      <w:bookmarkEnd w:id="73"/>
      <w:r w:rsidR="00F24BD4" w:rsidRPr="009647FC">
        <w:rPr>
          <w:b/>
          <w:sz w:val="32"/>
          <w:szCs w:val="32"/>
          <w:lang w:val="vi-VN"/>
        </w:rPr>
        <w:t>án</w:t>
      </w:r>
      <w:bookmarkEnd w:id="74"/>
      <w:bookmarkEnd w:id="75"/>
      <w:bookmarkEnd w:id="76"/>
      <w:bookmarkEnd w:id="77"/>
      <w:bookmarkEnd w:id="78"/>
      <w:bookmarkEnd w:id="79"/>
    </w:p>
    <w:p w:rsidR="00F24BD4" w:rsidRPr="00453A28" w:rsidRDefault="00F24BD4" w:rsidP="00945F33">
      <w:pPr>
        <w:spacing w:line="360" w:lineRule="exact"/>
        <w:jc w:val="both"/>
        <w:rPr>
          <w:sz w:val="32"/>
          <w:szCs w:val="32"/>
        </w:rPr>
      </w:pPr>
      <w:r w:rsidRPr="005E6FDD">
        <w:rPr>
          <w:spacing w:val="-8"/>
          <w:sz w:val="32"/>
          <w:szCs w:val="32"/>
          <w:lang w:val="vi-VN"/>
        </w:rPr>
        <w:tab/>
      </w:r>
      <w:r w:rsidR="00E12FD8" w:rsidRPr="00453A28">
        <w:rPr>
          <w:sz w:val="32"/>
          <w:szCs w:val="32"/>
        </w:rPr>
        <w:t>Ngoài m</w:t>
      </w:r>
      <w:r w:rsidR="00E12FD8" w:rsidRPr="00453A28">
        <w:rPr>
          <w:sz w:val="32"/>
          <w:szCs w:val="32"/>
          <w:lang w:val="vi-VN"/>
        </w:rPr>
        <w:t>ở đầu</w:t>
      </w:r>
      <w:r w:rsidR="00E12FD8" w:rsidRPr="00453A28">
        <w:rPr>
          <w:sz w:val="32"/>
          <w:szCs w:val="32"/>
        </w:rPr>
        <w:t>,</w:t>
      </w:r>
      <w:r w:rsidRPr="00453A28">
        <w:rPr>
          <w:sz w:val="32"/>
          <w:szCs w:val="32"/>
          <w:lang w:val="vi-VN"/>
        </w:rPr>
        <w:t xml:space="preserve"> kết luận</w:t>
      </w:r>
      <w:r w:rsidR="00E12FD8" w:rsidRPr="00453A28">
        <w:rPr>
          <w:sz w:val="32"/>
          <w:szCs w:val="32"/>
        </w:rPr>
        <w:t xml:space="preserve"> và</w:t>
      </w:r>
      <w:r w:rsidR="00E12FD8" w:rsidRPr="00453A28">
        <w:rPr>
          <w:sz w:val="32"/>
          <w:szCs w:val="32"/>
          <w:lang w:val="vi-VN"/>
        </w:rPr>
        <w:t xml:space="preserve"> kiến nghị</w:t>
      </w:r>
      <w:r w:rsidR="00E12FD8" w:rsidRPr="00453A28">
        <w:rPr>
          <w:sz w:val="32"/>
          <w:szCs w:val="32"/>
        </w:rPr>
        <w:t>,</w:t>
      </w:r>
      <w:r w:rsidRPr="00453A28">
        <w:rPr>
          <w:sz w:val="32"/>
          <w:szCs w:val="32"/>
          <w:lang w:val="vi-VN"/>
        </w:rPr>
        <w:t xml:space="preserve"> danh mục tài liệu tham khảo</w:t>
      </w:r>
      <w:r w:rsidR="002505BC" w:rsidRPr="00453A28">
        <w:rPr>
          <w:sz w:val="32"/>
          <w:szCs w:val="32"/>
        </w:rPr>
        <w:t xml:space="preserve">, </w:t>
      </w:r>
      <w:r w:rsidRPr="00453A28">
        <w:rPr>
          <w:sz w:val="32"/>
          <w:szCs w:val="32"/>
        </w:rPr>
        <w:t>danh mục các công trình đã công b</w:t>
      </w:r>
      <w:r w:rsidR="008C4222" w:rsidRPr="00453A28">
        <w:rPr>
          <w:sz w:val="32"/>
          <w:szCs w:val="32"/>
        </w:rPr>
        <w:t>ố có liên quan, luận án gồm 3 chương.</w:t>
      </w:r>
    </w:p>
    <w:p w:rsidR="00B57132" w:rsidRPr="00B57132" w:rsidRDefault="00B57132" w:rsidP="00945F33">
      <w:pPr>
        <w:spacing w:line="360" w:lineRule="exact"/>
        <w:jc w:val="both"/>
        <w:rPr>
          <w:sz w:val="32"/>
          <w:szCs w:val="32"/>
        </w:rPr>
      </w:pPr>
      <w:bookmarkStart w:id="80" w:name="_Toc337199774"/>
      <w:bookmarkStart w:id="81" w:name="_Toc432102299"/>
      <w:bookmarkStart w:id="82" w:name="_Toc438395217"/>
      <w:bookmarkStart w:id="83" w:name="_Toc438825419"/>
      <w:bookmarkStart w:id="84" w:name="_Toc439150729"/>
      <w:r w:rsidRPr="00B57132">
        <w:rPr>
          <w:sz w:val="32"/>
          <w:szCs w:val="32"/>
        </w:rPr>
        <w:tab/>
        <w:t>- Chương 1. Cơ sở lí luận tâm lí học về tính cách và biểu hiện tính cách ở sinh viên người Dao.</w:t>
      </w:r>
    </w:p>
    <w:p w:rsidR="00B57132" w:rsidRPr="00B57132" w:rsidRDefault="00B57132" w:rsidP="00945F33">
      <w:pPr>
        <w:spacing w:line="360" w:lineRule="exact"/>
        <w:jc w:val="both"/>
        <w:rPr>
          <w:sz w:val="32"/>
          <w:szCs w:val="32"/>
        </w:rPr>
      </w:pPr>
      <w:r w:rsidRPr="00B57132">
        <w:rPr>
          <w:sz w:val="32"/>
          <w:szCs w:val="32"/>
        </w:rPr>
        <w:tab/>
        <w:t>- Chương 2. Tổ chức và phương pháp nghiên cứu</w:t>
      </w:r>
    </w:p>
    <w:p w:rsidR="00B57132" w:rsidRPr="00B57132" w:rsidRDefault="00B57132" w:rsidP="00945F33">
      <w:pPr>
        <w:spacing w:line="360" w:lineRule="exact"/>
        <w:jc w:val="both"/>
        <w:rPr>
          <w:sz w:val="32"/>
          <w:szCs w:val="32"/>
        </w:rPr>
      </w:pPr>
      <w:r w:rsidRPr="00B57132">
        <w:rPr>
          <w:sz w:val="32"/>
          <w:szCs w:val="32"/>
        </w:rPr>
        <w:tab/>
        <w:t>- Chương 3. Kết quả nghiên cứu thực tiễn biểu hiện tính cách ở sinh viên người Dao miền núi phía Bắc.</w:t>
      </w:r>
    </w:p>
    <w:p w:rsidR="00452F66" w:rsidRDefault="00452F66" w:rsidP="00945F33">
      <w:pPr>
        <w:spacing w:line="360" w:lineRule="exact"/>
        <w:jc w:val="center"/>
        <w:rPr>
          <w:b/>
          <w:sz w:val="32"/>
          <w:szCs w:val="32"/>
        </w:rPr>
      </w:pPr>
    </w:p>
    <w:p w:rsidR="00C4581A" w:rsidRDefault="00C4581A" w:rsidP="00945F33">
      <w:pPr>
        <w:spacing w:line="360" w:lineRule="exact"/>
        <w:jc w:val="center"/>
        <w:rPr>
          <w:b/>
          <w:sz w:val="32"/>
          <w:szCs w:val="32"/>
        </w:rPr>
      </w:pPr>
    </w:p>
    <w:p w:rsidR="00F24BD4" w:rsidRPr="009647FC" w:rsidRDefault="00F24BD4" w:rsidP="00945F33">
      <w:pPr>
        <w:spacing w:line="360" w:lineRule="exact"/>
        <w:jc w:val="center"/>
        <w:rPr>
          <w:sz w:val="32"/>
          <w:szCs w:val="32"/>
        </w:rPr>
      </w:pPr>
      <w:r w:rsidRPr="009647FC">
        <w:rPr>
          <w:b/>
          <w:sz w:val="32"/>
          <w:szCs w:val="32"/>
          <w:lang w:val="vi-VN"/>
        </w:rPr>
        <w:t>Chương 1</w:t>
      </w:r>
      <w:bookmarkEnd w:id="6"/>
      <w:bookmarkEnd w:id="7"/>
      <w:bookmarkEnd w:id="80"/>
      <w:bookmarkEnd w:id="81"/>
      <w:bookmarkEnd w:id="82"/>
      <w:bookmarkEnd w:id="83"/>
      <w:bookmarkEnd w:id="84"/>
    </w:p>
    <w:p w:rsidR="00D451F7" w:rsidRPr="009647FC" w:rsidRDefault="006B100A" w:rsidP="00945F33">
      <w:pPr>
        <w:spacing w:line="360" w:lineRule="exact"/>
        <w:jc w:val="center"/>
        <w:outlineLvl w:val="0"/>
        <w:rPr>
          <w:b/>
          <w:bCs/>
          <w:sz w:val="32"/>
          <w:szCs w:val="32"/>
        </w:rPr>
      </w:pPr>
      <w:bookmarkStart w:id="85" w:name="_Toc438395218"/>
      <w:bookmarkStart w:id="86" w:name="_Toc438825420"/>
      <w:bookmarkStart w:id="87" w:name="_Toc439150730"/>
      <w:bookmarkStart w:id="88" w:name="_Toc335478086"/>
      <w:bookmarkStart w:id="89" w:name="_Toc337153853"/>
      <w:bookmarkStart w:id="90" w:name="_Toc337153916"/>
      <w:bookmarkStart w:id="91" w:name="_Toc337199775"/>
      <w:bookmarkStart w:id="92" w:name="_Toc432102300"/>
      <w:r>
        <w:rPr>
          <w:rFonts w:eastAsia="+mn-ea"/>
          <w:b/>
          <w:bCs/>
          <w:sz w:val="32"/>
          <w:szCs w:val="32"/>
        </w:rPr>
        <w:t xml:space="preserve">CƠ SỞ </w:t>
      </w:r>
      <w:r w:rsidR="00786FDC" w:rsidRPr="009647FC">
        <w:rPr>
          <w:rFonts w:eastAsia="+mn-ea"/>
          <w:b/>
          <w:bCs/>
          <w:sz w:val="32"/>
          <w:szCs w:val="32"/>
        </w:rPr>
        <w:t>LÍ LUẬN TÂM LÍ HỌC</w:t>
      </w:r>
      <w:r w:rsidR="00786FDC" w:rsidRPr="009647FC">
        <w:rPr>
          <w:b/>
          <w:bCs/>
          <w:sz w:val="32"/>
          <w:szCs w:val="32"/>
        </w:rPr>
        <w:t xml:space="preserve"> </w:t>
      </w:r>
      <w:r w:rsidR="00786FDC" w:rsidRPr="009647FC">
        <w:rPr>
          <w:rFonts w:eastAsia="+mn-ea"/>
          <w:b/>
          <w:bCs/>
          <w:sz w:val="32"/>
          <w:szCs w:val="32"/>
          <w:lang w:val="vi-VN"/>
        </w:rPr>
        <w:t>VỀ TÍNH CÁCH</w:t>
      </w:r>
      <w:bookmarkEnd w:id="85"/>
      <w:bookmarkEnd w:id="86"/>
      <w:bookmarkEnd w:id="87"/>
    </w:p>
    <w:p w:rsidR="00786FDC" w:rsidRPr="009647FC" w:rsidRDefault="00786FDC" w:rsidP="00945F33">
      <w:pPr>
        <w:spacing w:line="360" w:lineRule="exact"/>
        <w:jc w:val="center"/>
        <w:outlineLvl w:val="0"/>
        <w:rPr>
          <w:b/>
          <w:sz w:val="32"/>
          <w:szCs w:val="32"/>
        </w:rPr>
      </w:pPr>
      <w:bookmarkStart w:id="93" w:name="_Toc438395219"/>
      <w:bookmarkStart w:id="94" w:name="_Toc438825421"/>
      <w:bookmarkStart w:id="95" w:name="_Toc439150731"/>
      <w:r w:rsidRPr="009647FC">
        <w:rPr>
          <w:rFonts w:eastAsia="+mn-ea"/>
          <w:b/>
          <w:bCs/>
          <w:sz w:val="32"/>
          <w:szCs w:val="32"/>
        </w:rPr>
        <w:t>VÀ</w:t>
      </w:r>
      <w:r w:rsidR="00620F26" w:rsidRPr="009647FC">
        <w:rPr>
          <w:rFonts w:eastAsia="+mn-ea"/>
          <w:b/>
          <w:bCs/>
          <w:sz w:val="32"/>
          <w:szCs w:val="32"/>
        </w:rPr>
        <w:t xml:space="preserve"> BIỂU HIỆN</w:t>
      </w:r>
      <w:r w:rsidRPr="009647FC">
        <w:rPr>
          <w:rFonts w:eastAsia="+mn-ea"/>
          <w:b/>
          <w:bCs/>
          <w:sz w:val="32"/>
          <w:szCs w:val="32"/>
        </w:rPr>
        <w:t xml:space="preserve"> TÍNH CÁCH </w:t>
      </w:r>
      <w:r w:rsidR="00620F26" w:rsidRPr="009647FC">
        <w:rPr>
          <w:rFonts w:eastAsia="+mn-ea"/>
          <w:b/>
          <w:bCs/>
          <w:sz w:val="32"/>
          <w:szCs w:val="32"/>
        </w:rPr>
        <w:t xml:space="preserve">Ở </w:t>
      </w:r>
      <w:r w:rsidRPr="009647FC">
        <w:rPr>
          <w:rFonts w:eastAsia="+mn-ea"/>
          <w:b/>
          <w:bCs/>
          <w:sz w:val="32"/>
          <w:szCs w:val="32"/>
        </w:rPr>
        <w:t>SINH VIÊN</w:t>
      </w:r>
      <w:r w:rsidRPr="009647FC">
        <w:rPr>
          <w:b/>
          <w:bCs/>
          <w:sz w:val="32"/>
          <w:szCs w:val="32"/>
        </w:rPr>
        <w:t xml:space="preserve"> </w:t>
      </w:r>
      <w:r w:rsidRPr="009647FC">
        <w:rPr>
          <w:rFonts w:eastAsia="+mn-ea"/>
          <w:b/>
          <w:bCs/>
          <w:sz w:val="32"/>
          <w:szCs w:val="32"/>
        </w:rPr>
        <w:t>NGƯỜI DAO</w:t>
      </w:r>
      <w:bookmarkEnd w:id="93"/>
      <w:bookmarkEnd w:id="94"/>
      <w:bookmarkEnd w:id="95"/>
    </w:p>
    <w:p w:rsidR="00F24BD4" w:rsidRPr="009647FC" w:rsidRDefault="00F24BD4" w:rsidP="00945F33">
      <w:pPr>
        <w:spacing w:line="360" w:lineRule="exact"/>
        <w:jc w:val="both"/>
        <w:outlineLvl w:val="1"/>
        <w:rPr>
          <w:b/>
          <w:sz w:val="32"/>
          <w:szCs w:val="32"/>
          <w:lang w:val="vi-VN"/>
        </w:rPr>
      </w:pPr>
      <w:bookmarkStart w:id="96" w:name="_Toc335478087"/>
      <w:bookmarkStart w:id="97" w:name="_Toc337153855"/>
      <w:bookmarkStart w:id="98" w:name="_Toc337199777"/>
      <w:bookmarkStart w:id="99" w:name="_Toc432102302"/>
      <w:bookmarkStart w:id="100" w:name="_Toc438395220"/>
      <w:bookmarkStart w:id="101" w:name="_Toc438825422"/>
      <w:bookmarkStart w:id="102" w:name="_Toc439150732"/>
      <w:bookmarkEnd w:id="8"/>
      <w:bookmarkEnd w:id="9"/>
      <w:bookmarkEnd w:id="88"/>
      <w:bookmarkEnd w:id="89"/>
      <w:bookmarkEnd w:id="90"/>
      <w:bookmarkEnd w:id="91"/>
      <w:bookmarkEnd w:id="92"/>
      <w:r w:rsidRPr="009647FC">
        <w:rPr>
          <w:b/>
          <w:sz w:val="32"/>
          <w:szCs w:val="32"/>
          <w:lang w:val="vi-VN"/>
        </w:rPr>
        <w:t xml:space="preserve">1.1. </w:t>
      </w:r>
      <w:r w:rsidRPr="009647FC">
        <w:rPr>
          <w:b/>
          <w:sz w:val="32"/>
          <w:szCs w:val="32"/>
        </w:rPr>
        <w:t>Tổng quan</w:t>
      </w:r>
      <w:r w:rsidRPr="009647FC">
        <w:rPr>
          <w:b/>
          <w:sz w:val="32"/>
          <w:szCs w:val="32"/>
          <w:lang w:val="vi-VN"/>
        </w:rPr>
        <w:t xml:space="preserve"> </w:t>
      </w:r>
      <w:r w:rsidR="00D451F7" w:rsidRPr="009647FC">
        <w:rPr>
          <w:b/>
          <w:sz w:val="32"/>
          <w:szCs w:val="32"/>
        </w:rPr>
        <w:t xml:space="preserve">tình hình </w:t>
      </w:r>
      <w:r w:rsidRPr="009647FC">
        <w:rPr>
          <w:b/>
          <w:sz w:val="32"/>
          <w:szCs w:val="32"/>
          <w:lang w:val="vi-VN"/>
        </w:rPr>
        <w:t>nghiên cứu vấn đề</w:t>
      </w:r>
      <w:bookmarkEnd w:id="96"/>
      <w:bookmarkEnd w:id="97"/>
      <w:bookmarkEnd w:id="98"/>
      <w:bookmarkEnd w:id="99"/>
      <w:bookmarkEnd w:id="100"/>
      <w:bookmarkEnd w:id="101"/>
      <w:bookmarkEnd w:id="102"/>
    </w:p>
    <w:p w:rsidR="00F24BD4" w:rsidRPr="009647FC" w:rsidRDefault="00F24BD4" w:rsidP="00945F33">
      <w:pPr>
        <w:spacing w:line="360" w:lineRule="exact"/>
        <w:jc w:val="both"/>
        <w:outlineLvl w:val="2"/>
        <w:rPr>
          <w:b/>
          <w:i/>
          <w:sz w:val="32"/>
          <w:szCs w:val="32"/>
        </w:rPr>
      </w:pPr>
      <w:bookmarkStart w:id="103" w:name="_Toc337199779"/>
      <w:bookmarkStart w:id="104" w:name="_Toc432102303"/>
      <w:bookmarkStart w:id="105" w:name="_Toc438395221"/>
      <w:bookmarkStart w:id="106" w:name="_Toc438825423"/>
      <w:bookmarkStart w:id="107" w:name="_Toc439150733"/>
      <w:r w:rsidRPr="009647FC">
        <w:rPr>
          <w:b/>
          <w:i/>
          <w:sz w:val="32"/>
          <w:szCs w:val="32"/>
          <w:lang w:val="vi-VN"/>
        </w:rPr>
        <w:t>1.1.1. Những nghiên cứu về tính cách ở nước ngoài</w:t>
      </w:r>
      <w:bookmarkEnd w:id="103"/>
      <w:bookmarkEnd w:id="104"/>
      <w:bookmarkEnd w:id="105"/>
      <w:bookmarkEnd w:id="106"/>
      <w:bookmarkEnd w:id="107"/>
    </w:p>
    <w:p w:rsidR="00B2183D" w:rsidRPr="00B2183D" w:rsidRDefault="00B2183D" w:rsidP="00945F33">
      <w:pPr>
        <w:spacing w:line="360" w:lineRule="exact"/>
        <w:ind w:firstLine="720"/>
        <w:jc w:val="both"/>
        <w:rPr>
          <w:sz w:val="32"/>
          <w:szCs w:val="32"/>
          <w:lang w:val="vi-VN"/>
        </w:rPr>
      </w:pPr>
      <w:bookmarkStart w:id="108" w:name="_Toc337199780"/>
      <w:bookmarkStart w:id="109" w:name="_Toc432102304"/>
      <w:bookmarkStart w:id="110" w:name="_Toc438395222"/>
      <w:bookmarkStart w:id="111" w:name="_Toc438825424"/>
      <w:bookmarkStart w:id="112" w:name="_Toc439150734"/>
      <w:r w:rsidRPr="00B2183D">
        <w:rPr>
          <w:sz w:val="32"/>
          <w:szCs w:val="32"/>
          <w:lang w:val="vi-VN"/>
        </w:rPr>
        <w:t>Những nghiên cứu về vấn đề tính cách ở nước ngoài đ</w:t>
      </w:r>
      <w:r w:rsidR="00720CA2">
        <w:rPr>
          <w:sz w:val="32"/>
          <w:szCs w:val="32"/>
        </w:rPr>
        <w:t>ã</w:t>
      </w:r>
      <w:r w:rsidRPr="00B2183D">
        <w:rPr>
          <w:sz w:val="32"/>
          <w:szCs w:val="32"/>
          <w:lang w:val="vi-VN"/>
        </w:rPr>
        <w:t xml:space="preserve"> chỉ ra những biểu hiện khá cụ thể về tính cách của một cộng đồng quốc gia, vừa có những ưu điểm vừa có những hạn chế.</w:t>
      </w:r>
      <w:r w:rsidR="0011686E">
        <w:rPr>
          <w:sz w:val="32"/>
          <w:szCs w:val="32"/>
        </w:rPr>
        <w:t xml:space="preserve"> Đáng chú ý là cách phân loại tính cách </w:t>
      </w:r>
      <w:r w:rsidR="0011686E" w:rsidRPr="00B2183D">
        <w:rPr>
          <w:sz w:val="32"/>
          <w:szCs w:val="32"/>
          <w:lang w:val="vi-VN"/>
        </w:rPr>
        <w:t>MBTI</w:t>
      </w:r>
      <w:r w:rsidR="0011686E" w:rsidRPr="00E6260A">
        <w:rPr>
          <w:sz w:val="32"/>
          <w:szCs w:val="32"/>
          <w:lang w:val="vi-VN"/>
        </w:rPr>
        <w:t xml:space="preserve"> </w:t>
      </w:r>
      <w:r w:rsidR="00E6260A" w:rsidRPr="00E6260A">
        <w:rPr>
          <w:sz w:val="32"/>
          <w:szCs w:val="32"/>
          <w:lang w:val="vi-VN"/>
        </w:rPr>
        <w:t>(Myers-Briggs Type Indicator)</w:t>
      </w:r>
      <w:r w:rsidR="00E6260A" w:rsidRPr="00B2183D">
        <w:rPr>
          <w:sz w:val="32"/>
          <w:szCs w:val="32"/>
          <w:lang w:val="vi-VN"/>
        </w:rPr>
        <w:t xml:space="preserve"> </w:t>
      </w:r>
      <w:r w:rsidRPr="00B2183D">
        <w:rPr>
          <w:sz w:val="32"/>
          <w:szCs w:val="32"/>
          <w:lang w:val="vi-VN"/>
        </w:rPr>
        <w:t>phân loại tính cách thành bốn biểu hiện</w:t>
      </w:r>
      <w:r w:rsidR="005E15DE">
        <w:rPr>
          <w:sz w:val="32"/>
          <w:szCs w:val="32"/>
        </w:rPr>
        <w:t>,</w:t>
      </w:r>
      <w:r w:rsidRPr="00B2183D">
        <w:rPr>
          <w:sz w:val="32"/>
          <w:szCs w:val="32"/>
          <w:lang w:val="vi-VN"/>
        </w:rPr>
        <w:t xml:space="preserve"> thể hiện tính đối cực của tính cách.</w:t>
      </w:r>
    </w:p>
    <w:p w:rsidR="00C84457" w:rsidRPr="00C84457" w:rsidRDefault="00D153DA" w:rsidP="00945F33">
      <w:pPr>
        <w:spacing w:line="360" w:lineRule="exact"/>
        <w:ind w:firstLine="720"/>
        <w:jc w:val="both"/>
        <w:rPr>
          <w:sz w:val="32"/>
          <w:szCs w:val="32"/>
          <w:lang w:val="vi-VN"/>
        </w:rPr>
      </w:pPr>
      <w:r>
        <w:rPr>
          <w:sz w:val="32"/>
          <w:szCs w:val="32"/>
        </w:rPr>
        <w:t>Ư</w:t>
      </w:r>
      <w:r w:rsidR="00C84457" w:rsidRPr="00C84457">
        <w:rPr>
          <w:sz w:val="32"/>
          <w:szCs w:val="32"/>
          <w:lang w:val="vi-VN"/>
        </w:rPr>
        <w:t xml:space="preserve">u điểm của MBTI theo như tác giả I.B.Myers cho biết, công cụ này </w:t>
      </w:r>
      <w:r w:rsidR="00225DB5">
        <w:rPr>
          <w:sz w:val="32"/>
          <w:szCs w:val="32"/>
        </w:rPr>
        <w:t xml:space="preserve">có hiệu quả trong nghiên cứu tính cách và </w:t>
      </w:r>
      <w:r w:rsidR="00C84457" w:rsidRPr="00C84457">
        <w:rPr>
          <w:sz w:val="32"/>
          <w:szCs w:val="32"/>
          <w:lang w:val="vi-VN"/>
        </w:rPr>
        <w:t>trong tuyển dụng</w:t>
      </w:r>
      <w:r w:rsidR="00E74AE7">
        <w:rPr>
          <w:sz w:val="32"/>
          <w:szCs w:val="32"/>
        </w:rPr>
        <w:t xml:space="preserve"> nhân sự, giúp cho việc</w:t>
      </w:r>
      <w:r w:rsidR="00C84457" w:rsidRPr="00C84457">
        <w:rPr>
          <w:sz w:val="32"/>
          <w:szCs w:val="32"/>
          <w:lang w:val="vi-VN"/>
        </w:rPr>
        <w:t xml:space="preserve"> bố trí các thành viên </w:t>
      </w:r>
      <w:r w:rsidR="00117CAF">
        <w:rPr>
          <w:sz w:val="32"/>
          <w:szCs w:val="32"/>
        </w:rPr>
        <w:t>trong</w:t>
      </w:r>
      <w:r w:rsidR="00C84457" w:rsidRPr="00C84457">
        <w:rPr>
          <w:sz w:val="32"/>
          <w:szCs w:val="32"/>
          <w:lang w:val="vi-VN"/>
        </w:rPr>
        <w:t xml:space="preserve"> một nhóm làm việc </w:t>
      </w:r>
      <w:r w:rsidR="00706878">
        <w:rPr>
          <w:sz w:val="32"/>
          <w:szCs w:val="32"/>
        </w:rPr>
        <w:t xml:space="preserve">có </w:t>
      </w:r>
      <w:r w:rsidR="00C84457" w:rsidRPr="00C84457">
        <w:rPr>
          <w:sz w:val="32"/>
          <w:szCs w:val="32"/>
          <w:lang w:val="vi-VN"/>
        </w:rPr>
        <w:t xml:space="preserve">hiệu quả nhất. </w:t>
      </w:r>
      <w:r w:rsidR="00706878">
        <w:rPr>
          <w:sz w:val="32"/>
          <w:szCs w:val="32"/>
        </w:rPr>
        <w:t>V</w:t>
      </w:r>
      <w:r w:rsidR="00C84457" w:rsidRPr="00C84457">
        <w:rPr>
          <w:sz w:val="32"/>
          <w:szCs w:val="32"/>
          <w:lang w:val="vi-VN"/>
        </w:rPr>
        <w:t xml:space="preserve">ì </w:t>
      </w:r>
      <w:r w:rsidR="00706878">
        <w:rPr>
          <w:sz w:val="32"/>
          <w:szCs w:val="32"/>
        </w:rPr>
        <w:t>thế nghiên cứu sinh</w:t>
      </w:r>
      <w:r w:rsidR="00C84457" w:rsidRPr="00C84457">
        <w:rPr>
          <w:sz w:val="32"/>
          <w:szCs w:val="32"/>
          <w:lang w:val="vi-VN"/>
        </w:rPr>
        <w:t xml:space="preserve"> đã kế thừa, lựa chọn trắc nghiệm MBTI để nghiên cứu biểu hiện tính cách </w:t>
      </w:r>
      <w:r w:rsidR="00136731">
        <w:rPr>
          <w:sz w:val="32"/>
          <w:szCs w:val="32"/>
        </w:rPr>
        <w:t xml:space="preserve">ở </w:t>
      </w:r>
      <w:r w:rsidR="00C84457" w:rsidRPr="00C84457">
        <w:rPr>
          <w:sz w:val="32"/>
          <w:szCs w:val="32"/>
          <w:lang w:val="vi-VN"/>
        </w:rPr>
        <w:t xml:space="preserve">sinh viên người Dao, với mong muốn phát hiện ra các biểu hiện tính cách ở sinh viên, để có thể tư vấn, </w:t>
      </w:r>
      <w:r w:rsidR="00E06FCC">
        <w:rPr>
          <w:sz w:val="32"/>
          <w:szCs w:val="32"/>
        </w:rPr>
        <w:t xml:space="preserve">rèn luyện tính cách sinh viên sư phạm trong </w:t>
      </w:r>
      <w:r w:rsidR="00C84457" w:rsidRPr="00C84457">
        <w:rPr>
          <w:sz w:val="32"/>
          <w:szCs w:val="32"/>
          <w:lang w:val="vi-VN"/>
        </w:rPr>
        <w:t>học tập</w:t>
      </w:r>
      <w:r w:rsidR="00F56A94">
        <w:rPr>
          <w:sz w:val="32"/>
          <w:szCs w:val="32"/>
        </w:rPr>
        <w:t>, trong hoạt động nghề nghiệp</w:t>
      </w:r>
      <w:r w:rsidR="00C84457" w:rsidRPr="00C84457">
        <w:rPr>
          <w:sz w:val="32"/>
          <w:szCs w:val="32"/>
          <w:lang w:val="vi-VN"/>
        </w:rPr>
        <w:t>.</w:t>
      </w:r>
    </w:p>
    <w:p w:rsidR="00F24BD4" w:rsidRPr="009647FC" w:rsidRDefault="00F24BD4" w:rsidP="00945F33">
      <w:pPr>
        <w:pStyle w:val="Heading3"/>
        <w:spacing w:before="0" w:beforeAutospacing="0" w:after="0" w:afterAutospacing="0" w:line="360" w:lineRule="exact"/>
        <w:rPr>
          <w:i/>
          <w:sz w:val="32"/>
          <w:szCs w:val="32"/>
        </w:rPr>
      </w:pPr>
      <w:r w:rsidRPr="009647FC">
        <w:rPr>
          <w:i/>
          <w:sz w:val="32"/>
          <w:szCs w:val="32"/>
        </w:rPr>
        <w:t xml:space="preserve">1.1.2. Những nghiên cứu về tính cách </w:t>
      </w:r>
      <w:bookmarkEnd w:id="108"/>
      <w:bookmarkEnd w:id="109"/>
      <w:bookmarkEnd w:id="110"/>
      <w:r w:rsidR="00DD7900" w:rsidRPr="009647FC">
        <w:rPr>
          <w:i/>
          <w:sz w:val="32"/>
          <w:szCs w:val="32"/>
        </w:rPr>
        <w:t>ở trong nước</w:t>
      </w:r>
      <w:bookmarkEnd w:id="111"/>
      <w:bookmarkEnd w:id="112"/>
    </w:p>
    <w:p w:rsidR="00B91EF6" w:rsidRPr="00B91EF6" w:rsidRDefault="00B91EF6" w:rsidP="00945F33">
      <w:pPr>
        <w:spacing w:line="360" w:lineRule="exact"/>
        <w:ind w:firstLine="720"/>
        <w:jc w:val="both"/>
        <w:rPr>
          <w:sz w:val="32"/>
          <w:szCs w:val="32"/>
          <w:lang w:val="vi-VN"/>
        </w:rPr>
      </w:pPr>
      <w:bookmarkStart w:id="113" w:name="_Toc335478089"/>
      <w:bookmarkStart w:id="114" w:name="_Toc337153857"/>
      <w:bookmarkStart w:id="115" w:name="_Toc337199781"/>
      <w:bookmarkStart w:id="116" w:name="_Toc432102305"/>
      <w:bookmarkStart w:id="117" w:name="_Toc438395223"/>
      <w:bookmarkStart w:id="118" w:name="_Toc438825425"/>
      <w:bookmarkStart w:id="119" w:name="_Toc439150735"/>
      <w:r w:rsidRPr="00B91EF6">
        <w:rPr>
          <w:sz w:val="32"/>
          <w:szCs w:val="32"/>
          <w:lang w:val="vi-VN"/>
        </w:rPr>
        <w:t xml:space="preserve">Những nghiên cứu về tính cách người Việt Nam khá phong phú, gồm những nghiên cứu dưới góc độ văn hóa học, tâm lí học và </w:t>
      </w:r>
      <w:r w:rsidR="007017C5">
        <w:rPr>
          <w:sz w:val="32"/>
          <w:szCs w:val="32"/>
        </w:rPr>
        <w:t xml:space="preserve">dân tộc học, trong đó có </w:t>
      </w:r>
      <w:r w:rsidRPr="00B91EF6">
        <w:rPr>
          <w:sz w:val="32"/>
          <w:szCs w:val="32"/>
          <w:lang w:val="vi-VN"/>
        </w:rPr>
        <w:t xml:space="preserve">những nghiên cứu về tính cách dân tộc ít người. Các tác giả đã chỉ ra </w:t>
      </w:r>
      <w:r w:rsidRPr="00B91EF6">
        <w:rPr>
          <w:sz w:val="32"/>
          <w:szCs w:val="32"/>
          <w:lang w:val="vi-VN"/>
        </w:rPr>
        <w:lastRenderedPageBreak/>
        <w:t xml:space="preserve">những ưu điểm và những hạn chế trong tính cách của người Việt và tính cách dân tộc ít người. Có thể thấy, tính cách người Việt và tính cách các dân tộc ít người ở nước ta vừa có những tính cách có tính phổ quát, vừa có tính cách đặc trưng. Trong luận án, tác giả kế thừa những nghiên cứu của </w:t>
      </w:r>
      <w:r w:rsidR="00510062">
        <w:rPr>
          <w:sz w:val="32"/>
          <w:szCs w:val="32"/>
        </w:rPr>
        <w:t xml:space="preserve">các </w:t>
      </w:r>
      <w:r w:rsidRPr="00B91EF6">
        <w:rPr>
          <w:sz w:val="32"/>
          <w:szCs w:val="32"/>
          <w:lang w:val="vi-VN"/>
        </w:rPr>
        <w:t xml:space="preserve">tác giả </w:t>
      </w:r>
      <w:r w:rsidR="00510062">
        <w:rPr>
          <w:sz w:val="32"/>
          <w:szCs w:val="32"/>
        </w:rPr>
        <w:t>nghiên cứu về</w:t>
      </w:r>
      <w:r w:rsidRPr="00B91EF6">
        <w:rPr>
          <w:sz w:val="32"/>
          <w:szCs w:val="32"/>
          <w:lang w:val="vi-VN"/>
        </w:rPr>
        <w:t xml:space="preserve"> người Dao, để tiến hành nghiên cứu tính cách ở sinh viên người Dao miền núi phía Bắc.</w:t>
      </w:r>
    </w:p>
    <w:p w:rsidR="00F24BD4" w:rsidRPr="00551588" w:rsidRDefault="00F24BD4" w:rsidP="00945F33">
      <w:pPr>
        <w:spacing w:line="360" w:lineRule="exact"/>
        <w:jc w:val="both"/>
        <w:outlineLvl w:val="1"/>
        <w:rPr>
          <w:b/>
          <w:spacing w:val="-4"/>
          <w:sz w:val="32"/>
          <w:szCs w:val="32"/>
        </w:rPr>
      </w:pPr>
      <w:r w:rsidRPr="00551588">
        <w:rPr>
          <w:b/>
          <w:spacing w:val="-4"/>
          <w:sz w:val="32"/>
          <w:szCs w:val="32"/>
          <w:lang w:val="vi-VN"/>
        </w:rPr>
        <w:t xml:space="preserve">1.2. </w:t>
      </w:r>
      <w:r w:rsidR="009C13AB" w:rsidRPr="00551588">
        <w:rPr>
          <w:b/>
          <w:spacing w:val="-4"/>
          <w:sz w:val="32"/>
          <w:szCs w:val="32"/>
        </w:rPr>
        <w:t xml:space="preserve">Một số vấn đề </w:t>
      </w:r>
      <w:r w:rsidR="00CE3B9C" w:rsidRPr="00551588">
        <w:rPr>
          <w:b/>
          <w:spacing w:val="-4"/>
          <w:sz w:val="32"/>
          <w:szCs w:val="32"/>
        </w:rPr>
        <w:t>lí luận tâm lí học</w:t>
      </w:r>
      <w:r w:rsidRPr="00551588">
        <w:rPr>
          <w:b/>
          <w:spacing w:val="-4"/>
          <w:sz w:val="32"/>
          <w:szCs w:val="32"/>
          <w:lang w:val="vi-VN"/>
        </w:rPr>
        <w:t xml:space="preserve"> về tính cách</w:t>
      </w:r>
      <w:bookmarkEnd w:id="113"/>
      <w:bookmarkEnd w:id="114"/>
      <w:bookmarkEnd w:id="115"/>
      <w:bookmarkEnd w:id="116"/>
      <w:bookmarkEnd w:id="117"/>
      <w:bookmarkEnd w:id="118"/>
      <w:bookmarkEnd w:id="119"/>
    </w:p>
    <w:p w:rsidR="00F24BD4" w:rsidRPr="00886A62" w:rsidRDefault="00F24BD4" w:rsidP="00945F33">
      <w:pPr>
        <w:spacing w:line="360" w:lineRule="exact"/>
        <w:jc w:val="both"/>
        <w:rPr>
          <w:b/>
          <w:i/>
          <w:sz w:val="32"/>
          <w:szCs w:val="32"/>
        </w:rPr>
      </w:pPr>
      <w:bookmarkStart w:id="120" w:name="_Toc337153931"/>
      <w:r w:rsidRPr="00886A62">
        <w:rPr>
          <w:b/>
          <w:i/>
          <w:sz w:val="32"/>
          <w:szCs w:val="32"/>
        </w:rPr>
        <w:t>1.2.1.</w:t>
      </w:r>
      <w:r w:rsidRPr="00886A62">
        <w:rPr>
          <w:b/>
          <w:i/>
          <w:sz w:val="32"/>
          <w:szCs w:val="32"/>
          <w:lang w:val="vi-VN"/>
        </w:rPr>
        <w:t xml:space="preserve"> Khái niệm tính cách</w:t>
      </w:r>
      <w:bookmarkEnd w:id="120"/>
    </w:p>
    <w:p w:rsidR="00CA5920" w:rsidRPr="00E72D26" w:rsidRDefault="00F24BD4" w:rsidP="002153A7">
      <w:pPr>
        <w:spacing w:line="370" w:lineRule="exact"/>
        <w:jc w:val="both"/>
        <w:rPr>
          <w:sz w:val="32"/>
          <w:szCs w:val="32"/>
        </w:rPr>
      </w:pPr>
      <w:r w:rsidRPr="00E72D26">
        <w:rPr>
          <w:sz w:val="32"/>
          <w:szCs w:val="32"/>
        </w:rPr>
        <w:tab/>
      </w:r>
      <w:bookmarkStart w:id="121" w:name="_Toc337153933"/>
      <w:r w:rsidR="00E72D26" w:rsidRPr="00E72D26">
        <w:rPr>
          <w:i/>
          <w:sz w:val="32"/>
          <w:szCs w:val="32"/>
        </w:rPr>
        <w:t xml:space="preserve">Tính cách là đặc điểm tâm lí tương đối bền vững của </w:t>
      </w:r>
      <w:r w:rsidR="009D61AB">
        <w:rPr>
          <w:i/>
          <w:sz w:val="32"/>
          <w:szCs w:val="32"/>
        </w:rPr>
        <w:t>con người</w:t>
      </w:r>
      <w:r w:rsidR="00E72D26" w:rsidRPr="00E72D26">
        <w:rPr>
          <w:i/>
          <w:sz w:val="32"/>
          <w:szCs w:val="32"/>
        </w:rPr>
        <w:t>, biểu hiện ở kiểu loại tính cách, cách thức tìm hiểu thế giới, cách thức lựa chọn quyết định, cách thức hành động, được hình thành và thể hiện trong hoạt động sống</w:t>
      </w:r>
      <w:r w:rsidR="00C61108" w:rsidRPr="00E72D26">
        <w:rPr>
          <w:i/>
          <w:sz w:val="32"/>
          <w:szCs w:val="32"/>
        </w:rPr>
        <w:t>.</w:t>
      </w:r>
    </w:p>
    <w:p w:rsidR="00F24BD4" w:rsidRPr="00886A62" w:rsidRDefault="00F24BD4" w:rsidP="002153A7">
      <w:pPr>
        <w:spacing w:line="370" w:lineRule="exact"/>
        <w:jc w:val="both"/>
        <w:rPr>
          <w:b/>
          <w:i/>
          <w:sz w:val="32"/>
          <w:szCs w:val="32"/>
        </w:rPr>
      </w:pPr>
      <w:r w:rsidRPr="00886A62">
        <w:rPr>
          <w:b/>
          <w:i/>
          <w:sz w:val="32"/>
          <w:szCs w:val="32"/>
        </w:rPr>
        <w:t>1.2.2.</w:t>
      </w:r>
      <w:r w:rsidRPr="00886A62">
        <w:rPr>
          <w:b/>
          <w:i/>
          <w:sz w:val="32"/>
          <w:szCs w:val="32"/>
          <w:lang w:val="vi-VN"/>
        </w:rPr>
        <w:t xml:space="preserve"> Đặc điểm của tính cách</w:t>
      </w:r>
      <w:bookmarkEnd w:id="121"/>
    </w:p>
    <w:p w:rsidR="002171B5" w:rsidRPr="009647FC" w:rsidRDefault="002171B5" w:rsidP="002153A7">
      <w:pPr>
        <w:spacing w:line="370" w:lineRule="exact"/>
        <w:jc w:val="both"/>
        <w:rPr>
          <w:sz w:val="32"/>
          <w:szCs w:val="32"/>
        </w:rPr>
      </w:pPr>
      <w:r w:rsidRPr="009647FC">
        <w:rPr>
          <w:sz w:val="32"/>
          <w:szCs w:val="32"/>
        </w:rPr>
        <w:tab/>
        <w:t>- Tính ổn định và bền vững</w:t>
      </w:r>
      <w:r w:rsidR="00F81024" w:rsidRPr="009647FC">
        <w:rPr>
          <w:sz w:val="32"/>
          <w:szCs w:val="32"/>
        </w:rPr>
        <w:t xml:space="preserve"> tương đối</w:t>
      </w:r>
      <w:r w:rsidR="007B2D27" w:rsidRPr="009647FC">
        <w:rPr>
          <w:sz w:val="32"/>
          <w:szCs w:val="32"/>
        </w:rPr>
        <w:t>.</w:t>
      </w:r>
    </w:p>
    <w:p w:rsidR="00F24BD4" w:rsidRPr="009647FC" w:rsidRDefault="00F24BD4" w:rsidP="002153A7">
      <w:pPr>
        <w:spacing w:line="370" w:lineRule="exact"/>
        <w:ind w:firstLine="720"/>
        <w:jc w:val="both"/>
        <w:rPr>
          <w:sz w:val="32"/>
          <w:szCs w:val="32"/>
        </w:rPr>
      </w:pPr>
      <w:r w:rsidRPr="009647FC">
        <w:rPr>
          <w:sz w:val="32"/>
          <w:szCs w:val="32"/>
          <w:lang w:val="vi-VN"/>
        </w:rPr>
        <w:t>- Tính thống nhất</w:t>
      </w:r>
      <w:r w:rsidR="007B2D27" w:rsidRPr="009647FC">
        <w:rPr>
          <w:sz w:val="32"/>
          <w:szCs w:val="32"/>
        </w:rPr>
        <w:t>.</w:t>
      </w:r>
    </w:p>
    <w:p w:rsidR="003F32C4" w:rsidRDefault="00F24BD4" w:rsidP="002153A7">
      <w:pPr>
        <w:spacing w:line="370" w:lineRule="exact"/>
        <w:jc w:val="both"/>
        <w:rPr>
          <w:sz w:val="32"/>
          <w:szCs w:val="32"/>
        </w:rPr>
      </w:pPr>
      <w:r w:rsidRPr="009647FC">
        <w:rPr>
          <w:sz w:val="32"/>
          <w:szCs w:val="32"/>
          <w:lang w:val="vi-VN"/>
        </w:rPr>
        <w:tab/>
        <w:t xml:space="preserve">- Tính đa dạng trong </w:t>
      </w:r>
      <w:r w:rsidRPr="009647FC">
        <w:rPr>
          <w:sz w:val="32"/>
          <w:szCs w:val="32"/>
        </w:rPr>
        <w:t xml:space="preserve">hình thức </w:t>
      </w:r>
      <w:r w:rsidR="00F81024" w:rsidRPr="009647FC">
        <w:rPr>
          <w:sz w:val="32"/>
          <w:szCs w:val="32"/>
        </w:rPr>
        <w:t>biểu</w:t>
      </w:r>
      <w:r w:rsidRPr="009647FC">
        <w:rPr>
          <w:sz w:val="32"/>
          <w:szCs w:val="32"/>
        </w:rPr>
        <w:t xml:space="preserve"> hiện</w:t>
      </w:r>
      <w:r w:rsidR="007B2D27" w:rsidRPr="009647FC">
        <w:rPr>
          <w:sz w:val="32"/>
          <w:szCs w:val="32"/>
        </w:rPr>
        <w:t>.</w:t>
      </w:r>
      <w:r w:rsidR="003F32C4" w:rsidRPr="003F32C4">
        <w:rPr>
          <w:sz w:val="32"/>
          <w:szCs w:val="32"/>
          <w:lang w:val="vi-VN"/>
        </w:rPr>
        <w:t xml:space="preserve"> </w:t>
      </w:r>
      <w:r w:rsidR="003F32C4" w:rsidRPr="009647FC">
        <w:rPr>
          <w:sz w:val="32"/>
          <w:szCs w:val="32"/>
          <w:lang w:val="vi-VN"/>
        </w:rPr>
        <w:tab/>
      </w:r>
    </w:p>
    <w:p w:rsidR="00F24BD4" w:rsidRPr="009647FC" w:rsidRDefault="003F32C4" w:rsidP="002153A7">
      <w:pPr>
        <w:spacing w:line="370" w:lineRule="exact"/>
        <w:ind w:firstLine="720"/>
        <w:jc w:val="both"/>
        <w:rPr>
          <w:sz w:val="32"/>
          <w:szCs w:val="32"/>
        </w:rPr>
      </w:pPr>
      <w:r w:rsidRPr="009647FC">
        <w:rPr>
          <w:sz w:val="32"/>
          <w:szCs w:val="32"/>
          <w:lang w:val="vi-VN"/>
        </w:rPr>
        <w:t>- Tính xã hội - lịch sử</w:t>
      </w:r>
      <w:r w:rsidRPr="009647FC">
        <w:rPr>
          <w:sz w:val="32"/>
          <w:szCs w:val="32"/>
        </w:rPr>
        <w:t>.</w:t>
      </w:r>
    </w:p>
    <w:p w:rsidR="00F24BD4" w:rsidRPr="00886A62" w:rsidRDefault="00F24BD4" w:rsidP="002153A7">
      <w:pPr>
        <w:spacing w:line="370" w:lineRule="exact"/>
        <w:jc w:val="both"/>
        <w:rPr>
          <w:b/>
          <w:i/>
          <w:sz w:val="32"/>
          <w:szCs w:val="32"/>
          <w:lang w:val="vi-VN"/>
        </w:rPr>
      </w:pPr>
      <w:bookmarkStart w:id="122" w:name="_Toc337153936"/>
      <w:r w:rsidRPr="00886A62">
        <w:rPr>
          <w:b/>
          <w:i/>
          <w:sz w:val="32"/>
          <w:szCs w:val="32"/>
        </w:rPr>
        <w:t>1.2.3.</w:t>
      </w:r>
      <w:r w:rsidRPr="00886A62">
        <w:rPr>
          <w:b/>
          <w:i/>
          <w:sz w:val="32"/>
          <w:szCs w:val="32"/>
          <w:lang w:val="vi-VN"/>
        </w:rPr>
        <w:t xml:space="preserve"> Cấu trúc của tính cách</w:t>
      </w:r>
      <w:bookmarkEnd w:id="122"/>
    </w:p>
    <w:p w:rsidR="00F24BD4" w:rsidRPr="009647FC" w:rsidRDefault="00B33633" w:rsidP="002153A7">
      <w:pPr>
        <w:spacing w:line="370" w:lineRule="exact"/>
        <w:ind w:firstLine="720"/>
        <w:jc w:val="both"/>
        <w:rPr>
          <w:sz w:val="32"/>
          <w:szCs w:val="32"/>
        </w:rPr>
      </w:pPr>
      <w:r w:rsidRPr="00B33633">
        <w:rPr>
          <w:sz w:val="32"/>
          <w:szCs w:val="32"/>
        </w:rPr>
        <w:t>Hai tác giả K.C.Briggs và I.B.Myers</w:t>
      </w:r>
      <w:r w:rsidRPr="009647FC">
        <w:rPr>
          <w:sz w:val="32"/>
          <w:szCs w:val="32"/>
        </w:rPr>
        <w:t xml:space="preserve"> </w:t>
      </w:r>
      <w:r w:rsidR="007B2385" w:rsidRPr="009647FC">
        <w:rPr>
          <w:sz w:val="32"/>
          <w:szCs w:val="32"/>
        </w:rPr>
        <w:t>cho rằng cấu trúc</w:t>
      </w:r>
      <w:r w:rsidR="007F5EE2" w:rsidRPr="009647FC">
        <w:rPr>
          <w:sz w:val="32"/>
          <w:szCs w:val="32"/>
        </w:rPr>
        <w:t xml:space="preserve"> </w:t>
      </w:r>
      <w:r>
        <w:rPr>
          <w:sz w:val="32"/>
          <w:szCs w:val="32"/>
        </w:rPr>
        <w:t xml:space="preserve">của tính cách </w:t>
      </w:r>
      <w:r w:rsidR="007B2385" w:rsidRPr="009647FC">
        <w:rPr>
          <w:sz w:val="32"/>
          <w:szCs w:val="32"/>
        </w:rPr>
        <w:t>gồm</w:t>
      </w:r>
      <w:r w:rsidR="003F5D2F" w:rsidRPr="009647FC">
        <w:rPr>
          <w:sz w:val="32"/>
          <w:szCs w:val="32"/>
        </w:rPr>
        <w:t xml:space="preserve"> 4</w:t>
      </w:r>
      <w:r w:rsidR="007F5EE2" w:rsidRPr="009647FC">
        <w:rPr>
          <w:sz w:val="32"/>
          <w:szCs w:val="32"/>
        </w:rPr>
        <w:t xml:space="preserve"> biểu hiện</w:t>
      </w:r>
      <w:r>
        <w:rPr>
          <w:sz w:val="32"/>
          <w:szCs w:val="32"/>
        </w:rPr>
        <w:t>: Kiểu loại tính cách, cách thức nhận thức thế giới, cách thức lựa chọn quyết định</w:t>
      </w:r>
      <w:r w:rsidR="00DA1BF1">
        <w:rPr>
          <w:sz w:val="32"/>
          <w:szCs w:val="32"/>
        </w:rPr>
        <w:t xml:space="preserve"> và</w:t>
      </w:r>
      <w:r>
        <w:rPr>
          <w:sz w:val="32"/>
          <w:szCs w:val="32"/>
        </w:rPr>
        <w:t xml:space="preserve"> cách thức hành động</w:t>
      </w:r>
      <w:r w:rsidR="00F31741" w:rsidRPr="009647FC">
        <w:rPr>
          <w:sz w:val="32"/>
          <w:szCs w:val="32"/>
        </w:rPr>
        <w:t xml:space="preserve"> cũng</w:t>
      </w:r>
      <w:r w:rsidR="00DA1BF1">
        <w:rPr>
          <w:sz w:val="32"/>
          <w:szCs w:val="32"/>
        </w:rPr>
        <w:t>. Các tác giả Việt Nam coi tính cách có cấu trúc</w:t>
      </w:r>
      <w:r w:rsidR="00F31741" w:rsidRPr="009647FC">
        <w:rPr>
          <w:sz w:val="32"/>
          <w:szCs w:val="32"/>
        </w:rPr>
        <w:t xml:space="preserve"> biểu hiện ở</w:t>
      </w:r>
      <w:r w:rsidR="00F24BD4" w:rsidRPr="009647FC">
        <w:rPr>
          <w:sz w:val="32"/>
          <w:szCs w:val="32"/>
        </w:rPr>
        <w:t xml:space="preserve"> mặt nội dung </w:t>
      </w:r>
      <w:r w:rsidR="00F24BD4" w:rsidRPr="009647FC">
        <w:rPr>
          <w:sz w:val="32"/>
          <w:szCs w:val="32"/>
          <w:lang w:val="vi-VN"/>
        </w:rPr>
        <w:t xml:space="preserve">và </w:t>
      </w:r>
      <w:r w:rsidR="00BD6152" w:rsidRPr="009647FC">
        <w:rPr>
          <w:sz w:val="32"/>
          <w:szCs w:val="32"/>
        </w:rPr>
        <w:t>mặt hình thức</w:t>
      </w:r>
      <w:r w:rsidR="00916343">
        <w:rPr>
          <w:sz w:val="32"/>
          <w:szCs w:val="32"/>
        </w:rPr>
        <w:t xml:space="preserve"> thể hiện</w:t>
      </w:r>
      <w:r w:rsidR="00F31741" w:rsidRPr="009647FC">
        <w:rPr>
          <w:sz w:val="32"/>
          <w:szCs w:val="32"/>
        </w:rPr>
        <w:t>.</w:t>
      </w:r>
      <w:r w:rsidR="00780407">
        <w:rPr>
          <w:sz w:val="32"/>
          <w:szCs w:val="32"/>
        </w:rPr>
        <w:t xml:space="preserve"> Tác giả tổng hợp 4 biểu hiện tính cách trong mối quan hệ với 2 mặt nội dung và hình thức biểu hiện</w:t>
      </w:r>
      <w:r w:rsidR="001F1B92">
        <w:rPr>
          <w:sz w:val="32"/>
          <w:szCs w:val="32"/>
        </w:rPr>
        <w:t>.</w:t>
      </w:r>
    </w:p>
    <w:p w:rsidR="00F24BD4" w:rsidRPr="00757D27" w:rsidRDefault="00886A62" w:rsidP="00945F33">
      <w:pPr>
        <w:spacing w:line="360" w:lineRule="exact"/>
        <w:jc w:val="both"/>
        <w:rPr>
          <w:i/>
          <w:sz w:val="32"/>
          <w:szCs w:val="32"/>
        </w:rPr>
      </w:pPr>
      <w:r w:rsidRPr="00886A62">
        <w:rPr>
          <w:b/>
          <w:i/>
          <w:sz w:val="32"/>
          <w:szCs w:val="32"/>
        </w:rPr>
        <w:t>1.2.</w:t>
      </w:r>
      <w:r w:rsidR="00F24BD4" w:rsidRPr="00886A62">
        <w:rPr>
          <w:b/>
          <w:i/>
          <w:sz w:val="32"/>
          <w:szCs w:val="32"/>
        </w:rPr>
        <w:t>4.</w:t>
      </w:r>
      <w:r w:rsidR="00F24BD4" w:rsidRPr="00886A62">
        <w:rPr>
          <w:b/>
          <w:i/>
          <w:sz w:val="32"/>
          <w:szCs w:val="32"/>
          <w:lang w:val="vi-VN"/>
        </w:rPr>
        <w:t xml:space="preserve"> Phân loại tính cách</w:t>
      </w:r>
      <w:r w:rsidR="00757D27">
        <w:rPr>
          <w:b/>
          <w:i/>
          <w:sz w:val="32"/>
          <w:szCs w:val="32"/>
        </w:rPr>
        <w:t xml:space="preserve">: </w:t>
      </w:r>
      <w:r w:rsidR="00757D27">
        <w:rPr>
          <w:i/>
          <w:sz w:val="32"/>
          <w:szCs w:val="32"/>
        </w:rPr>
        <w:t>có thể nêu lên một số cách phân loại sau:</w:t>
      </w:r>
    </w:p>
    <w:p w:rsidR="00F24BD4" w:rsidRPr="009647FC" w:rsidRDefault="0016576D" w:rsidP="00945F33">
      <w:pPr>
        <w:spacing w:line="360" w:lineRule="exact"/>
        <w:ind w:firstLine="720"/>
        <w:jc w:val="both"/>
        <w:rPr>
          <w:sz w:val="32"/>
          <w:szCs w:val="32"/>
        </w:rPr>
      </w:pPr>
      <w:r w:rsidRPr="009647FC">
        <w:rPr>
          <w:sz w:val="32"/>
          <w:szCs w:val="32"/>
        </w:rPr>
        <w:t xml:space="preserve">* </w:t>
      </w:r>
      <w:r w:rsidR="007E39A3" w:rsidRPr="009647FC">
        <w:rPr>
          <w:sz w:val="32"/>
          <w:szCs w:val="32"/>
        </w:rPr>
        <w:t>Phân loại theo t</w:t>
      </w:r>
      <w:r w:rsidR="000602E0" w:rsidRPr="009647FC">
        <w:rPr>
          <w:sz w:val="32"/>
          <w:szCs w:val="32"/>
        </w:rPr>
        <w:t>ính hai mặt</w:t>
      </w:r>
      <w:r w:rsidR="007C7919" w:rsidRPr="009647FC">
        <w:rPr>
          <w:sz w:val="32"/>
          <w:szCs w:val="32"/>
        </w:rPr>
        <w:t>.</w:t>
      </w:r>
    </w:p>
    <w:p w:rsidR="00335484" w:rsidRPr="009647FC" w:rsidRDefault="00335484" w:rsidP="00945F33">
      <w:pPr>
        <w:spacing w:line="360" w:lineRule="exact"/>
        <w:ind w:firstLine="720"/>
        <w:jc w:val="both"/>
        <w:rPr>
          <w:sz w:val="32"/>
          <w:szCs w:val="32"/>
        </w:rPr>
      </w:pPr>
      <w:r w:rsidRPr="009647FC">
        <w:rPr>
          <w:sz w:val="32"/>
          <w:szCs w:val="32"/>
        </w:rPr>
        <w:t>* Phân loại theo nét tính cách</w:t>
      </w:r>
    </w:p>
    <w:p w:rsidR="00F24BD4" w:rsidRPr="009647FC" w:rsidRDefault="00F24BD4" w:rsidP="00945F33">
      <w:pPr>
        <w:spacing w:line="360" w:lineRule="exact"/>
        <w:jc w:val="both"/>
        <w:rPr>
          <w:sz w:val="32"/>
          <w:szCs w:val="32"/>
        </w:rPr>
      </w:pPr>
      <w:r w:rsidRPr="009647FC">
        <w:rPr>
          <w:sz w:val="32"/>
          <w:szCs w:val="32"/>
        </w:rPr>
        <w:tab/>
      </w:r>
      <w:r w:rsidR="002214B1" w:rsidRPr="009647FC">
        <w:rPr>
          <w:sz w:val="32"/>
          <w:szCs w:val="32"/>
        </w:rPr>
        <w:t xml:space="preserve">* </w:t>
      </w:r>
      <w:r w:rsidRPr="009647FC">
        <w:rPr>
          <w:sz w:val="32"/>
          <w:szCs w:val="32"/>
        </w:rPr>
        <w:t xml:space="preserve">Phân loại theo </w:t>
      </w:r>
      <w:r w:rsidR="00F439F1" w:rsidRPr="009647FC">
        <w:rPr>
          <w:sz w:val="32"/>
          <w:szCs w:val="32"/>
        </w:rPr>
        <w:t>các biểu hiện</w:t>
      </w:r>
      <w:r w:rsidR="00F21F97">
        <w:rPr>
          <w:sz w:val="32"/>
          <w:szCs w:val="32"/>
        </w:rPr>
        <w:t>.</w:t>
      </w:r>
    </w:p>
    <w:p w:rsidR="00F24BD4" w:rsidRPr="009647FC" w:rsidRDefault="00F24BD4" w:rsidP="00945F33">
      <w:pPr>
        <w:spacing w:line="360" w:lineRule="exact"/>
        <w:jc w:val="both"/>
        <w:outlineLvl w:val="1"/>
        <w:rPr>
          <w:b/>
          <w:sz w:val="32"/>
          <w:szCs w:val="32"/>
          <w:lang w:val="vi-VN"/>
        </w:rPr>
      </w:pPr>
      <w:bookmarkStart w:id="123" w:name="_Toc335478092"/>
      <w:bookmarkStart w:id="124" w:name="_Toc337153863"/>
      <w:bookmarkStart w:id="125" w:name="_Toc337199794"/>
      <w:bookmarkStart w:id="126" w:name="_Toc432102311"/>
      <w:bookmarkStart w:id="127" w:name="_Toc438395228"/>
      <w:bookmarkStart w:id="128" w:name="_Toc438825430"/>
      <w:bookmarkStart w:id="129" w:name="_Toc439150738"/>
      <w:r w:rsidRPr="009647FC">
        <w:rPr>
          <w:b/>
          <w:sz w:val="32"/>
          <w:szCs w:val="32"/>
          <w:lang w:val="vi-VN"/>
        </w:rPr>
        <w:t>1.</w:t>
      </w:r>
      <w:r w:rsidRPr="009647FC">
        <w:rPr>
          <w:b/>
          <w:sz w:val="32"/>
          <w:szCs w:val="32"/>
        </w:rPr>
        <w:t>3</w:t>
      </w:r>
      <w:r w:rsidRPr="009647FC">
        <w:rPr>
          <w:b/>
          <w:sz w:val="32"/>
          <w:szCs w:val="32"/>
          <w:lang w:val="vi-VN"/>
        </w:rPr>
        <w:t xml:space="preserve">. </w:t>
      </w:r>
      <w:r w:rsidR="007023BA" w:rsidRPr="009647FC">
        <w:rPr>
          <w:b/>
          <w:sz w:val="32"/>
          <w:szCs w:val="32"/>
        </w:rPr>
        <w:t>T</w:t>
      </w:r>
      <w:r w:rsidRPr="009647FC">
        <w:rPr>
          <w:b/>
          <w:sz w:val="32"/>
          <w:szCs w:val="32"/>
          <w:lang w:val="vi-VN"/>
        </w:rPr>
        <w:t xml:space="preserve">ính cách sinh viên </w:t>
      </w:r>
      <w:r w:rsidR="00381EB8" w:rsidRPr="009647FC">
        <w:rPr>
          <w:b/>
          <w:sz w:val="32"/>
          <w:szCs w:val="32"/>
        </w:rPr>
        <w:t>người</w:t>
      </w:r>
      <w:r w:rsidRPr="009647FC">
        <w:rPr>
          <w:b/>
          <w:sz w:val="32"/>
          <w:szCs w:val="32"/>
          <w:lang w:val="vi-VN"/>
        </w:rPr>
        <w:t xml:space="preserve"> </w:t>
      </w:r>
      <w:r w:rsidR="007023BA" w:rsidRPr="009647FC">
        <w:rPr>
          <w:b/>
          <w:sz w:val="32"/>
          <w:szCs w:val="32"/>
          <w:lang w:val="vi-VN"/>
        </w:rPr>
        <w:t>Dao</w:t>
      </w:r>
      <w:r w:rsidR="007023BA" w:rsidRPr="009647FC">
        <w:rPr>
          <w:b/>
          <w:sz w:val="32"/>
          <w:szCs w:val="32"/>
        </w:rPr>
        <w:t xml:space="preserve"> miền núi phía Bắc</w:t>
      </w:r>
      <w:bookmarkEnd w:id="123"/>
      <w:bookmarkEnd w:id="124"/>
      <w:bookmarkEnd w:id="125"/>
      <w:bookmarkEnd w:id="126"/>
      <w:bookmarkEnd w:id="127"/>
      <w:bookmarkEnd w:id="128"/>
      <w:bookmarkEnd w:id="129"/>
    </w:p>
    <w:p w:rsidR="00F24BD4" w:rsidRPr="009647FC" w:rsidRDefault="00F24BD4" w:rsidP="00945F33">
      <w:pPr>
        <w:spacing w:line="360" w:lineRule="exact"/>
        <w:jc w:val="both"/>
        <w:outlineLvl w:val="2"/>
        <w:rPr>
          <w:b/>
          <w:i/>
          <w:sz w:val="32"/>
          <w:szCs w:val="32"/>
          <w:lang w:val="vi-VN"/>
        </w:rPr>
      </w:pPr>
      <w:bookmarkStart w:id="130" w:name="_Toc335478093"/>
      <w:bookmarkStart w:id="131" w:name="_Toc337153864"/>
      <w:bookmarkStart w:id="132" w:name="_Toc337199795"/>
      <w:bookmarkStart w:id="133" w:name="_Toc432102312"/>
      <w:bookmarkStart w:id="134" w:name="_Toc438395229"/>
      <w:bookmarkStart w:id="135" w:name="_Toc438825431"/>
      <w:bookmarkStart w:id="136" w:name="_Toc439150739"/>
      <w:r w:rsidRPr="009647FC">
        <w:rPr>
          <w:b/>
          <w:i/>
          <w:sz w:val="32"/>
          <w:szCs w:val="32"/>
          <w:lang w:val="vi-VN"/>
        </w:rPr>
        <w:t>1.</w:t>
      </w:r>
      <w:r w:rsidRPr="009647FC">
        <w:rPr>
          <w:b/>
          <w:i/>
          <w:sz w:val="32"/>
          <w:szCs w:val="32"/>
        </w:rPr>
        <w:t>3</w:t>
      </w:r>
      <w:r w:rsidRPr="009647FC">
        <w:rPr>
          <w:b/>
          <w:i/>
          <w:sz w:val="32"/>
          <w:szCs w:val="32"/>
          <w:lang w:val="vi-VN"/>
        </w:rPr>
        <w:t>.1. Khái niệm chung về sinh viên</w:t>
      </w:r>
      <w:bookmarkEnd w:id="130"/>
      <w:bookmarkEnd w:id="131"/>
      <w:bookmarkEnd w:id="132"/>
      <w:bookmarkEnd w:id="133"/>
      <w:bookmarkEnd w:id="134"/>
      <w:bookmarkEnd w:id="135"/>
      <w:bookmarkEnd w:id="136"/>
    </w:p>
    <w:p w:rsidR="00F24BD4" w:rsidRPr="009647FC" w:rsidRDefault="00F24BD4" w:rsidP="002153A7">
      <w:pPr>
        <w:spacing w:line="370" w:lineRule="exact"/>
        <w:jc w:val="both"/>
        <w:outlineLvl w:val="2"/>
        <w:rPr>
          <w:b/>
          <w:i/>
          <w:sz w:val="32"/>
          <w:szCs w:val="32"/>
        </w:rPr>
      </w:pPr>
      <w:bookmarkStart w:id="137" w:name="_Toc335478094"/>
      <w:bookmarkStart w:id="138" w:name="_Toc337153865"/>
      <w:bookmarkStart w:id="139" w:name="_Toc337199796"/>
      <w:bookmarkStart w:id="140" w:name="_Toc432102313"/>
      <w:bookmarkStart w:id="141" w:name="_Toc438395230"/>
      <w:bookmarkStart w:id="142" w:name="_Toc438825432"/>
      <w:bookmarkStart w:id="143" w:name="_Toc439150740"/>
      <w:r w:rsidRPr="009647FC">
        <w:rPr>
          <w:b/>
          <w:i/>
          <w:sz w:val="32"/>
          <w:szCs w:val="32"/>
          <w:lang w:val="vi-VN"/>
        </w:rPr>
        <w:t>1.</w:t>
      </w:r>
      <w:r w:rsidRPr="009647FC">
        <w:rPr>
          <w:b/>
          <w:i/>
          <w:sz w:val="32"/>
          <w:szCs w:val="32"/>
        </w:rPr>
        <w:t>3</w:t>
      </w:r>
      <w:r w:rsidRPr="009647FC">
        <w:rPr>
          <w:b/>
          <w:i/>
          <w:sz w:val="32"/>
          <w:szCs w:val="32"/>
          <w:lang w:val="vi-VN"/>
        </w:rPr>
        <w:t>.2. Các dạng hoạt động cơ bản của sinh viên</w:t>
      </w:r>
      <w:bookmarkEnd w:id="137"/>
      <w:bookmarkEnd w:id="138"/>
      <w:bookmarkEnd w:id="139"/>
      <w:bookmarkEnd w:id="140"/>
      <w:bookmarkEnd w:id="141"/>
      <w:bookmarkEnd w:id="142"/>
      <w:bookmarkEnd w:id="143"/>
    </w:p>
    <w:p w:rsidR="0028036A" w:rsidRPr="009647FC" w:rsidRDefault="00132EAE" w:rsidP="002153A7">
      <w:pPr>
        <w:spacing w:line="370" w:lineRule="exact"/>
        <w:jc w:val="both"/>
        <w:rPr>
          <w:sz w:val="32"/>
          <w:szCs w:val="32"/>
        </w:rPr>
      </w:pPr>
      <w:r w:rsidRPr="009647FC">
        <w:rPr>
          <w:sz w:val="32"/>
          <w:szCs w:val="32"/>
        </w:rPr>
        <w:tab/>
        <w:t>Sinh viên có rất nhiều dạng hoạt động cơ bản, tuy nhiên tác giả ch</w:t>
      </w:r>
      <w:r w:rsidR="0028036A" w:rsidRPr="009647FC">
        <w:rPr>
          <w:sz w:val="32"/>
          <w:szCs w:val="32"/>
        </w:rPr>
        <w:t>ỉ</w:t>
      </w:r>
      <w:r w:rsidRPr="009647FC">
        <w:rPr>
          <w:sz w:val="32"/>
          <w:szCs w:val="32"/>
        </w:rPr>
        <w:t xml:space="preserve"> </w:t>
      </w:r>
      <w:r w:rsidR="0028036A" w:rsidRPr="009647FC">
        <w:rPr>
          <w:sz w:val="32"/>
          <w:szCs w:val="32"/>
        </w:rPr>
        <w:t>đề cập đến</w:t>
      </w:r>
      <w:r w:rsidRPr="009647FC">
        <w:rPr>
          <w:sz w:val="32"/>
          <w:szCs w:val="32"/>
        </w:rPr>
        <w:t xml:space="preserve"> những hoạt động cơ bản của sinh viên gồm</w:t>
      </w:r>
      <w:r w:rsidR="0028036A" w:rsidRPr="009647FC">
        <w:rPr>
          <w:sz w:val="32"/>
          <w:szCs w:val="32"/>
        </w:rPr>
        <w:t>:</w:t>
      </w:r>
      <w:r w:rsidR="0028036A" w:rsidRPr="009647FC">
        <w:rPr>
          <w:i/>
          <w:sz w:val="32"/>
          <w:szCs w:val="32"/>
          <w:lang w:val="vi-VN"/>
        </w:rPr>
        <w:t xml:space="preserve"> Hoạt động học tập</w:t>
      </w:r>
      <w:r w:rsidR="00BA1144" w:rsidRPr="009647FC">
        <w:rPr>
          <w:i/>
          <w:sz w:val="32"/>
          <w:szCs w:val="32"/>
        </w:rPr>
        <w:t>, h</w:t>
      </w:r>
      <w:r w:rsidR="0028036A" w:rsidRPr="009647FC">
        <w:rPr>
          <w:i/>
          <w:sz w:val="32"/>
          <w:szCs w:val="32"/>
          <w:lang w:val="vi-VN"/>
        </w:rPr>
        <w:t>oạt động nghiên cứu khoa học</w:t>
      </w:r>
      <w:r w:rsidR="00BA1144" w:rsidRPr="009647FC">
        <w:rPr>
          <w:i/>
          <w:sz w:val="32"/>
          <w:szCs w:val="32"/>
        </w:rPr>
        <w:t>, h</w:t>
      </w:r>
      <w:r w:rsidR="0028036A" w:rsidRPr="009647FC">
        <w:rPr>
          <w:i/>
          <w:sz w:val="32"/>
          <w:szCs w:val="32"/>
          <w:lang w:val="vi-VN"/>
        </w:rPr>
        <w:t>oạt động rèn luyện nghiệp vụ nghề nghiệp</w:t>
      </w:r>
      <w:r w:rsidR="00BA1144" w:rsidRPr="009647FC">
        <w:rPr>
          <w:i/>
          <w:sz w:val="32"/>
          <w:szCs w:val="32"/>
        </w:rPr>
        <w:t>, h</w:t>
      </w:r>
      <w:r w:rsidR="0028036A" w:rsidRPr="009647FC">
        <w:rPr>
          <w:i/>
          <w:sz w:val="32"/>
          <w:szCs w:val="32"/>
          <w:lang w:val="vi-VN"/>
        </w:rPr>
        <w:t>oạt động chính trị - xã hội</w:t>
      </w:r>
      <w:r w:rsidR="00BA1144" w:rsidRPr="009647FC">
        <w:rPr>
          <w:sz w:val="32"/>
          <w:szCs w:val="32"/>
        </w:rPr>
        <w:t xml:space="preserve"> </w:t>
      </w:r>
      <w:r w:rsidR="00BA1144" w:rsidRPr="003C2458">
        <w:rPr>
          <w:i/>
          <w:sz w:val="32"/>
          <w:szCs w:val="32"/>
        </w:rPr>
        <w:t>và quan hệ giao tiếp</w:t>
      </w:r>
      <w:r w:rsidR="00F21F97">
        <w:rPr>
          <w:i/>
          <w:sz w:val="32"/>
          <w:szCs w:val="32"/>
        </w:rPr>
        <w:t>.</w:t>
      </w:r>
    </w:p>
    <w:p w:rsidR="00F24BD4" w:rsidRPr="009647FC" w:rsidRDefault="00F24BD4" w:rsidP="002153A7">
      <w:pPr>
        <w:spacing w:line="370" w:lineRule="exact"/>
        <w:jc w:val="both"/>
        <w:outlineLvl w:val="2"/>
        <w:rPr>
          <w:b/>
          <w:i/>
          <w:sz w:val="32"/>
          <w:szCs w:val="32"/>
        </w:rPr>
      </w:pPr>
      <w:bookmarkStart w:id="144" w:name="_Toc335478095"/>
      <w:bookmarkStart w:id="145" w:name="_Toc337153866"/>
      <w:bookmarkStart w:id="146" w:name="_Toc337199797"/>
      <w:bookmarkStart w:id="147" w:name="_Toc432102314"/>
      <w:bookmarkStart w:id="148" w:name="_Toc438395231"/>
      <w:bookmarkStart w:id="149" w:name="_Toc438825433"/>
      <w:bookmarkStart w:id="150" w:name="_Toc439150741"/>
      <w:r w:rsidRPr="009647FC">
        <w:rPr>
          <w:b/>
          <w:i/>
          <w:sz w:val="32"/>
          <w:szCs w:val="32"/>
          <w:lang w:val="vi-VN"/>
        </w:rPr>
        <w:t>1.</w:t>
      </w:r>
      <w:r w:rsidRPr="009647FC">
        <w:rPr>
          <w:b/>
          <w:i/>
          <w:sz w:val="32"/>
          <w:szCs w:val="32"/>
        </w:rPr>
        <w:t>3</w:t>
      </w:r>
      <w:r w:rsidRPr="009647FC">
        <w:rPr>
          <w:b/>
          <w:i/>
          <w:sz w:val="32"/>
          <w:szCs w:val="32"/>
          <w:lang w:val="vi-VN"/>
        </w:rPr>
        <w:t xml:space="preserve">.3. </w:t>
      </w:r>
      <w:bookmarkStart w:id="151" w:name="_Toc335478096"/>
      <w:bookmarkStart w:id="152" w:name="_Toc337153867"/>
      <w:bookmarkStart w:id="153" w:name="_Toc337199800"/>
      <w:bookmarkStart w:id="154" w:name="_Toc432102315"/>
      <w:bookmarkStart w:id="155" w:name="_Toc438395232"/>
      <w:bookmarkStart w:id="156" w:name="_Toc438825434"/>
      <w:bookmarkStart w:id="157" w:name="_Toc439150742"/>
      <w:bookmarkEnd w:id="144"/>
      <w:bookmarkEnd w:id="145"/>
      <w:bookmarkEnd w:id="146"/>
      <w:bookmarkEnd w:id="147"/>
      <w:bookmarkEnd w:id="148"/>
      <w:bookmarkEnd w:id="149"/>
      <w:bookmarkEnd w:id="150"/>
      <w:r w:rsidR="00D50EF3" w:rsidRPr="009647FC">
        <w:rPr>
          <w:b/>
          <w:i/>
          <w:sz w:val="32"/>
          <w:szCs w:val="32"/>
        </w:rPr>
        <w:t>S</w:t>
      </w:r>
      <w:r w:rsidRPr="009647FC">
        <w:rPr>
          <w:b/>
          <w:i/>
          <w:sz w:val="32"/>
          <w:szCs w:val="32"/>
          <w:lang w:val="vi-VN"/>
        </w:rPr>
        <w:t xml:space="preserve">inh viên </w:t>
      </w:r>
      <w:r w:rsidR="00403FC6" w:rsidRPr="009647FC">
        <w:rPr>
          <w:b/>
          <w:i/>
          <w:sz w:val="32"/>
          <w:szCs w:val="32"/>
        </w:rPr>
        <w:t>người</w:t>
      </w:r>
      <w:r w:rsidRPr="009647FC">
        <w:rPr>
          <w:b/>
          <w:i/>
          <w:sz w:val="32"/>
          <w:szCs w:val="32"/>
          <w:lang w:val="vi-VN"/>
        </w:rPr>
        <w:t xml:space="preserve"> Dao</w:t>
      </w:r>
      <w:bookmarkEnd w:id="151"/>
      <w:bookmarkEnd w:id="152"/>
      <w:bookmarkEnd w:id="153"/>
      <w:r w:rsidR="00DC16D9" w:rsidRPr="009647FC">
        <w:rPr>
          <w:b/>
          <w:i/>
          <w:sz w:val="32"/>
          <w:szCs w:val="32"/>
        </w:rPr>
        <w:t xml:space="preserve"> miền núi phía Bắc</w:t>
      </w:r>
      <w:bookmarkEnd w:id="154"/>
      <w:bookmarkEnd w:id="155"/>
      <w:bookmarkEnd w:id="156"/>
      <w:bookmarkEnd w:id="157"/>
    </w:p>
    <w:p w:rsidR="00177199" w:rsidRPr="00F21F97" w:rsidRDefault="00177199" w:rsidP="002153A7">
      <w:pPr>
        <w:spacing w:line="370" w:lineRule="exact"/>
        <w:ind w:firstLine="720"/>
        <w:jc w:val="both"/>
        <w:rPr>
          <w:sz w:val="32"/>
          <w:szCs w:val="32"/>
        </w:rPr>
      </w:pPr>
      <w:r w:rsidRPr="009647FC">
        <w:rPr>
          <w:sz w:val="32"/>
          <w:szCs w:val="32"/>
          <w:lang w:val="vi-VN"/>
        </w:rPr>
        <w:t xml:space="preserve">Sinh viên </w:t>
      </w:r>
      <w:r w:rsidRPr="009647FC">
        <w:rPr>
          <w:sz w:val="32"/>
          <w:szCs w:val="32"/>
        </w:rPr>
        <w:t>người</w:t>
      </w:r>
      <w:r w:rsidRPr="009647FC">
        <w:rPr>
          <w:sz w:val="32"/>
          <w:szCs w:val="32"/>
          <w:lang w:val="vi-VN"/>
        </w:rPr>
        <w:t xml:space="preserve"> Dao có những biểu hiện </w:t>
      </w:r>
      <w:r w:rsidR="00B66831">
        <w:rPr>
          <w:sz w:val="32"/>
          <w:szCs w:val="32"/>
        </w:rPr>
        <w:t>tính cách</w:t>
      </w:r>
      <w:r w:rsidRPr="009647FC">
        <w:rPr>
          <w:sz w:val="32"/>
          <w:szCs w:val="32"/>
          <w:lang w:val="vi-VN"/>
        </w:rPr>
        <w:t xml:space="preserve"> đặc trưng cho dân tộc, thể hiện trong các sinh hoạt văn hóa cộng đồng, trong các phong tục, tập q</w:t>
      </w:r>
      <w:r w:rsidR="00F21F97">
        <w:rPr>
          <w:sz w:val="32"/>
          <w:szCs w:val="32"/>
          <w:lang w:val="vi-VN"/>
        </w:rPr>
        <w:t>uán truyền thống của người Dao</w:t>
      </w:r>
      <w:r w:rsidR="00F21F97">
        <w:rPr>
          <w:sz w:val="32"/>
          <w:szCs w:val="32"/>
        </w:rPr>
        <w:t>, trong giao tiếp.</w:t>
      </w:r>
    </w:p>
    <w:p w:rsidR="00F24BD4" w:rsidRDefault="00F24BD4" w:rsidP="00945F33">
      <w:pPr>
        <w:autoSpaceDE w:val="0"/>
        <w:autoSpaceDN w:val="0"/>
        <w:adjustRightInd w:val="0"/>
        <w:spacing w:line="360" w:lineRule="exact"/>
        <w:jc w:val="both"/>
        <w:outlineLvl w:val="2"/>
        <w:rPr>
          <w:b/>
          <w:i/>
          <w:sz w:val="32"/>
          <w:szCs w:val="32"/>
        </w:rPr>
      </w:pPr>
      <w:bookmarkStart w:id="158" w:name="_Toc432102316"/>
      <w:bookmarkStart w:id="159" w:name="_Toc438395233"/>
      <w:bookmarkStart w:id="160" w:name="_Toc438825435"/>
      <w:bookmarkStart w:id="161" w:name="_Toc439150743"/>
      <w:r w:rsidRPr="009647FC">
        <w:rPr>
          <w:b/>
          <w:i/>
          <w:sz w:val="32"/>
          <w:szCs w:val="32"/>
        </w:rPr>
        <w:lastRenderedPageBreak/>
        <w:t>1.3.</w:t>
      </w:r>
      <w:r w:rsidR="00E301D4">
        <w:rPr>
          <w:b/>
          <w:i/>
          <w:sz w:val="32"/>
          <w:szCs w:val="32"/>
        </w:rPr>
        <w:t>4</w:t>
      </w:r>
      <w:r w:rsidRPr="009647FC">
        <w:rPr>
          <w:b/>
          <w:i/>
          <w:sz w:val="32"/>
          <w:szCs w:val="32"/>
        </w:rPr>
        <w:t xml:space="preserve">. </w:t>
      </w:r>
      <w:r w:rsidR="00765D05" w:rsidRPr="009647FC">
        <w:rPr>
          <w:b/>
          <w:i/>
          <w:sz w:val="32"/>
          <w:szCs w:val="32"/>
        </w:rPr>
        <w:t>Biểu hiện t</w:t>
      </w:r>
      <w:r w:rsidRPr="009647FC">
        <w:rPr>
          <w:b/>
          <w:i/>
          <w:sz w:val="32"/>
          <w:szCs w:val="32"/>
        </w:rPr>
        <w:t xml:space="preserve">ính cách </w:t>
      </w:r>
      <w:r w:rsidR="00765D05" w:rsidRPr="009647FC">
        <w:rPr>
          <w:b/>
          <w:i/>
          <w:sz w:val="32"/>
          <w:szCs w:val="32"/>
        </w:rPr>
        <w:t xml:space="preserve">ở </w:t>
      </w:r>
      <w:r w:rsidRPr="009647FC">
        <w:rPr>
          <w:b/>
          <w:i/>
          <w:sz w:val="32"/>
          <w:szCs w:val="32"/>
        </w:rPr>
        <w:t xml:space="preserve">sinh viên </w:t>
      </w:r>
      <w:r w:rsidR="00403FC6" w:rsidRPr="009647FC">
        <w:rPr>
          <w:b/>
          <w:i/>
          <w:sz w:val="32"/>
          <w:szCs w:val="32"/>
        </w:rPr>
        <w:t>người</w:t>
      </w:r>
      <w:r w:rsidRPr="009647FC">
        <w:rPr>
          <w:b/>
          <w:i/>
          <w:sz w:val="32"/>
          <w:szCs w:val="32"/>
        </w:rPr>
        <w:t xml:space="preserve"> Dao</w:t>
      </w:r>
      <w:r w:rsidR="00D92077" w:rsidRPr="009647FC">
        <w:rPr>
          <w:b/>
          <w:i/>
          <w:sz w:val="32"/>
          <w:szCs w:val="32"/>
        </w:rPr>
        <w:t xml:space="preserve"> miền núi phía Bắc</w:t>
      </w:r>
      <w:bookmarkEnd w:id="158"/>
      <w:bookmarkEnd w:id="159"/>
      <w:r w:rsidR="000D5147" w:rsidRPr="009647FC">
        <w:rPr>
          <w:b/>
          <w:i/>
          <w:sz w:val="32"/>
          <w:szCs w:val="32"/>
        </w:rPr>
        <w:t xml:space="preserve"> theo phân loại tính cách</w:t>
      </w:r>
      <w:bookmarkEnd w:id="160"/>
      <w:bookmarkEnd w:id="161"/>
    </w:p>
    <w:p w:rsidR="00E301D4" w:rsidRPr="00CF439E" w:rsidRDefault="00E301D4" w:rsidP="00945F33">
      <w:pPr>
        <w:autoSpaceDE w:val="0"/>
        <w:autoSpaceDN w:val="0"/>
        <w:adjustRightInd w:val="0"/>
        <w:spacing w:line="360" w:lineRule="exact"/>
        <w:jc w:val="both"/>
        <w:outlineLvl w:val="2"/>
        <w:rPr>
          <w:i/>
          <w:sz w:val="32"/>
          <w:szCs w:val="32"/>
        </w:rPr>
      </w:pPr>
      <w:r w:rsidRPr="00CF439E">
        <w:rPr>
          <w:i/>
          <w:sz w:val="32"/>
          <w:szCs w:val="32"/>
        </w:rPr>
        <w:t>1.</w:t>
      </w:r>
      <w:r w:rsidR="007278C5">
        <w:rPr>
          <w:i/>
          <w:sz w:val="32"/>
          <w:szCs w:val="32"/>
        </w:rPr>
        <w:t>3</w:t>
      </w:r>
      <w:r w:rsidRPr="00CF439E">
        <w:rPr>
          <w:i/>
          <w:sz w:val="32"/>
          <w:szCs w:val="32"/>
        </w:rPr>
        <w:t>.4.1. Khái niệm biểu hiện</w:t>
      </w:r>
    </w:p>
    <w:p w:rsidR="00E301D4" w:rsidRDefault="00E301D4" w:rsidP="00945F33">
      <w:pPr>
        <w:autoSpaceDE w:val="0"/>
        <w:autoSpaceDN w:val="0"/>
        <w:adjustRightInd w:val="0"/>
        <w:spacing w:line="360" w:lineRule="exact"/>
        <w:ind w:firstLine="720"/>
        <w:jc w:val="both"/>
        <w:outlineLvl w:val="2"/>
        <w:rPr>
          <w:sz w:val="32"/>
          <w:szCs w:val="32"/>
        </w:rPr>
      </w:pPr>
      <w:r w:rsidRPr="00E301D4">
        <w:rPr>
          <w:sz w:val="32"/>
          <w:szCs w:val="32"/>
          <w:lang w:val="vi-VN"/>
        </w:rPr>
        <w:t>Biểu hiện là sự biểu lộ, trình bày hoặc miêu tả ra cho mọi người có thể hiểu, cảm nhận hoặc thấy rõ được, bằng một hình thức nào đó ở sự vật, hiện tượng hay ở con người qua các hành động cụ thể bên ngoài.</w:t>
      </w:r>
    </w:p>
    <w:p w:rsidR="00CF439E" w:rsidRPr="00045528" w:rsidRDefault="00CF439E" w:rsidP="00945F33">
      <w:pPr>
        <w:autoSpaceDE w:val="0"/>
        <w:autoSpaceDN w:val="0"/>
        <w:adjustRightInd w:val="0"/>
        <w:spacing w:line="360" w:lineRule="exact"/>
        <w:jc w:val="both"/>
        <w:outlineLvl w:val="2"/>
        <w:rPr>
          <w:rFonts w:ascii="Times New Roman Italic" w:hAnsi="Times New Roman Italic"/>
          <w:i/>
          <w:spacing w:val="-6"/>
          <w:sz w:val="32"/>
          <w:szCs w:val="32"/>
        </w:rPr>
      </w:pPr>
      <w:r w:rsidRPr="00045528">
        <w:rPr>
          <w:rFonts w:ascii="Times New Roman Italic" w:hAnsi="Times New Roman Italic"/>
          <w:i/>
          <w:spacing w:val="-6"/>
          <w:sz w:val="32"/>
          <w:szCs w:val="32"/>
        </w:rPr>
        <w:t>1.</w:t>
      </w:r>
      <w:r w:rsidR="007278C5" w:rsidRPr="00045528">
        <w:rPr>
          <w:rFonts w:ascii="Times New Roman Italic" w:hAnsi="Times New Roman Italic"/>
          <w:i/>
          <w:spacing w:val="-6"/>
          <w:sz w:val="32"/>
          <w:szCs w:val="32"/>
        </w:rPr>
        <w:t>3</w:t>
      </w:r>
      <w:r w:rsidRPr="00045528">
        <w:rPr>
          <w:rFonts w:ascii="Times New Roman Italic" w:hAnsi="Times New Roman Italic"/>
          <w:i/>
          <w:spacing w:val="-6"/>
          <w:sz w:val="32"/>
          <w:szCs w:val="32"/>
        </w:rPr>
        <w:t>.4.2. Khái niệm biểu hiện tính cách ở sinh viên người Dao miền núi phía Bắc</w:t>
      </w:r>
    </w:p>
    <w:p w:rsidR="00F24BD4" w:rsidRDefault="00F24BD4" w:rsidP="00945F33">
      <w:pPr>
        <w:autoSpaceDE w:val="0"/>
        <w:autoSpaceDN w:val="0"/>
        <w:adjustRightInd w:val="0"/>
        <w:spacing w:line="360" w:lineRule="exact"/>
        <w:jc w:val="both"/>
        <w:rPr>
          <w:i/>
          <w:iCs/>
          <w:sz w:val="32"/>
          <w:szCs w:val="32"/>
          <w:lang w:eastAsia="vi-VN"/>
        </w:rPr>
      </w:pPr>
      <w:r w:rsidRPr="007910AC">
        <w:rPr>
          <w:iCs/>
          <w:sz w:val="32"/>
          <w:szCs w:val="32"/>
          <w:lang w:val="vi-VN" w:eastAsia="vi-VN"/>
        </w:rPr>
        <w:tab/>
      </w:r>
      <w:r w:rsidR="007910AC" w:rsidRPr="007910AC">
        <w:rPr>
          <w:i/>
          <w:iCs/>
          <w:sz w:val="32"/>
          <w:szCs w:val="32"/>
          <w:lang w:val="vi-VN" w:eastAsia="vi-VN"/>
        </w:rPr>
        <w:t xml:space="preserve">Biểu hiện tính cách ở sinh viên người Dao </w:t>
      </w:r>
      <w:r w:rsidR="007910AC" w:rsidRPr="007910AC">
        <w:rPr>
          <w:i/>
          <w:iCs/>
          <w:sz w:val="32"/>
          <w:szCs w:val="32"/>
          <w:lang w:eastAsia="vi-VN"/>
        </w:rPr>
        <w:t xml:space="preserve">miền núi phía Bắc là </w:t>
      </w:r>
      <w:r w:rsidR="0042460A">
        <w:rPr>
          <w:i/>
          <w:iCs/>
          <w:sz w:val="32"/>
          <w:szCs w:val="32"/>
          <w:lang w:eastAsia="vi-VN"/>
        </w:rPr>
        <w:t xml:space="preserve">những </w:t>
      </w:r>
      <w:r w:rsidR="007910AC" w:rsidRPr="007910AC">
        <w:rPr>
          <w:i/>
          <w:iCs/>
          <w:sz w:val="32"/>
          <w:szCs w:val="32"/>
          <w:lang w:eastAsia="vi-VN"/>
        </w:rPr>
        <w:t xml:space="preserve">đặc điểm tâm lí </w:t>
      </w:r>
      <w:r w:rsidR="0042460A">
        <w:rPr>
          <w:i/>
          <w:iCs/>
          <w:sz w:val="32"/>
          <w:szCs w:val="32"/>
          <w:lang w:eastAsia="vi-VN"/>
        </w:rPr>
        <w:t xml:space="preserve">cơ bản </w:t>
      </w:r>
      <w:r w:rsidR="007910AC" w:rsidRPr="007910AC">
        <w:rPr>
          <w:i/>
          <w:iCs/>
          <w:sz w:val="32"/>
          <w:szCs w:val="32"/>
          <w:lang w:eastAsia="vi-VN"/>
        </w:rPr>
        <w:t>tương đối bền vững, thể hiện ở</w:t>
      </w:r>
      <w:r w:rsidR="007910AC" w:rsidRPr="007910AC">
        <w:rPr>
          <w:i/>
          <w:iCs/>
          <w:sz w:val="32"/>
          <w:szCs w:val="32"/>
          <w:lang w:val="vi-VN" w:eastAsia="vi-VN"/>
        </w:rPr>
        <w:t xml:space="preserve"> kiểu loại tính cách, cách thức tìm hiểu thế giới, cách thức lựa chọn quyết định</w:t>
      </w:r>
      <w:r w:rsidR="007910AC" w:rsidRPr="007910AC">
        <w:rPr>
          <w:i/>
          <w:iCs/>
          <w:sz w:val="32"/>
          <w:szCs w:val="32"/>
          <w:lang w:eastAsia="vi-VN"/>
        </w:rPr>
        <w:t>,</w:t>
      </w:r>
      <w:r w:rsidR="007910AC" w:rsidRPr="007910AC">
        <w:rPr>
          <w:i/>
          <w:iCs/>
          <w:sz w:val="32"/>
          <w:szCs w:val="32"/>
          <w:lang w:val="vi-VN" w:eastAsia="vi-VN"/>
        </w:rPr>
        <w:t xml:space="preserve"> cách thức hành động,</w:t>
      </w:r>
      <w:r w:rsidR="007910AC" w:rsidRPr="007910AC">
        <w:rPr>
          <w:i/>
          <w:iCs/>
          <w:sz w:val="32"/>
          <w:szCs w:val="32"/>
          <w:lang w:eastAsia="vi-VN"/>
        </w:rPr>
        <w:t xml:space="preserve"> được hình thành </w:t>
      </w:r>
      <w:r w:rsidR="007910AC" w:rsidRPr="007910AC">
        <w:rPr>
          <w:i/>
          <w:iCs/>
          <w:sz w:val="32"/>
          <w:szCs w:val="32"/>
          <w:lang w:val="vi-VN" w:eastAsia="vi-VN"/>
        </w:rPr>
        <w:t xml:space="preserve">gắn liền với </w:t>
      </w:r>
      <w:r w:rsidR="007910AC" w:rsidRPr="007910AC">
        <w:rPr>
          <w:i/>
          <w:iCs/>
          <w:sz w:val="32"/>
          <w:szCs w:val="32"/>
          <w:lang w:eastAsia="vi-VN"/>
        </w:rPr>
        <w:t>hoạt động học tập</w:t>
      </w:r>
      <w:r w:rsidR="007910AC" w:rsidRPr="007910AC">
        <w:rPr>
          <w:i/>
          <w:iCs/>
          <w:sz w:val="32"/>
          <w:szCs w:val="32"/>
          <w:lang w:val="vi-VN" w:eastAsia="vi-VN"/>
        </w:rPr>
        <w:t xml:space="preserve"> </w:t>
      </w:r>
      <w:r w:rsidR="007910AC" w:rsidRPr="007910AC">
        <w:rPr>
          <w:i/>
          <w:iCs/>
          <w:sz w:val="32"/>
          <w:szCs w:val="32"/>
          <w:lang w:eastAsia="vi-VN"/>
        </w:rPr>
        <w:t>và hoạt động sống</w:t>
      </w:r>
      <w:r w:rsidR="00452A42" w:rsidRPr="007910AC">
        <w:rPr>
          <w:i/>
          <w:iCs/>
          <w:sz w:val="32"/>
          <w:szCs w:val="32"/>
          <w:lang w:eastAsia="vi-VN"/>
        </w:rPr>
        <w:t>.</w:t>
      </w:r>
    </w:p>
    <w:p w:rsidR="006446BF" w:rsidRPr="009647FC" w:rsidRDefault="007278C5" w:rsidP="00945F33">
      <w:pPr>
        <w:autoSpaceDE w:val="0"/>
        <w:autoSpaceDN w:val="0"/>
        <w:adjustRightInd w:val="0"/>
        <w:spacing w:line="360" w:lineRule="exact"/>
        <w:jc w:val="both"/>
        <w:rPr>
          <w:i/>
          <w:iCs/>
          <w:sz w:val="32"/>
          <w:szCs w:val="32"/>
        </w:rPr>
      </w:pPr>
      <w:r>
        <w:rPr>
          <w:i/>
          <w:iCs/>
          <w:sz w:val="32"/>
          <w:szCs w:val="32"/>
          <w:lang w:eastAsia="vi-VN"/>
        </w:rPr>
        <w:t xml:space="preserve">1.3.4.3. </w:t>
      </w:r>
      <w:bookmarkStart w:id="162" w:name="_Toc432102317"/>
      <w:bookmarkStart w:id="163" w:name="_Toc438395234"/>
      <w:bookmarkStart w:id="164" w:name="_Toc438825436"/>
      <w:bookmarkStart w:id="165" w:name="_Toc439150744"/>
      <w:r w:rsidR="00D010E1" w:rsidRPr="009647FC">
        <w:rPr>
          <w:i/>
          <w:iCs/>
          <w:sz w:val="32"/>
          <w:szCs w:val="32"/>
        </w:rPr>
        <w:t xml:space="preserve">Biểu hiện tính cách </w:t>
      </w:r>
      <w:r w:rsidR="0056134E" w:rsidRPr="009647FC">
        <w:rPr>
          <w:i/>
          <w:iCs/>
          <w:sz w:val="32"/>
          <w:szCs w:val="32"/>
        </w:rPr>
        <w:t xml:space="preserve">ở </w:t>
      </w:r>
      <w:r w:rsidR="00D010E1" w:rsidRPr="009647FC">
        <w:rPr>
          <w:i/>
          <w:iCs/>
          <w:sz w:val="32"/>
          <w:szCs w:val="32"/>
        </w:rPr>
        <w:t>sinh viên người Dao miền núi phía Bắc</w:t>
      </w:r>
      <w:r w:rsidR="00157F00" w:rsidRPr="009647FC">
        <w:rPr>
          <w:i/>
          <w:iCs/>
          <w:sz w:val="32"/>
          <w:szCs w:val="32"/>
        </w:rPr>
        <w:t xml:space="preserve"> theo </w:t>
      </w:r>
      <w:bookmarkEnd w:id="162"/>
      <w:bookmarkEnd w:id="163"/>
      <w:bookmarkEnd w:id="164"/>
      <w:bookmarkEnd w:id="165"/>
      <w:r w:rsidR="00DE2D22" w:rsidRPr="009647FC">
        <w:rPr>
          <w:i/>
          <w:iCs/>
          <w:sz w:val="32"/>
          <w:szCs w:val="32"/>
        </w:rPr>
        <w:t>phân loại tính cách</w:t>
      </w:r>
    </w:p>
    <w:p w:rsidR="00C803C4" w:rsidRPr="00201165" w:rsidRDefault="00157F00" w:rsidP="00945F33">
      <w:pPr>
        <w:autoSpaceDE w:val="0"/>
        <w:autoSpaceDN w:val="0"/>
        <w:adjustRightInd w:val="0"/>
        <w:spacing w:line="360" w:lineRule="exact"/>
        <w:jc w:val="both"/>
        <w:rPr>
          <w:iCs/>
          <w:sz w:val="32"/>
          <w:szCs w:val="32"/>
          <w:lang w:eastAsia="vi-VN"/>
        </w:rPr>
      </w:pPr>
      <w:r w:rsidRPr="00201165">
        <w:rPr>
          <w:i/>
          <w:iCs/>
          <w:sz w:val="32"/>
          <w:szCs w:val="32"/>
          <w:lang w:eastAsia="vi-VN"/>
        </w:rPr>
        <w:tab/>
      </w:r>
      <w:r w:rsidR="0056134E" w:rsidRPr="00201165">
        <w:rPr>
          <w:iCs/>
          <w:sz w:val="32"/>
          <w:szCs w:val="32"/>
          <w:lang w:eastAsia="vi-VN"/>
        </w:rPr>
        <w:t>T</w:t>
      </w:r>
      <w:r w:rsidR="002D0575" w:rsidRPr="00201165">
        <w:rPr>
          <w:iCs/>
          <w:sz w:val="32"/>
          <w:szCs w:val="32"/>
          <w:lang w:eastAsia="vi-VN"/>
        </w:rPr>
        <w:t>ính cách sinh viên được xem xét ở</w:t>
      </w:r>
      <w:r w:rsidR="00082BCF" w:rsidRPr="00201165">
        <w:rPr>
          <w:iCs/>
          <w:sz w:val="32"/>
          <w:szCs w:val="32"/>
          <w:lang w:eastAsia="vi-VN"/>
        </w:rPr>
        <w:t xml:space="preserve"> </w:t>
      </w:r>
      <w:r w:rsidR="002C1ED2" w:rsidRPr="00201165">
        <w:rPr>
          <w:iCs/>
          <w:sz w:val="32"/>
          <w:szCs w:val="32"/>
          <w:lang w:eastAsia="vi-VN"/>
        </w:rPr>
        <w:t>k</w:t>
      </w:r>
      <w:r w:rsidRPr="00201165">
        <w:rPr>
          <w:iCs/>
          <w:sz w:val="32"/>
          <w:szCs w:val="32"/>
          <w:lang w:eastAsia="vi-VN"/>
        </w:rPr>
        <w:t xml:space="preserve">iểu </w:t>
      </w:r>
      <w:r w:rsidR="00AB09DC" w:rsidRPr="00201165">
        <w:rPr>
          <w:iCs/>
          <w:sz w:val="32"/>
          <w:szCs w:val="32"/>
          <w:lang w:eastAsia="vi-VN"/>
        </w:rPr>
        <w:t xml:space="preserve">loại </w:t>
      </w:r>
      <w:r w:rsidRPr="00201165">
        <w:rPr>
          <w:iCs/>
          <w:sz w:val="32"/>
          <w:szCs w:val="32"/>
          <w:lang w:eastAsia="vi-VN"/>
        </w:rPr>
        <w:t>tính cách</w:t>
      </w:r>
      <w:r w:rsidR="00082BCF" w:rsidRPr="00201165">
        <w:rPr>
          <w:iCs/>
          <w:sz w:val="32"/>
          <w:szCs w:val="32"/>
          <w:lang w:eastAsia="vi-VN"/>
        </w:rPr>
        <w:t>, cách thức tìm hiểu thế giới, c</w:t>
      </w:r>
      <w:r w:rsidR="005478EF" w:rsidRPr="00201165">
        <w:rPr>
          <w:iCs/>
          <w:sz w:val="32"/>
          <w:szCs w:val="32"/>
          <w:lang w:eastAsia="vi-VN"/>
        </w:rPr>
        <w:t>ách thức lựa chọn quyết định</w:t>
      </w:r>
      <w:r w:rsidR="00082BCF" w:rsidRPr="00201165">
        <w:rPr>
          <w:iCs/>
          <w:sz w:val="32"/>
          <w:szCs w:val="32"/>
          <w:lang w:eastAsia="vi-VN"/>
        </w:rPr>
        <w:t>, c</w:t>
      </w:r>
      <w:r w:rsidR="006D6013" w:rsidRPr="00201165">
        <w:rPr>
          <w:iCs/>
          <w:sz w:val="32"/>
          <w:szCs w:val="32"/>
          <w:lang w:eastAsia="vi-VN"/>
        </w:rPr>
        <w:t>ách thức hành động</w:t>
      </w:r>
      <w:r w:rsidR="00082BCF" w:rsidRPr="00201165">
        <w:rPr>
          <w:iCs/>
          <w:sz w:val="32"/>
          <w:szCs w:val="32"/>
          <w:lang w:eastAsia="vi-VN"/>
        </w:rPr>
        <w:t>.</w:t>
      </w:r>
    </w:p>
    <w:p w:rsidR="00F367CE" w:rsidRPr="009647FC" w:rsidRDefault="00F367CE" w:rsidP="00945F33">
      <w:pPr>
        <w:pStyle w:val="Heading3"/>
        <w:spacing w:before="0" w:beforeAutospacing="0" w:after="0" w:afterAutospacing="0" w:line="360" w:lineRule="exact"/>
        <w:jc w:val="both"/>
        <w:rPr>
          <w:i/>
          <w:sz w:val="32"/>
          <w:szCs w:val="32"/>
        </w:rPr>
      </w:pPr>
      <w:bookmarkStart w:id="166" w:name="_Toc432102318"/>
      <w:bookmarkStart w:id="167" w:name="_Toc438395235"/>
      <w:bookmarkStart w:id="168" w:name="_Toc438825437"/>
      <w:bookmarkStart w:id="169" w:name="_Toc439150745"/>
      <w:r w:rsidRPr="009647FC">
        <w:rPr>
          <w:i/>
          <w:iCs/>
          <w:sz w:val="32"/>
          <w:szCs w:val="32"/>
        </w:rPr>
        <w:t>1.3.</w:t>
      </w:r>
      <w:r w:rsidR="007278C5">
        <w:rPr>
          <w:i/>
          <w:iCs/>
          <w:sz w:val="32"/>
          <w:szCs w:val="32"/>
          <w:lang w:val="en-US"/>
        </w:rPr>
        <w:t>5</w:t>
      </w:r>
      <w:r w:rsidRPr="009647FC">
        <w:rPr>
          <w:i/>
          <w:iCs/>
          <w:sz w:val="32"/>
          <w:szCs w:val="32"/>
        </w:rPr>
        <w:t xml:space="preserve">. Tiêu chí đánh giá </w:t>
      </w:r>
      <w:r w:rsidR="00C43C72">
        <w:rPr>
          <w:i/>
          <w:iCs/>
          <w:sz w:val="32"/>
          <w:szCs w:val="32"/>
          <w:lang w:val="en-US"/>
        </w:rPr>
        <w:t xml:space="preserve">và </w:t>
      </w:r>
      <w:r w:rsidRPr="009647FC">
        <w:rPr>
          <w:i/>
          <w:iCs/>
          <w:sz w:val="32"/>
          <w:szCs w:val="32"/>
        </w:rPr>
        <w:t xml:space="preserve">mức độ biểu hiện tính cách </w:t>
      </w:r>
      <w:r w:rsidR="00110EE0" w:rsidRPr="009647FC">
        <w:rPr>
          <w:i/>
          <w:iCs/>
          <w:sz w:val="32"/>
          <w:szCs w:val="32"/>
        </w:rPr>
        <w:t xml:space="preserve">ở </w:t>
      </w:r>
      <w:r w:rsidRPr="009647FC">
        <w:rPr>
          <w:i/>
          <w:iCs/>
          <w:sz w:val="32"/>
          <w:szCs w:val="32"/>
        </w:rPr>
        <w:t xml:space="preserve">sinh viên </w:t>
      </w:r>
      <w:r w:rsidRPr="009647FC">
        <w:rPr>
          <w:i/>
          <w:sz w:val="32"/>
          <w:szCs w:val="32"/>
        </w:rPr>
        <w:t>người Dao</w:t>
      </w:r>
      <w:r w:rsidRPr="009647FC">
        <w:rPr>
          <w:i/>
          <w:iCs/>
          <w:sz w:val="32"/>
          <w:szCs w:val="32"/>
        </w:rPr>
        <w:t xml:space="preserve"> miền núi phía Bắc</w:t>
      </w:r>
      <w:bookmarkEnd w:id="166"/>
      <w:bookmarkEnd w:id="167"/>
      <w:bookmarkEnd w:id="168"/>
      <w:bookmarkEnd w:id="169"/>
    </w:p>
    <w:p w:rsidR="00333366" w:rsidRPr="00DC518E" w:rsidRDefault="005B7395" w:rsidP="00945F33">
      <w:pPr>
        <w:autoSpaceDE w:val="0"/>
        <w:autoSpaceDN w:val="0"/>
        <w:adjustRightInd w:val="0"/>
        <w:spacing w:line="360" w:lineRule="exact"/>
        <w:jc w:val="both"/>
        <w:rPr>
          <w:iCs/>
          <w:sz w:val="32"/>
          <w:szCs w:val="32"/>
          <w:lang w:eastAsia="vi-VN"/>
        </w:rPr>
      </w:pPr>
      <w:r w:rsidRPr="009647FC">
        <w:rPr>
          <w:iCs/>
          <w:sz w:val="32"/>
          <w:szCs w:val="32"/>
          <w:lang w:eastAsia="vi-VN"/>
        </w:rPr>
        <w:tab/>
      </w:r>
      <w:r w:rsidR="00CC610E">
        <w:rPr>
          <w:iCs/>
          <w:sz w:val="32"/>
          <w:szCs w:val="32"/>
          <w:lang w:eastAsia="vi-VN"/>
        </w:rPr>
        <w:t xml:space="preserve">Mặc dù tính cách </w:t>
      </w:r>
      <w:r w:rsidR="00AB7EB6">
        <w:rPr>
          <w:iCs/>
          <w:sz w:val="32"/>
          <w:szCs w:val="32"/>
          <w:lang w:eastAsia="vi-VN"/>
        </w:rPr>
        <w:t>có 4 đặc điểm, trong giới hạn luận án, tác</w:t>
      </w:r>
      <w:r w:rsidR="00AC4FB2" w:rsidRPr="009647FC">
        <w:rPr>
          <w:iCs/>
          <w:sz w:val="32"/>
          <w:szCs w:val="32"/>
          <w:lang w:eastAsia="vi-VN"/>
        </w:rPr>
        <w:t xml:space="preserve"> giả </w:t>
      </w:r>
      <w:r w:rsidR="00AB7EB6">
        <w:rPr>
          <w:iCs/>
          <w:sz w:val="32"/>
          <w:szCs w:val="32"/>
          <w:lang w:eastAsia="vi-VN"/>
        </w:rPr>
        <w:t xml:space="preserve">tập trung </w:t>
      </w:r>
      <w:r w:rsidR="00AC4FB2" w:rsidRPr="009647FC">
        <w:rPr>
          <w:iCs/>
          <w:sz w:val="32"/>
          <w:szCs w:val="32"/>
          <w:lang w:eastAsia="vi-VN"/>
        </w:rPr>
        <w:t xml:space="preserve">xem xét </w:t>
      </w:r>
      <w:r w:rsidR="00EF5120">
        <w:rPr>
          <w:iCs/>
          <w:sz w:val="32"/>
          <w:szCs w:val="32"/>
          <w:lang w:eastAsia="vi-VN"/>
        </w:rPr>
        <w:t xml:space="preserve">tiêu chí đánh giá </w:t>
      </w:r>
      <w:r w:rsidR="00FD15C8">
        <w:rPr>
          <w:iCs/>
          <w:sz w:val="32"/>
          <w:szCs w:val="32"/>
          <w:lang w:eastAsia="vi-VN"/>
        </w:rPr>
        <w:t xml:space="preserve">và mức độ </w:t>
      </w:r>
      <w:r w:rsidR="00EF5120" w:rsidRPr="009647FC">
        <w:rPr>
          <w:iCs/>
          <w:sz w:val="32"/>
          <w:szCs w:val="32"/>
          <w:lang w:eastAsia="vi-VN"/>
        </w:rPr>
        <w:t xml:space="preserve">biểu hiện </w:t>
      </w:r>
      <w:r w:rsidR="002569E5">
        <w:rPr>
          <w:iCs/>
          <w:sz w:val="32"/>
          <w:szCs w:val="32"/>
          <w:lang w:eastAsia="vi-VN"/>
        </w:rPr>
        <w:t>tính ổn định của tính cách</w:t>
      </w:r>
      <w:r w:rsidR="00047C1E">
        <w:rPr>
          <w:iCs/>
          <w:sz w:val="32"/>
          <w:szCs w:val="32"/>
          <w:lang w:eastAsia="vi-VN"/>
        </w:rPr>
        <w:t>,</w:t>
      </w:r>
      <w:r w:rsidR="00EF5120">
        <w:rPr>
          <w:iCs/>
          <w:sz w:val="32"/>
          <w:szCs w:val="32"/>
          <w:lang w:eastAsia="vi-VN"/>
        </w:rPr>
        <w:t xml:space="preserve"> </w:t>
      </w:r>
      <w:r w:rsidR="00473811">
        <w:rPr>
          <w:iCs/>
          <w:sz w:val="32"/>
          <w:szCs w:val="32"/>
          <w:lang w:eastAsia="vi-VN"/>
        </w:rPr>
        <w:t>với</w:t>
      </w:r>
      <w:r w:rsidR="00333366" w:rsidRPr="009647FC">
        <w:rPr>
          <w:iCs/>
          <w:sz w:val="32"/>
          <w:szCs w:val="32"/>
          <w:lang w:eastAsia="vi-VN"/>
        </w:rPr>
        <w:t xml:space="preserve"> 3 mức độ: Rất</w:t>
      </w:r>
      <w:r w:rsidR="00A45906" w:rsidRPr="009647FC">
        <w:rPr>
          <w:iCs/>
          <w:sz w:val="32"/>
          <w:szCs w:val="32"/>
          <w:lang w:eastAsia="vi-VN"/>
        </w:rPr>
        <w:t xml:space="preserve"> rõ ràng, </w:t>
      </w:r>
      <w:r w:rsidR="00A43D5D">
        <w:rPr>
          <w:iCs/>
          <w:sz w:val="32"/>
          <w:szCs w:val="32"/>
          <w:lang w:eastAsia="vi-VN"/>
        </w:rPr>
        <w:t xml:space="preserve">tương đối </w:t>
      </w:r>
      <w:r w:rsidR="00A45906" w:rsidRPr="00DC518E">
        <w:rPr>
          <w:iCs/>
          <w:sz w:val="32"/>
          <w:szCs w:val="32"/>
          <w:lang w:eastAsia="vi-VN"/>
        </w:rPr>
        <w:t>rõ ràng và ít rõ ràng</w:t>
      </w:r>
      <w:r w:rsidR="00F31741" w:rsidRPr="00DC518E">
        <w:rPr>
          <w:iCs/>
          <w:sz w:val="32"/>
          <w:szCs w:val="32"/>
          <w:lang w:eastAsia="vi-VN"/>
        </w:rPr>
        <w:t>.</w:t>
      </w:r>
    </w:p>
    <w:p w:rsidR="00F24BD4" w:rsidRPr="00DC518E" w:rsidRDefault="00F24BD4" w:rsidP="00945F33">
      <w:pPr>
        <w:spacing w:line="360" w:lineRule="exact"/>
        <w:jc w:val="both"/>
        <w:outlineLvl w:val="1"/>
        <w:rPr>
          <w:b/>
          <w:sz w:val="32"/>
          <w:szCs w:val="32"/>
        </w:rPr>
      </w:pPr>
      <w:bookmarkStart w:id="170" w:name="_Toc270772443"/>
      <w:bookmarkStart w:id="171" w:name="_Toc273132564"/>
      <w:bookmarkStart w:id="172" w:name="_Toc335478098"/>
      <w:bookmarkStart w:id="173" w:name="_Toc337153869"/>
      <w:bookmarkStart w:id="174" w:name="_Toc337199801"/>
      <w:bookmarkStart w:id="175" w:name="_Toc432102319"/>
      <w:bookmarkStart w:id="176" w:name="_Toc438395236"/>
      <w:bookmarkStart w:id="177" w:name="_Toc438825438"/>
      <w:bookmarkStart w:id="178" w:name="_Toc439150746"/>
      <w:r w:rsidRPr="00DC518E">
        <w:rPr>
          <w:b/>
          <w:sz w:val="32"/>
          <w:szCs w:val="32"/>
          <w:lang w:val="vi-VN"/>
        </w:rPr>
        <w:t>1.</w:t>
      </w:r>
      <w:r w:rsidRPr="00DC518E">
        <w:rPr>
          <w:b/>
          <w:sz w:val="32"/>
          <w:szCs w:val="32"/>
        </w:rPr>
        <w:t>4</w:t>
      </w:r>
      <w:r w:rsidRPr="00DC518E">
        <w:rPr>
          <w:b/>
          <w:sz w:val="32"/>
          <w:szCs w:val="32"/>
          <w:lang w:val="vi-VN"/>
        </w:rPr>
        <w:t xml:space="preserve">. Các yếu tố </w:t>
      </w:r>
      <w:r w:rsidR="00AB3009" w:rsidRPr="00DC518E">
        <w:rPr>
          <w:b/>
          <w:sz w:val="32"/>
          <w:szCs w:val="32"/>
        </w:rPr>
        <w:t xml:space="preserve">cơ bản </w:t>
      </w:r>
      <w:r w:rsidRPr="00DC518E">
        <w:rPr>
          <w:b/>
          <w:sz w:val="32"/>
          <w:szCs w:val="32"/>
          <w:lang w:val="vi-VN"/>
        </w:rPr>
        <w:t xml:space="preserve">ảnh hưởng đến </w:t>
      </w:r>
      <w:r w:rsidR="00B95845" w:rsidRPr="00DC518E">
        <w:rPr>
          <w:b/>
          <w:sz w:val="32"/>
          <w:szCs w:val="32"/>
        </w:rPr>
        <w:t xml:space="preserve">biểu hiện </w:t>
      </w:r>
      <w:r w:rsidRPr="00DC518E">
        <w:rPr>
          <w:b/>
          <w:sz w:val="32"/>
          <w:szCs w:val="32"/>
          <w:lang w:val="vi-VN"/>
        </w:rPr>
        <w:t xml:space="preserve">tính cách </w:t>
      </w:r>
      <w:r w:rsidR="00182267" w:rsidRPr="00DC518E">
        <w:rPr>
          <w:b/>
          <w:sz w:val="32"/>
          <w:szCs w:val="32"/>
        </w:rPr>
        <w:t xml:space="preserve">ở </w:t>
      </w:r>
      <w:r w:rsidRPr="00DC518E">
        <w:rPr>
          <w:b/>
          <w:sz w:val="32"/>
          <w:szCs w:val="32"/>
          <w:lang w:val="vi-VN"/>
        </w:rPr>
        <w:t xml:space="preserve">sinh viên </w:t>
      </w:r>
      <w:r w:rsidR="00F47374" w:rsidRPr="00DC518E">
        <w:rPr>
          <w:b/>
          <w:sz w:val="32"/>
          <w:szCs w:val="32"/>
        </w:rPr>
        <w:t>người</w:t>
      </w:r>
      <w:r w:rsidRPr="00DC518E">
        <w:rPr>
          <w:b/>
          <w:sz w:val="32"/>
          <w:szCs w:val="32"/>
          <w:lang w:val="vi-VN"/>
        </w:rPr>
        <w:t xml:space="preserve"> Dao</w:t>
      </w:r>
      <w:bookmarkEnd w:id="170"/>
      <w:bookmarkEnd w:id="171"/>
      <w:bookmarkEnd w:id="172"/>
      <w:bookmarkEnd w:id="173"/>
      <w:bookmarkEnd w:id="174"/>
      <w:r w:rsidR="00D010E1" w:rsidRPr="00DC518E">
        <w:rPr>
          <w:b/>
          <w:iCs/>
          <w:sz w:val="32"/>
          <w:szCs w:val="32"/>
          <w:lang w:eastAsia="vi-VN"/>
        </w:rPr>
        <w:t xml:space="preserve"> miền núi phía Bắc</w:t>
      </w:r>
      <w:bookmarkEnd w:id="175"/>
      <w:bookmarkEnd w:id="176"/>
      <w:bookmarkEnd w:id="177"/>
      <w:bookmarkEnd w:id="178"/>
    </w:p>
    <w:p w:rsidR="00F24BD4" w:rsidRPr="00DC518E" w:rsidRDefault="00F24BD4" w:rsidP="00945F33">
      <w:pPr>
        <w:spacing w:line="360" w:lineRule="exact"/>
        <w:jc w:val="both"/>
        <w:outlineLvl w:val="2"/>
        <w:rPr>
          <w:b/>
          <w:i/>
          <w:sz w:val="32"/>
          <w:szCs w:val="32"/>
        </w:rPr>
      </w:pPr>
      <w:bookmarkStart w:id="179" w:name="_Toc337199802"/>
      <w:bookmarkStart w:id="180" w:name="_Toc432102320"/>
      <w:bookmarkStart w:id="181" w:name="_Toc438395237"/>
      <w:bookmarkStart w:id="182" w:name="_Toc438825439"/>
      <w:bookmarkStart w:id="183" w:name="_Toc439150747"/>
      <w:r w:rsidRPr="00DC518E">
        <w:rPr>
          <w:b/>
          <w:i/>
          <w:sz w:val="32"/>
          <w:szCs w:val="32"/>
          <w:lang w:val="vi-VN"/>
        </w:rPr>
        <w:t xml:space="preserve">1.4.1. Các yếu tố </w:t>
      </w:r>
      <w:bookmarkEnd w:id="179"/>
      <w:r w:rsidR="00445975" w:rsidRPr="00DC518E">
        <w:rPr>
          <w:b/>
          <w:i/>
          <w:sz w:val="32"/>
          <w:szCs w:val="32"/>
        </w:rPr>
        <w:t>chủ quan</w:t>
      </w:r>
      <w:bookmarkEnd w:id="180"/>
      <w:bookmarkEnd w:id="181"/>
      <w:bookmarkEnd w:id="182"/>
      <w:bookmarkEnd w:id="183"/>
    </w:p>
    <w:p w:rsidR="006D31D9" w:rsidRPr="00047C1E" w:rsidRDefault="00062D8C" w:rsidP="00945F33">
      <w:pPr>
        <w:spacing w:line="360" w:lineRule="exact"/>
        <w:ind w:firstLine="709"/>
        <w:rPr>
          <w:sz w:val="32"/>
          <w:szCs w:val="32"/>
        </w:rPr>
      </w:pPr>
      <w:r>
        <w:rPr>
          <w:sz w:val="32"/>
          <w:szCs w:val="32"/>
        </w:rPr>
        <w:t>V</w:t>
      </w:r>
      <w:r w:rsidRPr="00440C1B">
        <w:rPr>
          <w:sz w:val="32"/>
          <w:szCs w:val="32"/>
          <w:lang w:val="vi-VN"/>
        </w:rPr>
        <w:t>ốn hiểu biết</w:t>
      </w:r>
      <w:r w:rsidR="008D6B11">
        <w:rPr>
          <w:sz w:val="32"/>
          <w:szCs w:val="32"/>
        </w:rPr>
        <w:t>,</w:t>
      </w:r>
      <w:r w:rsidRPr="00440C1B">
        <w:rPr>
          <w:sz w:val="32"/>
          <w:szCs w:val="32"/>
        </w:rPr>
        <w:t xml:space="preserve"> </w:t>
      </w:r>
      <w:r w:rsidR="00047C1E">
        <w:rPr>
          <w:sz w:val="32"/>
          <w:szCs w:val="32"/>
        </w:rPr>
        <w:t>s</w:t>
      </w:r>
      <w:r w:rsidR="006D31D9" w:rsidRPr="00440C1B">
        <w:rPr>
          <w:sz w:val="32"/>
          <w:szCs w:val="32"/>
          <w:lang w:val="vi-VN"/>
        </w:rPr>
        <w:t>ự tu dưỡng</w:t>
      </w:r>
      <w:r w:rsidR="00A55087">
        <w:rPr>
          <w:sz w:val="32"/>
          <w:szCs w:val="32"/>
        </w:rPr>
        <w:t xml:space="preserve"> và</w:t>
      </w:r>
      <w:r w:rsidR="008D6B11" w:rsidRPr="008D6B11">
        <w:rPr>
          <w:sz w:val="32"/>
          <w:szCs w:val="32"/>
        </w:rPr>
        <w:t xml:space="preserve"> </w:t>
      </w:r>
      <w:r w:rsidR="008D6B11">
        <w:rPr>
          <w:sz w:val="32"/>
          <w:szCs w:val="32"/>
        </w:rPr>
        <w:t>t</w:t>
      </w:r>
      <w:r w:rsidR="008D6B11" w:rsidRPr="00440C1B">
        <w:rPr>
          <w:sz w:val="32"/>
          <w:szCs w:val="32"/>
        </w:rPr>
        <w:t xml:space="preserve">ính tích cực </w:t>
      </w:r>
      <w:r w:rsidR="008D6B11" w:rsidRPr="00440C1B">
        <w:rPr>
          <w:sz w:val="32"/>
          <w:szCs w:val="32"/>
          <w:lang w:val="vi-VN"/>
        </w:rPr>
        <w:t>xã hội</w:t>
      </w:r>
      <w:r w:rsidR="00047C1E">
        <w:rPr>
          <w:sz w:val="32"/>
          <w:szCs w:val="32"/>
        </w:rPr>
        <w:t>.</w:t>
      </w:r>
    </w:p>
    <w:p w:rsidR="00F24BD4" w:rsidRPr="00DC518E" w:rsidRDefault="00F24BD4" w:rsidP="00945F33">
      <w:pPr>
        <w:spacing w:line="360" w:lineRule="exact"/>
        <w:jc w:val="both"/>
        <w:outlineLvl w:val="2"/>
        <w:rPr>
          <w:b/>
          <w:i/>
          <w:sz w:val="32"/>
          <w:szCs w:val="32"/>
        </w:rPr>
      </w:pPr>
      <w:bookmarkStart w:id="184" w:name="_Toc432102321"/>
      <w:bookmarkStart w:id="185" w:name="_Toc438395238"/>
      <w:bookmarkStart w:id="186" w:name="_Toc438825440"/>
      <w:bookmarkStart w:id="187" w:name="_Toc439150748"/>
      <w:r w:rsidRPr="00DC518E">
        <w:rPr>
          <w:b/>
          <w:i/>
          <w:sz w:val="32"/>
          <w:szCs w:val="32"/>
          <w:lang w:val="vi-VN"/>
        </w:rPr>
        <w:t>1.4</w:t>
      </w:r>
      <w:r w:rsidRPr="00DC518E">
        <w:rPr>
          <w:b/>
          <w:i/>
          <w:sz w:val="32"/>
          <w:szCs w:val="32"/>
        </w:rPr>
        <w:t>.</w:t>
      </w:r>
      <w:r w:rsidRPr="00DC518E">
        <w:rPr>
          <w:b/>
          <w:i/>
          <w:sz w:val="32"/>
          <w:szCs w:val="32"/>
          <w:lang w:val="vi-VN"/>
        </w:rPr>
        <w:t>2. Các yếu tố khách quan</w:t>
      </w:r>
      <w:bookmarkEnd w:id="184"/>
      <w:bookmarkEnd w:id="185"/>
      <w:bookmarkEnd w:id="186"/>
      <w:bookmarkEnd w:id="187"/>
    </w:p>
    <w:p w:rsidR="00DC518E" w:rsidRPr="00440C1B" w:rsidRDefault="00DC518E" w:rsidP="00945F33">
      <w:pPr>
        <w:spacing w:line="360" w:lineRule="exact"/>
        <w:ind w:firstLine="720"/>
        <w:jc w:val="both"/>
        <w:rPr>
          <w:sz w:val="32"/>
          <w:szCs w:val="32"/>
        </w:rPr>
      </w:pPr>
      <w:r w:rsidRPr="00440C1B">
        <w:rPr>
          <w:sz w:val="32"/>
          <w:szCs w:val="32"/>
          <w:lang w:val="vi-VN"/>
        </w:rPr>
        <w:t>Giáo dục của gia đình</w:t>
      </w:r>
      <w:r w:rsidRPr="00440C1B">
        <w:rPr>
          <w:sz w:val="32"/>
          <w:szCs w:val="32"/>
        </w:rPr>
        <w:t>, làng bản</w:t>
      </w:r>
      <w:r w:rsidR="00440C1B" w:rsidRPr="00440C1B">
        <w:rPr>
          <w:sz w:val="32"/>
          <w:szCs w:val="32"/>
        </w:rPr>
        <w:t xml:space="preserve">; </w:t>
      </w:r>
      <w:r w:rsidRPr="00440C1B">
        <w:rPr>
          <w:sz w:val="32"/>
          <w:szCs w:val="32"/>
          <w:lang w:val="vi-VN"/>
        </w:rPr>
        <w:t>nhà trường</w:t>
      </w:r>
      <w:r w:rsidR="00440C1B" w:rsidRPr="00440C1B">
        <w:rPr>
          <w:sz w:val="32"/>
          <w:szCs w:val="32"/>
        </w:rPr>
        <w:t xml:space="preserve">; </w:t>
      </w:r>
      <w:r w:rsidR="00430A57">
        <w:rPr>
          <w:sz w:val="32"/>
          <w:szCs w:val="32"/>
        </w:rPr>
        <w:t>v</w:t>
      </w:r>
      <w:r w:rsidRPr="00440C1B">
        <w:rPr>
          <w:sz w:val="32"/>
          <w:szCs w:val="32"/>
          <w:lang w:val="vi-VN"/>
        </w:rPr>
        <w:t>ăn hóa</w:t>
      </w:r>
      <w:r w:rsidRPr="00440C1B">
        <w:rPr>
          <w:sz w:val="32"/>
          <w:szCs w:val="32"/>
        </w:rPr>
        <w:t>, truyền thống</w:t>
      </w:r>
      <w:r w:rsidRPr="00440C1B">
        <w:rPr>
          <w:sz w:val="32"/>
          <w:szCs w:val="32"/>
          <w:lang w:val="vi-VN"/>
        </w:rPr>
        <w:t xml:space="preserve"> dân tộc</w:t>
      </w:r>
      <w:r w:rsidR="00440C1B" w:rsidRPr="00440C1B">
        <w:rPr>
          <w:sz w:val="32"/>
          <w:szCs w:val="32"/>
        </w:rPr>
        <w:t xml:space="preserve">; </w:t>
      </w:r>
      <w:r w:rsidR="00430A57">
        <w:rPr>
          <w:sz w:val="32"/>
          <w:szCs w:val="32"/>
        </w:rPr>
        <w:t>m</w:t>
      </w:r>
      <w:r w:rsidRPr="00440C1B">
        <w:rPr>
          <w:sz w:val="32"/>
          <w:szCs w:val="32"/>
        </w:rPr>
        <w:t>ôi trường sống</w:t>
      </w:r>
      <w:r w:rsidR="00440C1B" w:rsidRPr="00440C1B">
        <w:rPr>
          <w:sz w:val="32"/>
          <w:szCs w:val="32"/>
        </w:rPr>
        <w:t xml:space="preserve">; </w:t>
      </w:r>
      <w:r w:rsidRPr="00440C1B">
        <w:rPr>
          <w:sz w:val="32"/>
          <w:szCs w:val="32"/>
        </w:rPr>
        <w:t>quá trình giao lưu, hội nhập giữa các dân tộc</w:t>
      </w:r>
      <w:r w:rsidR="00440C1B" w:rsidRPr="00440C1B">
        <w:rPr>
          <w:sz w:val="32"/>
          <w:szCs w:val="32"/>
        </w:rPr>
        <w:t>.</w:t>
      </w:r>
    </w:p>
    <w:p w:rsidR="00F24BD4" w:rsidRPr="009647FC" w:rsidRDefault="00F24BD4" w:rsidP="00945F33">
      <w:pPr>
        <w:pStyle w:val="Heading1"/>
        <w:spacing w:before="120" w:beforeAutospacing="0" w:after="0" w:afterAutospacing="0" w:line="360" w:lineRule="exact"/>
        <w:jc w:val="center"/>
        <w:rPr>
          <w:sz w:val="32"/>
          <w:szCs w:val="32"/>
        </w:rPr>
      </w:pPr>
      <w:bookmarkStart w:id="188" w:name="_Toc432102322"/>
      <w:bookmarkStart w:id="189" w:name="_Toc438395239"/>
      <w:bookmarkStart w:id="190" w:name="_Toc438825441"/>
      <w:bookmarkStart w:id="191" w:name="_Toc439150749"/>
      <w:r w:rsidRPr="009647FC">
        <w:rPr>
          <w:sz w:val="32"/>
          <w:szCs w:val="32"/>
        </w:rPr>
        <w:t>Tiểu kết chương 1</w:t>
      </w:r>
      <w:bookmarkEnd w:id="188"/>
      <w:bookmarkEnd w:id="189"/>
      <w:bookmarkEnd w:id="190"/>
      <w:bookmarkEnd w:id="191"/>
    </w:p>
    <w:p w:rsidR="00733560" w:rsidRDefault="00733560" w:rsidP="00B80EAB">
      <w:pPr>
        <w:jc w:val="center"/>
        <w:rPr>
          <w:b/>
          <w:bCs/>
          <w:sz w:val="32"/>
          <w:szCs w:val="32"/>
        </w:rPr>
      </w:pPr>
      <w:bookmarkStart w:id="192" w:name="_Toc438395240"/>
      <w:bookmarkStart w:id="193" w:name="_Toc438825442"/>
      <w:bookmarkStart w:id="194" w:name="_Toc439150750"/>
      <w:bookmarkStart w:id="195" w:name="_Toc335478111"/>
    </w:p>
    <w:p w:rsidR="00686D21" w:rsidRPr="003A5354" w:rsidRDefault="00686D21" w:rsidP="00B80EAB">
      <w:pPr>
        <w:jc w:val="center"/>
        <w:rPr>
          <w:b/>
          <w:sz w:val="32"/>
          <w:szCs w:val="32"/>
        </w:rPr>
      </w:pPr>
      <w:r w:rsidRPr="003A5354">
        <w:rPr>
          <w:b/>
          <w:bCs/>
          <w:sz w:val="32"/>
          <w:szCs w:val="32"/>
        </w:rPr>
        <w:t>Chương 2</w:t>
      </w:r>
      <w:bookmarkEnd w:id="192"/>
      <w:bookmarkEnd w:id="193"/>
      <w:bookmarkEnd w:id="194"/>
    </w:p>
    <w:p w:rsidR="00686D21" w:rsidRPr="009647FC" w:rsidRDefault="00686D21" w:rsidP="005C5FDA">
      <w:pPr>
        <w:pStyle w:val="Heading1"/>
        <w:spacing w:before="0" w:beforeAutospacing="0" w:after="120" w:afterAutospacing="0" w:line="380" w:lineRule="exact"/>
        <w:jc w:val="center"/>
        <w:rPr>
          <w:sz w:val="32"/>
          <w:szCs w:val="32"/>
        </w:rPr>
      </w:pPr>
      <w:bookmarkStart w:id="196" w:name="_Toc335478100"/>
      <w:bookmarkStart w:id="197" w:name="_Toc432102324"/>
      <w:bookmarkStart w:id="198" w:name="_Toc438395241"/>
      <w:bookmarkStart w:id="199" w:name="_Toc438825443"/>
      <w:bookmarkStart w:id="200" w:name="_Toc439150751"/>
      <w:r w:rsidRPr="009647FC">
        <w:rPr>
          <w:sz w:val="32"/>
          <w:szCs w:val="32"/>
        </w:rPr>
        <w:t>TỔ CHỨC VÀ PHƯƠNG PHÁP NGHIÊN CỨU</w:t>
      </w:r>
      <w:bookmarkEnd w:id="196"/>
      <w:bookmarkEnd w:id="197"/>
      <w:bookmarkEnd w:id="198"/>
      <w:bookmarkEnd w:id="199"/>
      <w:bookmarkEnd w:id="200"/>
    </w:p>
    <w:p w:rsidR="00686D21" w:rsidRPr="009647FC" w:rsidRDefault="00686D21" w:rsidP="005C5FDA">
      <w:pPr>
        <w:spacing w:line="380" w:lineRule="exact"/>
        <w:jc w:val="both"/>
        <w:outlineLvl w:val="1"/>
        <w:rPr>
          <w:b/>
          <w:sz w:val="32"/>
          <w:szCs w:val="32"/>
        </w:rPr>
      </w:pPr>
      <w:bookmarkStart w:id="201" w:name="_Toc432102325"/>
      <w:bookmarkStart w:id="202" w:name="_Toc438395242"/>
      <w:bookmarkStart w:id="203" w:name="_Toc438825444"/>
      <w:bookmarkStart w:id="204" w:name="_Toc439150752"/>
      <w:bookmarkStart w:id="205" w:name="_Toc335478101"/>
      <w:r w:rsidRPr="009647FC">
        <w:rPr>
          <w:b/>
          <w:sz w:val="32"/>
          <w:szCs w:val="32"/>
          <w:lang w:val="vi-VN"/>
        </w:rPr>
        <w:t xml:space="preserve">2.1. </w:t>
      </w:r>
      <w:bookmarkEnd w:id="201"/>
      <w:bookmarkEnd w:id="202"/>
      <w:bookmarkEnd w:id="203"/>
      <w:r w:rsidRPr="009647FC">
        <w:rPr>
          <w:b/>
          <w:sz w:val="32"/>
          <w:szCs w:val="32"/>
        </w:rPr>
        <w:t>Vài nét về địa bàn và khách thể nghiên cứu</w:t>
      </w:r>
      <w:bookmarkEnd w:id="204"/>
    </w:p>
    <w:p w:rsidR="00686D21" w:rsidRPr="009647FC" w:rsidRDefault="00686D21" w:rsidP="005C5FDA">
      <w:pPr>
        <w:spacing w:line="380" w:lineRule="exact"/>
        <w:rPr>
          <w:b/>
          <w:i/>
          <w:sz w:val="32"/>
          <w:szCs w:val="32"/>
        </w:rPr>
      </w:pPr>
      <w:bookmarkStart w:id="206" w:name="_Toc432102326"/>
      <w:bookmarkStart w:id="207" w:name="_Toc438395243"/>
      <w:bookmarkStart w:id="208" w:name="_Toc438825445"/>
      <w:bookmarkEnd w:id="205"/>
      <w:r w:rsidRPr="009647FC">
        <w:rPr>
          <w:b/>
          <w:i/>
          <w:sz w:val="32"/>
          <w:szCs w:val="32"/>
        </w:rPr>
        <w:t>2.1.1. Địa bàn nghiên cứu</w:t>
      </w:r>
      <w:bookmarkEnd w:id="206"/>
      <w:bookmarkEnd w:id="207"/>
      <w:bookmarkEnd w:id="208"/>
    </w:p>
    <w:p w:rsidR="00686D21" w:rsidRPr="009647FC" w:rsidRDefault="00686D21" w:rsidP="005670D5">
      <w:pPr>
        <w:spacing w:line="400" w:lineRule="exact"/>
        <w:rPr>
          <w:b/>
          <w:bCs/>
          <w:i/>
          <w:sz w:val="32"/>
          <w:szCs w:val="32"/>
        </w:rPr>
      </w:pPr>
      <w:bookmarkStart w:id="209" w:name="_Toc438825446"/>
      <w:r w:rsidRPr="009647FC">
        <w:rPr>
          <w:b/>
          <w:bCs/>
          <w:i/>
          <w:sz w:val="32"/>
          <w:szCs w:val="32"/>
        </w:rPr>
        <w:t>2.1.2. Khách thể nghiên cứu</w:t>
      </w:r>
      <w:bookmarkEnd w:id="209"/>
    </w:p>
    <w:p w:rsidR="00686D21" w:rsidRPr="009647FC" w:rsidRDefault="00686D21" w:rsidP="00362413">
      <w:pPr>
        <w:spacing w:line="360" w:lineRule="exact"/>
        <w:jc w:val="center"/>
        <w:rPr>
          <w:i/>
          <w:sz w:val="32"/>
          <w:szCs w:val="32"/>
        </w:rPr>
      </w:pPr>
      <w:r w:rsidRPr="009647FC">
        <w:rPr>
          <w:i/>
          <w:sz w:val="32"/>
          <w:szCs w:val="32"/>
          <w:lang w:val="vi-VN"/>
        </w:rPr>
        <w:t xml:space="preserve">Bảng </w:t>
      </w:r>
      <w:r w:rsidRPr="009647FC">
        <w:rPr>
          <w:i/>
          <w:sz w:val="32"/>
          <w:szCs w:val="32"/>
        </w:rPr>
        <w:t>2.</w:t>
      </w:r>
      <w:r w:rsidRPr="009647FC">
        <w:rPr>
          <w:i/>
          <w:sz w:val="32"/>
          <w:szCs w:val="32"/>
          <w:lang w:val="vi-VN"/>
        </w:rPr>
        <w:t xml:space="preserve">1: </w:t>
      </w:r>
      <w:r w:rsidRPr="009647FC">
        <w:rPr>
          <w:i/>
          <w:sz w:val="32"/>
          <w:szCs w:val="32"/>
        </w:rPr>
        <w:t>M</w:t>
      </w:r>
      <w:r w:rsidRPr="009647FC">
        <w:rPr>
          <w:i/>
          <w:sz w:val="32"/>
          <w:szCs w:val="32"/>
          <w:lang w:val="vi-VN"/>
        </w:rPr>
        <w:t>ẫu khách thể nghiên cứu</w:t>
      </w:r>
      <w:r w:rsidRPr="009647FC">
        <w:rPr>
          <w:i/>
          <w:sz w:val="32"/>
          <w:szCs w:val="32"/>
        </w:rPr>
        <w:t xml:space="preserve"> và khách thể thực nghiệm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454"/>
        <w:gridCol w:w="3329"/>
        <w:gridCol w:w="1377"/>
        <w:gridCol w:w="1230"/>
        <w:gridCol w:w="1079"/>
        <w:gridCol w:w="911"/>
      </w:tblGrid>
      <w:tr w:rsidR="008968C3" w:rsidRPr="00C07380" w:rsidTr="001B1D21">
        <w:trPr>
          <w:trHeight w:val="265"/>
        </w:trPr>
        <w:tc>
          <w:tcPr>
            <w:tcW w:w="348" w:type="pct"/>
            <w:vMerge w:val="restart"/>
            <w:tcBorders>
              <w:top w:val="single" w:sz="4" w:space="0" w:color="auto"/>
              <w:left w:val="single" w:sz="4" w:space="0" w:color="auto"/>
              <w:right w:val="single" w:sz="4" w:space="0" w:color="auto"/>
            </w:tcBorders>
            <w:vAlign w:val="center"/>
          </w:tcPr>
          <w:p w:rsidR="008968C3" w:rsidRPr="00C07380" w:rsidRDefault="008968C3" w:rsidP="008968C3">
            <w:pPr>
              <w:jc w:val="center"/>
              <w:rPr>
                <w:b/>
                <w:sz w:val="24"/>
                <w:lang w:val="vi-VN"/>
              </w:rPr>
            </w:pPr>
            <w:r w:rsidRPr="00C07380">
              <w:rPr>
                <w:b/>
                <w:sz w:val="24"/>
                <w:lang w:val="vi-VN"/>
              </w:rPr>
              <w:t>Stt</w:t>
            </w:r>
          </w:p>
        </w:tc>
        <w:tc>
          <w:tcPr>
            <w:tcW w:w="2372" w:type="pct"/>
            <w:gridSpan w:val="2"/>
            <w:vMerge w:val="restart"/>
            <w:tcBorders>
              <w:top w:val="single" w:sz="4" w:space="0" w:color="auto"/>
              <w:left w:val="single" w:sz="4" w:space="0" w:color="auto"/>
              <w:right w:val="single" w:sz="4" w:space="0" w:color="auto"/>
            </w:tcBorders>
            <w:vAlign w:val="center"/>
          </w:tcPr>
          <w:p w:rsidR="008968C3" w:rsidRPr="00C07380" w:rsidRDefault="008968C3" w:rsidP="008968C3">
            <w:pPr>
              <w:jc w:val="center"/>
              <w:rPr>
                <w:b/>
                <w:sz w:val="24"/>
                <w:lang w:val="vi-VN"/>
              </w:rPr>
            </w:pPr>
            <w:r w:rsidRPr="00C07380">
              <w:rPr>
                <w:b/>
                <w:sz w:val="24"/>
                <w:lang w:val="vi-VN"/>
              </w:rPr>
              <w:t>Trường, khách thể nghiên cứu</w:t>
            </w:r>
          </w:p>
        </w:tc>
        <w:tc>
          <w:tcPr>
            <w:tcW w:w="1293" w:type="pct"/>
            <w:gridSpan w:val="2"/>
            <w:tcBorders>
              <w:top w:val="single" w:sz="4" w:space="0" w:color="auto"/>
              <w:left w:val="single" w:sz="4" w:space="0" w:color="auto"/>
              <w:right w:val="single" w:sz="4" w:space="0" w:color="auto"/>
            </w:tcBorders>
          </w:tcPr>
          <w:p w:rsidR="008968C3" w:rsidRPr="00C07380" w:rsidRDefault="008968C3" w:rsidP="008968C3">
            <w:pPr>
              <w:jc w:val="center"/>
              <w:rPr>
                <w:b/>
                <w:sz w:val="24"/>
              </w:rPr>
            </w:pPr>
            <w:r w:rsidRPr="00C07380">
              <w:rPr>
                <w:b/>
                <w:sz w:val="24"/>
              </w:rPr>
              <w:t>Khách thể nghiên cứu thực trạng</w:t>
            </w:r>
          </w:p>
        </w:tc>
        <w:tc>
          <w:tcPr>
            <w:tcW w:w="987" w:type="pct"/>
            <w:gridSpan w:val="2"/>
            <w:tcBorders>
              <w:top w:val="single" w:sz="4" w:space="0" w:color="auto"/>
              <w:left w:val="single" w:sz="4" w:space="0" w:color="auto"/>
              <w:bottom w:val="single" w:sz="4" w:space="0" w:color="auto"/>
              <w:right w:val="single" w:sz="4" w:space="0" w:color="auto"/>
            </w:tcBorders>
          </w:tcPr>
          <w:p w:rsidR="008968C3" w:rsidRPr="00C07380" w:rsidRDefault="008968C3" w:rsidP="008968C3">
            <w:pPr>
              <w:jc w:val="center"/>
              <w:rPr>
                <w:b/>
                <w:sz w:val="24"/>
              </w:rPr>
            </w:pPr>
            <w:r w:rsidRPr="00C07380">
              <w:rPr>
                <w:b/>
                <w:sz w:val="24"/>
              </w:rPr>
              <w:t>Khách thể thực nghiệm</w:t>
            </w:r>
          </w:p>
        </w:tc>
      </w:tr>
      <w:tr w:rsidR="008968C3" w:rsidRPr="00C07380" w:rsidTr="001B1D21">
        <w:trPr>
          <w:trHeight w:val="288"/>
        </w:trPr>
        <w:tc>
          <w:tcPr>
            <w:tcW w:w="348" w:type="pct"/>
            <w:vMerge/>
            <w:tcBorders>
              <w:left w:val="single" w:sz="4" w:space="0" w:color="auto"/>
              <w:bottom w:val="single" w:sz="4" w:space="0" w:color="auto"/>
              <w:right w:val="single" w:sz="4" w:space="0" w:color="auto"/>
            </w:tcBorders>
            <w:vAlign w:val="center"/>
          </w:tcPr>
          <w:p w:rsidR="00686D21" w:rsidRPr="00C07380" w:rsidRDefault="00686D21" w:rsidP="008968C3">
            <w:pPr>
              <w:jc w:val="center"/>
              <w:rPr>
                <w:b/>
                <w:sz w:val="24"/>
                <w:lang w:val="vi-VN"/>
              </w:rPr>
            </w:pPr>
          </w:p>
        </w:tc>
        <w:tc>
          <w:tcPr>
            <w:tcW w:w="2372" w:type="pct"/>
            <w:gridSpan w:val="2"/>
            <w:vMerge/>
            <w:tcBorders>
              <w:left w:val="single" w:sz="4" w:space="0" w:color="auto"/>
              <w:bottom w:val="single" w:sz="4" w:space="0" w:color="auto"/>
              <w:right w:val="single" w:sz="4" w:space="0" w:color="auto"/>
            </w:tcBorders>
            <w:vAlign w:val="center"/>
          </w:tcPr>
          <w:p w:rsidR="00686D21" w:rsidRPr="00C07380" w:rsidRDefault="00686D21" w:rsidP="008968C3">
            <w:pPr>
              <w:jc w:val="center"/>
              <w:rPr>
                <w:b/>
                <w:sz w:val="24"/>
                <w:lang w:val="vi-VN"/>
              </w:rPr>
            </w:pPr>
          </w:p>
        </w:tc>
        <w:tc>
          <w:tcPr>
            <w:tcW w:w="683" w:type="pct"/>
            <w:tcBorders>
              <w:left w:val="single" w:sz="4" w:space="0" w:color="auto"/>
              <w:bottom w:val="single" w:sz="4" w:space="0" w:color="auto"/>
              <w:right w:val="single" w:sz="4" w:space="0" w:color="auto"/>
            </w:tcBorders>
          </w:tcPr>
          <w:p w:rsidR="00686D21" w:rsidRPr="00C07380" w:rsidRDefault="008968C3" w:rsidP="008968C3">
            <w:pPr>
              <w:jc w:val="center"/>
              <w:rPr>
                <w:b/>
                <w:sz w:val="24"/>
              </w:rPr>
            </w:pPr>
            <w:r w:rsidRPr="00C07380">
              <w:rPr>
                <w:b/>
                <w:sz w:val="24"/>
              </w:rPr>
              <w:t>SL</w:t>
            </w:r>
          </w:p>
        </w:tc>
        <w:tc>
          <w:tcPr>
            <w:tcW w:w="610" w:type="pct"/>
            <w:tcBorders>
              <w:left w:val="single" w:sz="4" w:space="0" w:color="auto"/>
              <w:bottom w:val="single" w:sz="4" w:space="0" w:color="auto"/>
              <w:right w:val="single" w:sz="4" w:space="0" w:color="auto"/>
            </w:tcBorders>
          </w:tcPr>
          <w:p w:rsidR="00686D21" w:rsidRPr="00C07380" w:rsidRDefault="008968C3" w:rsidP="008968C3">
            <w:pPr>
              <w:jc w:val="center"/>
              <w:rPr>
                <w:b/>
                <w:sz w:val="24"/>
              </w:rPr>
            </w:pPr>
            <w:r w:rsidRPr="00C07380">
              <w:rPr>
                <w:b/>
                <w:sz w:val="24"/>
              </w:rPr>
              <w:t>TS</w:t>
            </w:r>
          </w:p>
        </w:tc>
        <w:tc>
          <w:tcPr>
            <w:tcW w:w="535" w:type="pct"/>
            <w:tcBorders>
              <w:top w:val="single" w:sz="4" w:space="0" w:color="auto"/>
              <w:left w:val="single" w:sz="4" w:space="0" w:color="auto"/>
              <w:bottom w:val="single" w:sz="4" w:space="0" w:color="auto"/>
              <w:right w:val="single" w:sz="4" w:space="0" w:color="auto"/>
            </w:tcBorders>
          </w:tcPr>
          <w:p w:rsidR="00686D21" w:rsidRPr="00C07380" w:rsidRDefault="00686D21" w:rsidP="008968C3">
            <w:pPr>
              <w:jc w:val="center"/>
              <w:rPr>
                <w:b/>
                <w:sz w:val="24"/>
              </w:rPr>
            </w:pPr>
            <w:r w:rsidRPr="00C07380">
              <w:rPr>
                <w:b/>
                <w:sz w:val="24"/>
              </w:rPr>
              <w:t>Nam</w:t>
            </w:r>
          </w:p>
        </w:tc>
        <w:tc>
          <w:tcPr>
            <w:tcW w:w="452" w:type="pct"/>
            <w:tcBorders>
              <w:top w:val="single" w:sz="4" w:space="0" w:color="auto"/>
              <w:left w:val="single" w:sz="4" w:space="0" w:color="auto"/>
              <w:bottom w:val="single" w:sz="4" w:space="0" w:color="auto"/>
              <w:right w:val="single" w:sz="4" w:space="0" w:color="auto"/>
            </w:tcBorders>
          </w:tcPr>
          <w:p w:rsidR="00686D21" w:rsidRPr="00C07380" w:rsidRDefault="00686D21" w:rsidP="008968C3">
            <w:pPr>
              <w:jc w:val="center"/>
              <w:rPr>
                <w:b/>
                <w:sz w:val="24"/>
              </w:rPr>
            </w:pPr>
            <w:r w:rsidRPr="00C07380">
              <w:rPr>
                <w:b/>
                <w:sz w:val="24"/>
              </w:rPr>
              <w:t>Nữ</w:t>
            </w:r>
          </w:p>
        </w:tc>
      </w:tr>
      <w:tr w:rsidR="008968C3" w:rsidRPr="00C07380" w:rsidTr="001B1D21">
        <w:tc>
          <w:tcPr>
            <w:tcW w:w="348" w:type="pct"/>
            <w:vMerge w:val="restart"/>
          </w:tcPr>
          <w:p w:rsidR="00686D21" w:rsidRPr="00C07380" w:rsidRDefault="00686D21" w:rsidP="008968C3">
            <w:pPr>
              <w:numPr>
                <w:ilvl w:val="0"/>
                <w:numId w:val="2"/>
              </w:numPr>
              <w:tabs>
                <w:tab w:val="clear" w:pos="640"/>
                <w:tab w:val="num" w:pos="502"/>
              </w:tabs>
              <w:ind w:left="502"/>
              <w:rPr>
                <w:sz w:val="24"/>
              </w:rPr>
            </w:pPr>
          </w:p>
        </w:tc>
        <w:tc>
          <w:tcPr>
            <w:tcW w:w="721" w:type="pct"/>
            <w:vMerge w:val="restart"/>
            <w:vAlign w:val="center"/>
          </w:tcPr>
          <w:p w:rsidR="00686D21" w:rsidRPr="00C07380" w:rsidRDefault="00686D21" w:rsidP="008968C3">
            <w:pPr>
              <w:rPr>
                <w:sz w:val="24"/>
                <w:lang w:val="vi-VN"/>
              </w:rPr>
            </w:pPr>
            <w:r w:rsidRPr="00C07380">
              <w:rPr>
                <w:sz w:val="24"/>
                <w:lang w:val="vi-VN"/>
              </w:rPr>
              <w:t>Sinh viên</w:t>
            </w:r>
          </w:p>
        </w:tc>
        <w:tc>
          <w:tcPr>
            <w:tcW w:w="1651" w:type="pct"/>
          </w:tcPr>
          <w:p w:rsidR="00686D21" w:rsidRPr="00C07380" w:rsidRDefault="00686D21" w:rsidP="008968C3">
            <w:pPr>
              <w:jc w:val="both"/>
              <w:rPr>
                <w:sz w:val="24"/>
              </w:rPr>
            </w:pPr>
            <w:r w:rsidRPr="00C07380">
              <w:rPr>
                <w:sz w:val="24"/>
              </w:rPr>
              <w:t>CĐSP Cao Bằng</w:t>
            </w:r>
          </w:p>
        </w:tc>
        <w:tc>
          <w:tcPr>
            <w:tcW w:w="683" w:type="pct"/>
          </w:tcPr>
          <w:p w:rsidR="00686D21" w:rsidRPr="00C07380" w:rsidRDefault="00686D21" w:rsidP="008968C3">
            <w:pPr>
              <w:jc w:val="center"/>
              <w:rPr>
                <w:sz w:val="24"/>
              </w:rPr>
            </w:pPr>
            <w:r w:rsidRPr="00C07380">
              <w:rPr>
                <w:sz w:val="24"/>
              </w:rPr>
              <w:t>60</w:t>
            </w:r>
          </w:p>
        </w:tc>
        <w:tc>
          <w:tcPr>
            <w:tcW w:w="610" w:type="pct"/>
            <w:vMerge w:val="restart"/>
            <w:vAlign w:val="center"/>
          </w:tcPr>
          <w:p w:rsidR="00686D21" w:rsidRPr="00C07380" w:rsidRDefault="00686D21" w:rsidP="008968C3">
            <w:pPr>
              <w:jc w:val="center"/>
              <w:rPr>
                <w:sz w:val="24"/>
              </w:rPr>
            </w:pPr>
            <w:r w:rsidRPr="00C07380">
              <w:rPr>
                <w:sz w:val="24"/>
              </w:rPr>
              <w:t>315</w:t>
            </w:r>
          </w:p>
        </w:tc>
        <w:tc>
          <w:tcPr>
            <w:tcW w:w="535" w:type="pct"/>
            <w:vMerge w:val="restart"/>
            <w:vAlign w:val="center"/>
          </w:tcPr>
          <w:p w:rsidR="00686D21" w:rsidRPr="00C07380" w:rsidRDefault="00686D21" w:rsidP="008968C3">
            <w:pPr>
              <w:jc w:val="center"/>
              <w:rPr>
                <w:sz w:val="24"/>
              </w:rPr>
            </w:pPr>
            <w:r w:rsidRPr="00C07380">
              <w:rPr>
                <w:sz w:val="24"/>
              </w:rPr>
              <w:t>15</w:t>
            </w:r>
          </w:p>
        </w:tc>
        <w:tc>
          <w:tcPr>
            <w:tcW w:w="452" w:type="pct"/>
            <w:vMerge w:val="restart"/>
            <w:vAlign w:val="center"/>
          </w:tcPr>
          <w:p w:rsidR="00686D21" w:rsidRPr="00C07380" w:rsidRDefault="00686D21" w:rsidP="008968C3">
            <w:pPr>
              <w:jc w:val="center"/>
              <w:rPr>
                <w:sz w:val="24"/>
              </w:rPr>
            </w:pPr>
            <w:r w:rsidRPr="00C07380">
              <w:rPr>
                <w:sz w:val="24"/>
              </w:rPr>
              <w:t>15</w:t>
            </w:r>
          </w:p>
        </w:tc>
      </w:tr>
      <w:tr w:rsidR="008968C3" w:rsidRPr="00C07380" w:rsidTr="001B1D21">
        <w:tc>
          <w:tcPr>
            <w:tcW w:w="348" w:type="pct"/>
            <w:vMerge/>
          </w:tcPr>
          <w:p w:rsidR="00686D21" w:rsidRPr="00C07380" w:rsidRDefault="00686D21" w:rsidP="008968C3">
            <w:pPr>
              <w:numPr>
                <w:ilvl w:val="0"/>
                <w:numId w:val="2"/>
              </w:numPr>
              <w:tabs>
                <w:tab w:val="clear" w:pos="640"/>
                <w:tab w:val="num" w:pos="502"/>
              </w:tabs>
              <w:ind w:left="502"/>
              <w:rPr>
                <w:sz w:val="24"/>
              </w:rPr>
            </w:pPr>
          </w:p>
        </w:tc>
        <w:tc>
          <w:tcPr>
            <w:tcW w:w="721" w:type="pct"/>
            <w:vMerge/>
            <w:vAlign w:val="center"/>
          </w:tcPr>
          <w:p w:rsidR="00686D21" w:rsidRPr="00C07380" w:rsidRDefault="00686D21" w:rsidP="008968C3">
            <w:pPr>
              <w:rPr>
                <w:sz w:val="24"/>
                <w:lang w:val="vi-VN"/>
              </w:rPr>
            </w:pPr>
          </w:p>
        </w:tc>
        <w:tc>
          <w:tcPr>
            <w:tcW w:w="1651" w:type="pct"/>
          </w:tcPr>
          <w:p w:rsidR="00686D21" w:rsidRPr="00C07380" w:rsidRDefault="00686D21" w:rsidP="008968C3">
            <w:pPr>
              <w:jc w:val="both"/>
              <w:rPr>
                <w:sz w:val="24"/>
              </w:rPr>
            </w:pPr>
            <w:r w:rsidRPr="00C07380">
              <w:rPr>
                <w:sz w:val="24"/>
              </w:rPr>
              <w:t>CĐSP Hà Giang</w:t>
            </w:r>
          </w:p>
        </w:tc>
        <w:tc>
          <w:tcPr>
            <w:tcW w:w="683" w:type="pct"/>
            <w:vAlign w:val="center"/>
          </w:tcPr>
          <w:p w:rsidR="00686D21" w:rsidRPr="00C07380" w:rsidRDefault="00686D21" w:rsidP="008968C3">
            <w:pPr>
              <w:jc w:val="center"/>
              <w:rPr>
                <w:sz w:val="24"/>
              </w:rPr>
            </w:pPr>
            <w:r w:rsidRPr="00C07380">
              <w:rPr>
                <w:sz w:val="24"/>
              </w:rPr>
              <w:t>75</w:t>
            </w:r>
          </w:p>
        </w:tc>
        <w:tc>
          <w:tcPr>
            <w:tcW w:w="610" w:type="pct"/>
            <w:vMerge/>
            <w:vAlign w:val="center"/>
          </w:tcPr>
          <w:p w:rsidR="00686D21" w:rsidRPr="00C07380" w:rsidRDefault="00686D21" w:rsidP="008968C3">
            <w:pPr>
              <w:jc w:val="center"/>
              <w:rPr>
                <w:sz w:val="24"/>
              </w:rPr>
            </w:pPr>
          </w:p>
        </w:tc>
        <w:tc>
          <w:tcPr>
            <w:tcW w:w="535" w:type="pct"/>
            <w:vMerge/>
            <w:vAlign w:val="center"/>
          </w:tcPr>
          <w:p w:rsidR="00686D21" w:rsidRPr="00C07380" w:rsidRDefault="00686D21" w:rsidP="008968C3">
            <w:pPr>
              <w:jc w:val="center"/>
              <w:rPr>
                <w:sz w:val="24"/>
              </w:rPr>
            </w:pPr>
          </w:p>
        </w:tc>
        <w:tc>
          <w:tcPr>
            <w:tcW w:w="452" w:type="pct"/>
            <w:vMerge/>
            <w:vAlign w:val="center"/>
          </w:tcPr>
          <w:p w:rsidR="00686D21" w:rsidRPr="00C07380" w:rsidRDefault="00686D21" w:rsidP="008968C3">
            <w:pPr>
              <w:jc w:val="center"/>
              <w:rPr>
                <w:sz w:val="24"/>
              </w:rPr>
            </w:pPr>
          </w:p>
        </w:tc>
      </w:tr>
      <w:tr w:rsidR="008968C3" w:rsidRPr="00C07380" w:rsidTr="001B1D21">
        <w:tc>
          <w:tcPr>
            <w:tcW w:w="348" w:type="pct"/>
            <w:vMerge/>
          </w:tcPr>
          <w:p w:rsidR="00686D21" w:rsidRPr="00C07380" w:rsidRDefault="00686D21" w:rsidP="008968C3">
            <w:pPr>
              <w:numPr>
                <w:ilvl w:val="0"/>
                <w:numId w:val="2"/>
              </w:numPr>
              <w:tabs>
                <w:tab w:val="clear" w:pos="640"/>
                <w:tab w:val="num" w:pos="502"/>
              </w:tabs>
              <w:ind w:left="502"/>
              <w:rPr>
                <w:sz w:val="24"/>
              </w:rPr>
            </w:pPr>
          </w:p>
        </w:tc>
        <w:tc>
          <w:tcPr>
            <w:tcW w:w="721" w:type="pct"/>
            <w:vMerge/>
          </w:tcPr>
          <w:p w:rsidR="00686D21" w:rsidRPr="00C07380" w:rsidRDefault="00686D21" w:rsidP="008968C3">
            <w:pPr>
              <w:rPr>
                <w:sz w:val="24"/>
              </w:rPr>
            </w:pPr>
          </w:p>
        </w:tc>
        <w:tc>
          <w:tcPr>
            <w:tcW w:w="1651" w:type="pct"/>
          </w:tcPr>
          <w:p w:rsidR="00686D21" w:rsidRPr="00C07380" w:rsidRDefault="00686D21" w:rsidP="008968C3">
            <w:pPr>
              <w:jc w:val="both"/>
              <w:rPr>
                <w:sz w:val="24"/>
              </w:rPr>
            </w:pPr>
            <w:r w:rsidRPr="00C07380">
              <w:rPr>
                <w:sz w:val="24"/>
              </w:rPr>
              <w:t>CĐSP Tuyên Quang</w:t>
            </w:r>
          </w:p>
        </w:tc>
        <w:tc>
          <w:tcPr>
            <w:tcW w:w="683" w:type="pct"/>
            <w:vAlign w:val="center"/>
          </w:tcPr>
          <w:p w:rsidR="00686D21" w:rsidRPr="00C07380" w:rsidRDefault="00686D21" w:rsidP="008968C3">
            <w:pPr>
              <w:jc w:val="center"/>
              <w:rPr>
                <w:sz w:val="24"/>
              </w:rPr>
            </w:pPr>
            <w:r w:rsidRPr="00C07380">
              <w:rPr>
                <w:sz w:val="24"/>
              </w:rPr>
              <w:t>30</w:t>
            </w:r>
          </w:p>
        </w:tc>
        <w:tc>
          <w:tcPr>
            <w:tcW w:w="610" w:type="pct"/>
            <w:vMerge/>
          </w:tcPr>
          <w:p w:rsidR="00686D21" w:rsidRPr="00C07380" w:rsidRDefault="00686D21" w:rsidP="008968C3">
            <w:pPr>
              <w:jc w:val="center"/>
              <w:rPr>
                <w:sz w:val="24"/>
              </w:rPr>
            </w:pPr>
          </w:p>
        </w:tc>
        <w:tc>
          <w:tcPr>
            <w:tcW w:w="535" w:type="pct"/>
            <w:vMerge/>
            <w:vAlign w:val="center"/>
          </w:tcPr>
          <w:p w:rsidR="00686D21" w:rsidRPr="00C07380" w:rsidRDefault="00686D21" w:rsidP="008968C3">
            <w:pPr>
              <w:jc w:val="center"/>
              <w:rPr>
                <w:sz w:val="24"/>
              </w:rPr>
            </w:pPr>
          </w:p>
        </w:tc>
        <w:tc>
          <w:tcPr>
            <w:tcW w:w="452" w:type="pct"/>
            <w:vMerge/>
            <w:vAlign w:val="center"/>
          </w:tcPr>
          <w:p w:rsidR="00686D21" w:rsidRPr="00C07380" w:rsidRDefault="00686D21" w:rsidP="008968C3">
            <w:pPr>
              <w:jc w:val="center"/>
              <w:rPr>
                <w:sz w:val="24"/>
              </w:rPr>
            </w:pPr>
          </w:p>
        </w:tc>
      </w:tr>
      <w:tr w:rsidR="008968C3" w:rsidRPr="00C07380" w:rsidTr="001B1D21">
        <w:tc>
          <w:tcPr>
            <w:tcW w:w="348" w:type="pct"/>
            <w:vMerge/>
          </w:tcPr>
          <w:p w:rsidR="00686D21" w:rsidRPr="00C07380" w:rsidRDefault="00686D21" w:rsidP="008968C3">
            <w:pPr>
              <w:numPr>
                <w:ilvl w:val="0"/>
                <w:numId w:val="2"/>
              </w:numPr>
              <w:tabs>
                <w:tab w:val="clear" w:pos="640"/>
                <w:tab w:val="num" w:pos="502"/>
              </w:tabs>
              <w:ind w:left="502"/>
              <w:rPr>
                <w:sz w:val="24"/>
              </w:rPr>
            </w:pPr>
          </w:p>
        </w:tc>
        <w:tc>
          <w:tcPr>
            <w:tcW w:w="721" w:type="pct"/>
            <w:vMerge/>
          </w:tcPr>
          <w:p w:rsidR="00686D21" w:rsidRPr="00C07380" w:rsidRDefault="00686D21" w:rsidP="008968C3">
            <w:pPr>
              <w:rPr>
                <w:sz w:val="24"/>
              </w:rPr>
            </w:pPr>
          </w:p>
        </w:tc>
        <w:tc>
          <w:tcPr>
            <w:tcW w:w="1651" w:type="pct"/>
          </w:tcPr>
          <w:p w:rsidR="00686D21" w:rsidRPr="00C07380" w:rsidRDefault="00686D21" w:rsidP="008968C3">
            <w:pPr>
              <w:jc w:val="both"/>
              <w:rPr>
                <w:sz w:val="24"/>
              </w:rPr>
            </w:pPr>
            <w:r w:rsidRPr="00C07380">
              <w:rPr>
                <w:sz w:val="24"/>
              </w:rPr>
              <w:t>CĐSP Lào Cai</w:t>
            </w:r>
          </w:p>
        </w:tc>
        <w:tc>
          <w:tcPr>
            <w:tcW w:w="683" w:type="pct"/>
          </w:tcPr>
          <w:p w:rsidR="00686D21" w:rsidRPr="00C07380" w:rsidRDefault="00686D21" w:rsidP="008968C3">
            <w:pPr>
              <w:jc w:val="center"/>
              <w:rPr>
                <w:sz w:val="24"/>
              </w:rPr>
            </w:pPr>
            <w:r w:rsidRPr="00C07380">
              <w:rPr>
                <w:sz w:val="24"/>
              </w:rPr>
              <w:t>90</w:t>
            </w:r>
          </w:p>
        </w:tc>
        <w:tc>
          <w:tcPr>
            <w:tcW w:w="610" w:type="pct"/>
            <w:vMerge/>
          </w:tcPr>
          <w:p w:rsidR="00686D21" w:rsidRPr="00C07380" w:rsidRDefault="00686D21" w:rsidP="008968C3">
            <w:pPr>
              <w:jc w:val="center"/>
              <w:rPr>
                <w:sz w:val="24"/>
              </w:rPr>
            </w:pPr>
          </w:p>
        </w:tc>
        <w:tc>
          <w:tcPr>
            <w:tcW w:w="535" w:type="pct"/>
            <w:vMerge/>
          </w:tcPr>
          <w:p w:rsidR="00686D21" w:rsidRPr="00C07380" w:rsidRDefault="00686D21" w:rsidP="008968C3">
            <w:pPr>
              <w:jc w:val="center"/>
              <w:rPr>
                <w:sz w:val="24"/>
              </w:rPr>
            </w:pPr>
          </w:p>
        </w:tc>
        <w:tc>
          <w:tcPr>
            <w:tcW w:w="452" w:type="pct"/>
            <w:vMerge/>
          </w:tcPr>
          <w:p w:rsidR="00686D21" w:rsidRPr="00C07380" w:rsidRDefault="00686D21" w:rsidP="008968C3">
            <w:pPr>
              <w:jc w:val="center"/>
              <w:rPr>
                <w:sz w:val="24"/>
              </w:rPr>
            </w:pPr>
          </w:p>
        </w:tc>
      </w:tr>
      <w:tr w:rsidR="008968C3" w:rsidRPr="00C07380" w:rsidTr="001B1D21">
        <w:tc>
          <w:tcPr>
            <w:tcW w:w="348" w:type="pct"/>
            <w:vMerge/>
          </w:tcPr>
          <w:p w:rsidR="00686D21" w:rsidRPr="00C07380" w:rsidRDefault="00686D21" w:rsidP="008968C3">
            <w:pPr>
              <w:numPr>
                <w:ilvl w:val="0"/>
                <w:numId w:val="2"/>
              </w:numPr>
              <w:tabs>
                <w:tab w:val="clear" w:pos="640"/>
                <w:tab w:val="num" w:pos="502"/>
              </w:tabs>
              <w:ind w:left="502"/>
              <w:rPr>
                <w:sz w:val="24"/>
              </w:rPr>
            </w:pPr>
          </w:p>
        </w:tc>
        <w:tc>
          <w:tcPr>
            <w:tcW w:w="721" w:type="pct"/>
            <w:vMerge/>
          </w:tcPr>
          <w:p w:rsidR="00686D21" w:rsidRPr="00C07380" w:rsidRDefault="00686D21" w:rsidP="008968C3">
            <w:pPr>
              <w:rPr>
                <w:sz w:val="24"/>
              </w:rPr>
            </w:pPr>
          </w:p>
        </w:tc>
        <w:tc>
          <w:tcPr>
            <w:tcW w:w="1651" w:type="pct"/>
          </w:tcPr>
          <w:p w:rsidR="00686D21" w:rsidRPr="00C07380" w:rsidRDefault="00686D21" w:rsidP="008968C3">
            <w:pPr>
              <w:jc w:val="both"/>
              <w:rPr>
                <w:sz w:val="24"/>
              </w:rPr>
            </w:pPr>
            <w:r w:rsidRPr="00C07380">
              <w:rPr>
                <w:sz w:val="24"/>
              </w:rPr>
              <w:t>CĐSP Yên Bái</w:t>
            </w:r>
          </w:p>
        </w:tc>
        <w:tc>
          <w:tcPr>
            <w:tcW w:w="683" w:type="pct"/>
          </w:tcPr>
          <w:p w:rsidR="00686D21" w:rsidRPr="00C07380" w:rsidRDefault="00686D21" w:rsidP="008968C3">
            <w:pPr>
              <w:jc w:val="center"/>
              <w:rPr>
                <w:sz w:val="24"/>
              </w:rPr>
            </w:pPr>
            <w:r w:rsidRPr="00C07380">
              <w:rPr>
                <w:sz w:val="24"/>
              </w:rPr>
              <w:t>60</w:t>
            </w:r>
          </w:p>
        </w:tc>
        <w:tc>
          <w:tcPr>
            <w:tcW w:w="610" w:type="pct"/>
            <w:vMerge/>
          </w:tcPr>
          <w:p w:rsidR="00686D21" w:rsidRPr="00C07380" w:rsidRDefault="00686D21" w:rsidP="008968C3">
            <w:pPr>
              <w:jc w:val="center"/>
              <w:rPr>
                <w:sz w:val="24"/>
              </w:rPr>
            </w:pPr>
          </w:p>
        </w:tc>
        <w:tc>
          <w:tcPr>
            <w:tcW w:w="535" w:type="pct"/>
            <w:vMerge/>
          </w:tcPr>
          <w:p w:rsidR="00686D21" w:rsidRPr="00C07380" w:rsidRDefault="00686D21" w:rsidP="008968C3">
            <w:pPr>
              <w:jc w:val="center"/>
              <w:rPr>
                <w:sz w:val="24"/>
              </w:rPr>
            </w:pPr>
          </w:p>
        </w:tc>
        <w:tc>
          <w:tcPr>
            <w:tcW w:w="452" w:type="pct"/>
            <w:vMerge/>
          </w:tcPr>
          <w:p w:rsidR="00686D21" w:rsidRPr="00C07380" w:rsidRDefault="00686D21" w:rsidP="008968C3">
            <w:pPr>
              <w:jc w:val="center"/>
              <w:rPr>
                <w:sz w:val="24"/>
              </w:rPr>
            </w:pPr>
          </w:p>
        </w:tc>
      </w:tr>
      <w:tr w:rsidR="008968C3" w:rsidRPr="00C07380" w:rsidTr="001B1D21">
        <w:tc>
          <w:tcPr>
            <w:tcW w:w="348" w:type="pct"/>
          </w:tcPr>
          <w:p w:rsidR="00686D21" w:rsidRPr="00C07380" w:rsidRDefault="00686D21" w:rsidP="008968C3">
            <w:pPr>
              <w:numPr>
                <w:ilvl w:val="0"/>
                <w:numId w:val="2"/>
              </w:numPr>
              <w:tabs>
                <w:tab w:val="clear" w:pos="640"/>
                <w:tab w:val="num" w:pos="502"/>
              </w:tabs>
              <w:ind w:left="502"/>
              <w:rPr>
                <w:sz w:val="24"/>
              </w:rPr>
            </w:pPr>
          </w:p>
        </w:tc>
        <w:tc>
          <w:tcPr>
            <w:tcW w:w="2372" w:type="pct"/>
            <w:gridSpan w:val="2"/>
          </w:tcPr>
          <w:p w:rsidR="00686D21" w:rsidRPr="00C07380" w:rsidRDefault="00686D21" w:rsidP="008968C3">
            <w:pPr>
              <w:jc w:val="both"/>
              <w:rPr>
                <w:sz w:val="24"/>
              </w:rPr>
            </w:pPr>
            <w:r w:rsidRPr="00C07380">
              <w:rPr>
                <w:sz w:val="24"/>
              </w:rPr>
              <w:t>Cán bộ quản lí của 5 trường</w:t>
            </w:r>
          </w:p>
        </w:tc>
        <w:tc>
          <w:tcPr>
            <w:tcW w:w="683" w:type="pct"/>
            <w:vAlign w:val="center"/>
          </w:tcPr>
          <w:p w:rsidR="00686D21" w:rsidRPr="00C07380" w:rsidRDefault="00686D21" w:rsidP="008968C3">
            <w:pPr>
              <w:jc w:val="center"/>
              <w:rPr>
                <w:sz w:val="24"/>
              </w:rPr>
            </w:pPr>
            <w:r w:rsidRPr="00C07380">
              <w:rPr>
                <w:sz w:val="24"/>
              </w:rPr>
              <w:t>25</w:t>
            </w:r>
          </w:p>
        </w:tc>
        <w:tc>
          <w:tcPr>
            <w:tcW w:w="610" w:type="pct"/>
            <w:vMerge w:val="restart"/>
            <w:vAlign w:val="center"/>
          </w:tcPr>
          <w:p w:rsidR="00686D21" w:rsidRPr="00C07380" w:rsidRDefault="00686D21" w:rsidP="008968C3">
            <w:pPr>
              <w:jc w:val="center"/>
              <w:rPr>
                <w:sz w:val="24"/>
              </w:rPr>
            </w:pPr>
            <w:r w:rsidRPr="00C07380">
              <w:rPr>
                <w:sz w:val="24"/>
              </w:rPr>
              <w:t>200</w:t>
            </w:r>
          </w:p>
        </w:tc>
        <w:tc>
          <w:tcPr>
            <w:tcW w:w="535" w:type="pct"/>
            <w:vMerge/>
            <w:vAlign w:val="center"/>
          </w:tcPr>
          <w:p w:rsidR="00686D21" w:rsidRPr="00C07380" w:rsidRDefault="00686D21" w:rsidP="008968C3">
            <w:pPr>
              <w:jc w:val="center"/>
              <w:rPr>
                <w:sz w:val="24"/>
              </w:rPr>
            </w:pPr>
          </w:p>
        </w:tc>
        <w:tc>
          <w:tcPr>
            <w:tcW w:w="452" w:type="pct"/>
            <w:vMerge/>
            <w:vAlign w:val="center"/>
          </w:tcPr>
          <w:p w:rsidR="00686D21" w:rsidRPr="00C07380" w:rsidRDefault="00686D21" w:rsidP="008968C3">
            <w:pPr>
              <w:jc w:val="center"/>
              <w:rPr>
                <w:sz w:val="24"/>
              </w:rPr>
            </w:pPr>
          </w:p>
        </w:tc>
      </w:tr>
      <w:tr w:rsidR="008968C3" w:rsidRPr="00C07380" w:rsidTr="001B1D21">
        <w:tc>
          <w:tcPr>
            <w:tcW w:w="348" w:type="pct"/>
          </w:tcPr>
          <w:p w:rsidR="00686D21" w:rsidRPr="00C07380" w:rsidRDefault="00686D21" w:rsidP="008968C3">
            <w:pPr>
              <w:numPr>
                <w:ilvl w:val="0"/>
                <w:numId w:val="2"/>
              </w:numPr>
              <w:tabs>
                <w:tab w:val="clear" w:pos="640"/>
                <w:tab w:val="num" w:pos="502"/>
              </w:tabs>
              <w:ind w:left="502"/>
              <w:rPr>
                <w:sz w:val="24"/>
              </w:rPr>
            </w:pPr>
          </w:p>
        </w:tc>
        <w:tc>
          <w:tcPr>
            <w:tcW w:w="2372" w:type="pct"/>
            <w:gridSpan w:val="2"/>
          </w:tcPr>
          <w:p w:rsidR="00686D21" w:rsidRPr="00C07380" w:rsidRDefault="00686D21" w:rsidP="008968C3">
            <w:pPr>
              <w:jc w:val="both"/>
              <w:rPr>
                <w:sz w:val="24"/>
              </w:rPr>
            </w:pPr>
            <w:r w:rsidRPr="00C07380">
              <w:rPr>
                <w:sz w:val="24"/>
              </w:rPr>
              <w:t>Giảng viên của 5 trường</w:t>
            </w:r>
          </w:p>
        </w:tc>
        <w:tc>
          <w:tcPr>
            <w:tcW w:w="683" w:type="pct"/>
            <w:vAlign w:val="center"/>
          </w:tcPr>
          <w:p w:rsidR="00686D21" w:rsidRPr="00C07380" w:rsidRDefault="00686D21" w:rsidP="008968C3">
            <w:pPr>
              <w:jc w:val="center"/>
              <w:rPr>
                <w:sz w:val="24"/>
              </w:rPr>
            </w:pPr>
            <w:r w:rsidRPr="00C07380">
              <w:rPr>
                <w:sz w:val="24"/>
              </w:rPr>
              <w:t>125</w:t>
            </w:r>
          </w:p>
        </w:tc>
        <w:tc>
          <w:tcPr>
            <w:tcW w:w="610" w:type="pct"/>
            <w:vMerge/>
            <w:vAlign w:val="center"/>
          </w:tcPr>
          <w:p w:rsidR="00686D21" w:rsidRPr="00C07380" w:rsidRDefault="00686D21" w:rsidP="008968C3">
            <w:pPr>
              <w:jc w:val="center"/>
              <w:rPr>
                <w:sz w:val="24"/>
              </w:rPr>
            </w:pPr>
          </w:p>
        </w:tc>
        <w:tc>
          <w:tcPr>
            <w:tcW w:w="535" w:type="pct"/>
            <w:vMerge/>
            <w:vAlign w:val="center"/>
          </w:tcPr>
          <w:p w:rsidR="00686D21" w:rsidRPr="00C07380" w:rsidRDefault="00686D21" w:rsidP="008968C3">
            <w:pPr>
              <w:jc w:val="center"/>
              <w:rPr>
                <w:sz w:val="24"/>
              </w:rPr>
            </w:pPr>
          </w:p>
        </w:tc>
        <w:tc>
          <w:tcPr>
            <w:tcW w:w="452" w:type="pct"/>
            <w:vMerge/>
            <w:vAlign w:val="center"/>
          </w:tcPr>
          <w:p w:rsidR="00686D21" w:rsidRPr="00C07380" w:rsidRDefault="00686D21" w:rsidP="008968C3">
            <w:pPr>
              <w:jc w:val="center"/>
              <w:rPr>
                <w:sz w:val="24"/>
              </w:rPr>
            </w:pPr>
          </w:p>
        </w:tc>
      </w:tr>
      <w:tr w:rsidR="008968C3" w:rsidRPr="00C07380" w:rsidTr="001B1D21">
        <w:tc>
          <w:tcPr>
            <w:tcW w:w="348" w:type="pct"/>
          </w:tcPr>
          <w:p w:rsidR="00686D21" w:rsidRPr="00C07380" w:rsidRDefault="00686D21" w:rsidP="008968C3">
            <w:pPr>
              <w:numPr>
                <w:ilvl w:val="0"/>
                <w:numId w:val="2"/>
              </w:numPr>
              <w:tabs>
                <w:tab w:val="clear" w:pos="640"/>
                <w:tab w:val="num" w:pos="502"/>
              </w:tabs>
              <w:ind w:left="502"/>
              <w:rPr>
                <w:sz w:val="24"/>
              </w:rPr>
            </w:pPr>
          </w:p>
        </w:tc>
        <w:tc>
          <w:tcPr>
            <w:tcW w:w="2372" w:type="pct"/>
            <w:gridSpan w:val="2"/>
          </w:tcPr>
          <w:p w:rsidR="00686D21" w:rsidRPr="00C07380" w:rsidRDefault="00686D21" w:rsidP="008968C3">
            <w:pPr>
              <w:jc w:val="both"/>
              <w:rPr>
                <w:sz w:val="24"/>
              </w:rPr>
            </w:pPr>
            <w:r w:rsidRPr="00C07380">
              <w:rPr>
                <w:sz w:val="24"/>
              </w:rPr>
              <w:t>Cha mẹ sinh viên người Dao</w:t>
            </w:r>
          </w:p>
        </w:tc>
        <w:tc>
          <w:tcPr>
            <w:tcW w:w="683" w:type="pct"/>
            <w:vAlign w:val="center"/>
          </w:tcPr>
          <w:p w:rsidR="00686D21" w:rsidRPr="00C07380" w:rsidRDefault="00686D21" w:rsidP="008968C3">
            <w:pPr>
              <w:jc w:val="center"/>
              <w:rPr>
                <w:sz w:val="24"/>
              </w:rPr>
            </w:pPr>
            <w:r w:rsidRPr="00C07380">
              <w:rPr>
                <w:sz w:val="24"/>
              </w:rPr>
              <w:t>25</w:t>
            </w:r>
          </w:p>
        </w:tc>
        <w:tc>
          <w:tcPr>
            <w:tcW w:w="610" w:type="pct"/>
            <w:vMerge/>
          </w:tcPr>
          <w:p w:rsidR="00686D21" w:rsidRPr="00C07380" w:rsidRDefault="00686D21" w:rsidP="008968C3">
            <w:pPr>
              <w:jc w:val="center"/>
              <w:rPr>
                <w:sz w:val="24"/>
              </w:rPr>
            </w:pPr>
          </w:p>
        </w:tc>
        <w:tc>
          <w:tcPr>
            <w:tcW w:w="535" w:type="pct"/>
            <w:vMerge/>
            <w:vAlign w:val="center"/>
          </w:tcPr>
          <w:p w:rsidR="00686D21" w:rsidRPr="00C07380" w:rsidRDefault="00686D21" w:rsidP="008968C3">
            <w:pPr>
              <w:jc w:val="center"/>
              <w:rPr>
                <w:sz w:val="24"/>
              </w:rPr>
            </w:pPr>
          </w:p>
        </w:tc>
        <w:tc>
          <w:tcPr>
            <w:tcW w:w="452" w:type="pct"/>
            <w:vMerge/>
            <w:vAlign w:val="center"/>
          </w:tcPr>
          <w:p w:rsidR="00686D21" w:rsidRPr="00C07380" w:rsidRDefault="00686D21" w:rsidP="008968C3">
            <w:pPr>
              <w:jc w:val="center"/>
              <w:rPr>
                <w:sz w:val="24"/>
              </w:rPr>
            </w:pPr>
          </w:p>
        </w:tc>
      </w:tr>
      <w:tr w:rsidR="008968C3" w:rsidRPr="00C07380" w:rsidTr="001B1D21">
        <w:tc>
          <w:tcPr>
            <w:tcW w:w="348" w:type="pct"/>
          </w:tcPr>
          <w:p w:rsidR="00686D21" w:rsidRPr="00C07380" w:rsidRDefault="00686D21" w:rsidP="008968C3">
            <w:pPr>
              <w:numPr>
                <w:ilvl w:val="0"/>
                <w:numId w:val="2"/>
              </w:numPr>
              <w:tabs>
                <w:tab w:val="clear" w:pos="640"/>
                <w:tab w:val="num" w:pos="502"/>
              </w:tabs>
              <w:ind w:left="502"/>
              <w:rPr>
                <w:sz w:val="24"/>
              </w:rPr>
            </w:pPr>
          </w:p>
        </w:tc>
        <w:tc>
          <w:tcPr>
            <w:tcW w:w="2372" w:type="pct"/>
            <w:gridSpan w:val="2"/>
          </w:tcPr>
          <w:p w:rsidR="00686D21" w:rsidRPr="00C07380" w:rsidRDefault="00686D21" w:rsidP="008968C3">
            <w:pPr>
              <w:jc w:val="both"/>
              <w:rPr>
                <w:sz w:val="24"/>
              </w:rPr>
            </w:pPr>
            <w:r w:rsidRPr="00C07380">
              <w:rPr>
                <w:sz w:val="24"/>
              </w:rPr>
              <w:t>Người Dao lớn tuổi ở 5 khu vực trên</w:t>
            </w:r>
          </w:p>
        </w:tc>
        <w:tc>
          <w:tcPr>
            <w:tcW w:w="683" w:type="pct"/>
            <w:vAlign w:val="center"/>
          </w:tcPr>
          <w:p w:rsidR="00686D21" w:rsidRPr="00C07380" w:rsidRDefault="00686D21" w:rsidP="008968C3">
            <w:pPr>
              <w:jc w:val="center"/>
              <w:rPr>
                <w:sz w:val="24"/>
              </w:rPr>
            </w:pPr>
            <w:r w:rsidRPr="00C07380">
              <w:rPr>
                <w:sz w:val="24"/>
              </w:rPr>
              <w:t>25</w:t>
            </w:r>
          </w:p>
        </w:tc>
        <w:tc>
          <w:tcPr>
            <w:tcW w:w="610" w:type="pct"/>
            <w:vMerge/>
          </w:tcPr>
          <w:p w:rsidR="00686D21" w:rsidRPr="00C07380" w:rsidRDefault="00686D21" w:rsidP="008968C3">
            <w:pPr>
              <w:jc w:val="center"/>
              <w:rPr>
                <w:sz w:val="24"/>
              </w:rPr>
            </w:pPr>
          </w:p>
        </w:tc>
        <w:tc>
          <w:tcPr>
            <w:tcW w:w="535" w:type="pct"/>
            <w:vMerge/>
            <w:vAlign w:val="center"/>
          </w:tcPr>
          <w:p w:rsidR="00686D21" w:rsidRPr="00C07380" w:rsidRDefault="00686D21" w:rsidP="008968C3">
            <w:pPr>
              <w:jc w:val="center"/>
              <w:rPr>
                <w:sz w:val="24"/>
              </w:rPr>
            </w:pPr>
          </w:p>
        </w:tc>
        <w:tc>
          <w:tcPr>
            <w:tcW w:w="452" w:type="pct"/>
            <w:vMerge/>
            <w:vAlign w:val="center"/>
          </w:tcPr>
          <w:p w:rsidR="00686D21" w:rsidRPr="00C07380" w:rsidRDefault="00686D21" w:rsidP="008968C3">
            <w:pPr>
              <w:jc w:val="center"/>
              <w:rPr>
                <w:sz w:val="24"/>
              </w:rPr>
            </w:pPr>
          </w:p>
        </w:tc>
      </w:tr>
      <w:tr w:rsidR="001B1D21" w:rsidRPr="00C07380" w:rsidTr="001B1D21">
        <w:tc>
          <w:tcPr>
            <w:tcW w:w="2720" w:type="pct"/>
            <w:gridSpan w:val="3"/>
          </w:tcPr>
          <w:p w:rsidR="00686D21" w:rsidRPr="00C07380" w:rsidRDefault="00686D21" w:rsidP="008968C3">
            <w:pPr>
              <w:jc w:val="center"/>
              <w:rPr>
                <w:b/>
                <w:sz w:val="24"/>
              </w:rPr>
            </w:pPr>
            <w:r w:rsidRPr="00C07380">
              <w:rPr>
                <w:b/>
                <w:sz w:val="24"/>
              </w:rPr>
              <w:t>Tổng số khách thể</w:t>
            </w:r>
          </w:p>
        </w:tc>
        <w:tc>
          <w:tcPr>
            <w:tcW w:w="683" w:type="pct"/>
            <w:vAlign w:val="center"/>
          </w:tcPr>
          <w:p w:rsidR="00686D21" w:rsidRPr="00C07380" w:rsidRDefault="00686D21" w:rsidP="008968C3">
            <w:pPr>
              <w:jc w:val="center"/>
              <w:rPr>
                <w:b/>
                <w:sz w:val="24"/>
              </w:rPr>
            </w:pPr>
            <w:r w:rsidRPr="00C07380">
              <w:rPr>
                <w:b/>
                <w:sz w:val="24"/>
              </w:rPr>
              <w:t>515</w:t>
            </w:r>
          </w:p>
        </w:tc>
        <w:tc>
          <w:tcPr>
            <w:tcW w:w="610" w:type="pct"/>
            <w:vAlign w:val="center"/>
          </w:tcPr>
          <w:p w:rsidR="00686D21" w:rsidRPr="00C07380" w:rsidRDefault="00686D21" w:rsidP="008968C3">
            <w:pPr>
              <w:jc w:val="center"/>
              <w:rPr>
                <w:b/>
                <w:sz w:val="24"/>
              </w:rPr>
            </w:pPr>
            <w:r w:rsidRPr="00C07380">
              <w:rPr>
                <w:b/>
                <w:sz w:val="24"/>
              </w:rPr>
              <w:t>515</w:t>
            </w:r>
          </w:p>
        </w:tc>
        <w:tc>
          <w:tcPr>
            <w:tcW w:w="987" w:type="pct"/>
            <w:gridSpan w:val="2"/>
            <w:vAlign w:val="center"/>
          </w:tcPr>
          <w:p w:rsidR="00686D21" w:rsidRPr="00C07380" w:rsidRDefault="00686D21" w:rsidP="008968C3">
            <w:pPr>
              <w:jc w:val="center"/>
              <w:rPr>
                <w:b/>
                <w:sz w:val="24"/>
              </w:rPr>
            </w:pPr>
            <w:r w:rsidRPr="00C07380">
              <w:rPr>
                <w:b/>
                <w:sz w:val="24"/>
              </w:rPr>
              <w:t>30</w:t>
            </w:r>
          </w:p>
        </w:tc>
      </w:tr>
    </w:tbl>
    <w:p w:rsidR="00686D21" w:rsidRPr="009647FC" w:rsidRDefault="00686D21" w:rsidP="00945F33">
      <w:pPr>
        <w:spacing w:before="120" w:line="370" w:lineRule="exact"/>
        <w:jc w:val="both"/>
        <w:outlineLvl w:val="1"/>
        <w:rPr>
          <w:i/>
          <w:sz w:val="32"/>
          <w:szCs w:val="32"/>
        </w:rPr>
      </w:pPr>
      <w:bookmarkStart w:id="210" w:name="_Toc432102327"/>
      <w:bookmarkStart w:id="211" w:name="_Toc438395244"/>
      <w:bookmarkStart w:id="212" w:name="_Toc438825447"/>
      <w:bookmarkStart w:id="213" w:name="_Toc439150753"/>
      <w:bookmarkStart w:id="214" w:name="_Toc335478103"/>
      <w:r w:rsidRPr="006A2518">
        <w:rPr>
          <w:b/>
          <w:sz w:val="32"/>
          <w:szCs w:val="32"/>
        </w:rPr>
        <w:t xml:space="preserve">2.2. </w:t>
      </w:r>
      <w:bookmarkEnd w:id="210"/>
      <w:bookmarkEnd w:id="211"/>
      <w:bookmarkEnd w:id="212"/>
      <w:r w:rsidRPr="006A2518">
        <w:rPr>
          <w:b/>
          <w:sz w:val="32"/>
          <w:szCs w:val="32"/>
        </w:rPr>
        <w:t>Tổ chức nghiên cứu</w:t>
      </w:r>
      <w:bookmarkEnd w:id="213"/>
      <w:r w:rsidR="009462B4">
        <w:rPr>
          <w:i/>
          <w:sz w:val="32"/>
          <w:szCs w:val="32"/>
        </w:rPr>
        <w:t xml:space="preserve"> </w:t>
      </w:r>
      <w:r w:rsidR="006A2518">
        <w:rPr>
          <w:sz w:val="32"/>
          <w:szCs w:val="32"/>
        </w:rPr>
        <w:t xml:space="preserve">(được chia làm 3 giai đoạn, </w:t>
      </w:r>
      <w:r w:rsidR="004A4EC4">
        <w:rPr>
          <w:sz w:val="32"/>
          <w:szCs w:val="32"/>
        </w:rPr>
        <w:t>ở từng</w:t>
      </w:r>
      <w:r w:rsidR="009462B4" w:rsidRPr="009647FC">
        <w:rPr>
          <w:sz w:val="32"/>
          <w:szCs w:val="32"/>
        </w:rPr>
        <w:t xml:space="preserve"> giai đoạn đều trình bày rõ mục đích, nội dung và cách tiến hành</w:t>
      </w:r>
      <w:r w:rsidR="009462B4" w:rsidRPr="009462B4">
        <w:rPr>
          <w:sz w:val="32"/>
          <w:szCs w:val="32"/>
        </w:rPr>
        <w:t>)</w:t>
      </w:r>
    </w:p>
    <w:p w:rsidR="00686D21" w:rsidRPr="004A4EC4" w:rsidRDefault="00686D21" w:rsidP="00945F33">
      <w:pPr>
        <w:spacing w:line="370" w:lineRule="exact"/>
        <w:jc w:val="both"/>
        <w:rPr>
          <w:sz w:val="32"/>
          <w:szCs w:val="32"/>
        </w:rPr>
      </w:pPr>
      <w:r w:rsidRPr="004A4EC4">
        <w:rPr>
          <w:i/>
          <w:sz w:val="32"/>
          <w:szCs w:val="32"/>
        </w:rPr>
        <w:t>2.2.1. Giai đoạn 1: Nghiên cứu lí luận</w:t>
      </w:r>
    </w:p>
    <w:p w:rsidR="00686D21" w:rsidRPr="004A4EC4" w:rsidRDefault="00686D21" w:rsidP="00945F33">
      <w:pPr>
        <w:spacing w:line="370" w:lineRule="exact"/>
        <w:jc w:val="both"/>
        <w:rPr>
          <w:i/>
          <w:sz w:val="32"/>
          <w:szCs w:val="32"/>
        </w:rPr>
      </w:pPr>
      <w:r w:rsidRPr="004A4EC4">
        <w:rPr>
          <w:i/>
          <w:sz w:val="32"/>
          <w:szCs w:val="32"/>
        </w:rPr>
        <w:t>2.2.2. Giai đoạn 2: Khảo sát, đánh giá thực trạng</w:t>
      </w:r>
    </w:p>
    <w:p w:rsidR="00686D21" w:rsidRPr="004A4EC4" w:rsidRDefault="00686D21" w:rsidP="00945F33">
      <w:pPr>
        <w:spacing w:line="370" w:lineRule="exact"/>
        <w:jc w:val="both"/>
        <w:rPr>
          <w:i/>
          <w:sz w:val="32"/>
          <w:szCs w:val="32"/>
        </w:rPr>
      </w:pPr>
      <w:r w:rsidRPr="004A4EC4">
        <w:rPr>
          <w:i/>
          <w:sz w:val="32"/>
          <w:szCs w:val="32"/>
        </w:rPr>
        <w:t>2.2.3. Giai đoạn 3: Đề xuất biện pháp tác động và tổ chức thực nghiệm</w:t>
      </w:r>
    </w:p>
    <w:p w:rsidR="001D7C0D" w:rsidRPr="00457569" w:rsidRDefault="001D7C0D" w:rsidP="00945F33">
      <w:pPr>
        <w:spacing w:line="370" w:lineRule="exact"/>
        <w:jc w:val="both"/>
        <w:outlineLvl w:val="1"/>
        <w:rPr>
          <w:b/>
          <w:spacing w:val="-4"/>
          <w:sz w:val="32"/>
          <w:szCs w:val="32"/>
        </w:rPr>
      </w:pPr>
      <w:bookmarkStart w:id="215" w:name="_Toc439150754"/>
      <w:r w:rsidRPr="001D7C0D">
        <w:rPr>
          <w:b/>
          <w:spacing w:val="-4"/>
          <w:sz w:val="32"/>
          <w:szCs w:val="32"/>
          <w:lang w:val="vi-VN"/>
        </w:rPr>
        <w:t>2.</w:t>
      </w:r>
      <w:r w:rsidRPr="001D7C0D">
        <w:rPr>
          <w:b/>
          <w:spacing w:val="-4"/>
          <w:sz w:val="32"/>
          <w:szCs w:val="32"/>
        </w:rPr>
        <w:t>3. Các phương pháp nghiên cứu thực trạng</w:t>
      </w:r>
      <w:r w:rsidRPr="001D7C0D">
        <w:rPr>
          <w:spacing w:val="-4"/>
          <w:sz w:val="32"/>
          <w:szCs w:val="32"/>
        </w:rPr>
        <w:t xml:space="preserve"> (Trong các phương pháp đều </w:t>
      </w:r>
      <w:r w:rsidRPr="00457569">
        <w:rPr>
          <w:spacing w:val="-4"/>
          <w:sz w:val="32"/>
          <w:szCs w:val="32"/>
        </w:rPr>
        <w:t>trình bày rõ mục đích, khách thể nghiên cứu, nội dung, cách thức tiến hành).</w:t>
      </w:r>
    </w:p>
    <w:p w:rsidR="001D7C0D" w:rsidRPr="004A4EC4" w:rsidRDefault="001D7C0D" w:rsidP="00945F33">
      <w:pPr>
        <w:spacing w:line="370" w:lineRule="exact"/>
        <w:jc w:val="both"/>
        <w:rPr>
          <w:i/>
          <w:sz w:val="32"/>
          <w:szCs w:val="32"/>
        </w:rPr>
      </w:pPr>
      <w:r w:rsidRPr="004A4EC4">
        <w:rPr>
          <w:i/>
          <w:sz w:val="32"/>
          <w:szCs w:val="32"/>
        </w:rPr>
        <w:t>2.3.1. Phương pháp chuyên gia</w:t>
      </w:r>
    </w:p>
    <w:bookmarkEnd w:id="215"/>
    <w:p w:rsidR="00457569" w:rsidRPr="004A4EC4" w:rsidRDefault="00457569" w:rsidP="00945F33">
      <w:pPr>
        <w:spacing w:line="370" w:lineRule="exact"/>
        <w:jc w:val="both"/>
        <w:rPr>
          <w:i/>
          <w:sz w:val="32"/>
          <w:szCs w:val="32"/>
        </w:rPr>
      </w:pPr>
      <w:r w:rsidRPr="004A4EC4">
        <w:rPr>
          <w:i/>
          <w:sz w:val="32"/>
          <w:szCs w:val="32"/>
        </w:rPr>
        <w:t>2.3.2.</w:t>
      </w:r>
      <w:r w:rsidRPr="004A4EC4">
        <w:rPr>
          <w:sz w:val="32"/>
          <w:szCs w:val="32"/>
        </w:rPr>
        <w:t xml:space="preserve"> </w:t>
      </w:r>
      <w:r w:rsidRPr="004A4EC4">
        <w:rPr>
          <w:i/>
          <w:sz w:val="32"/>
          <w:szCs w:val="32"/>
        </w:rPr>
        <w:t>Phương pháp sử dụng trắc nghiệm MBTI</w:t>
      </w:r>
      <w:r w:rsidRPr="004A4EC4">
        <w:rPr>
          <w:sz w:val="32"/>
          <w:szCs w:val="32"/>
        </w:rPr>
        <w:t xml:space="preserve"> </w:t>
      </w:r>
    </w:p>
    <w:p w:rsidR="00686D21" w:rsidRPr="004A4EC4" w:rsidRDefault="00686D21" w:rsidP="00945F33">
      <w:pPr>
        <w:spacing w:line="370" w:lineRule="exact"/>
        <w:jc w:val="both"/>
        <w:rPr>
          <w:i/>
          <w:sz w:val="32"/>
          <w:szCs w:val="32"/>
        </w:rPr>
      </w:pPr>
      <w:r w:rsidRPr="004A4EC4">
        <w:rPr>
          <w:i/>
          <w:sz w:val="32"/>
          <w:szCs w:val="32"/>
        </w:rPr>
        <w:t xml:space="preserve">2.3.3. Phương pháp điều tra bằng bảng hỏi </w:t>
      </w:r>
    </w:p>
    <w:p w:rsidR="00686D21" w:rsidRPr="004A4EC4" w:rsidRDefault="00686D21" w:rsidP="00945F33">
      <w:pPr>
        <w:spacing w:line="370" w:lineRule="exact"/>
        <w:jc w:val="both"/>
        <w:rPr>
          <w:i/>
          <w:sz w:val="32"/>
          <w:szCs w:val="32"/>
        </w:rPr>
      </w:pPr>
      <w:bookmarkStart w:id="216" w:name="_Toc270772455"/>
      <w:bookmarkStart w:id="217" w:name="_Toc273132576"/>
      <w:bookmarkStart w:id="218" w:name="_Toc270772453"/>
      <w:bookmarkStart w:id="219" w:name="_Toc273132574"/>
      <w:bookmarkStart w:id="220" w:name="_Toc270772452"/>
      <w:bookmarkStart w:id="221" w:name="_Toc273132573"/>
      <w:bookmarkEnd w:id="214"/>
      <w:r w:rsidRPr="004A4EC4">
        <w:rPr>
          <w:i/>
          <w:sz w:val="32"/>
          <w:szCs w:val="32"/>
        </w:rPr>
        <w:t>2.3.</w:t>
      </w:r>
      <w:r w:rsidR="00BE2413" w:rsidRPr="004A4EC4">
        <w:rPr>
          <w:i/>
          <w:sz w:val="32"/>
          <w:szCs w:val="32"/>
        </w:rPr>
        <w:t>4</w:t>
      </w:r>
      <w:r w:rsidRPr="004A4EC4">
        <w:rPr>
          <w:i/>
          <w:sz w:val="32"/>
          <w:szCs w:val="32"/>
        </w:rPr>
        <w:t>. Phương pháp phỏng vấn</w:t>
      </w:r>
    </w:p>
    <w:p w:rsidR="00686D21" w:rsidRPr="004A4EC4" w:rsidRDefault="00686D21" w:rsidP="00945F33">
      <w:pPr>
        <w:spacing w:line="370" w:lineRule="exact"/>
        <w:jc w:val="both"/>
        <w:rPr>
          <w:i/>
          <w:sz w:val="32"/>
          <w:szCs w:val="32"/>
        </w:rPr>
      </w:pPr>
      <w:r w:rsidRPr="004A4EC4">
        <w:rPr>
          <w:i/>
          <w:sz w:val="32"/>
          <w:szCs w:val="32"/>
        </w:rPr>
        <w:t>2.3.</w:t>
      </w:r>
      <w:r w:rsidR="00BE2413" w:rsidRPr="004A4EC4">
        <w:rPr>
          <w:i/>
          <w:sz w:val="32"/>
          <w:szCs w:val="32"/>
        </w:rPr>
        <w:t>5</w:t>
      </w:r>
      <w:r w:rsidRPr="004A4EC4">
        <w:rPr>
          <w:i/>
          <w:sz w:val="32"/>
          <w:szCs w:val="32"/>
        </w:rPr>
        <w:t xml:space="preserve">. </w:t>
      </w:r>
      <w:r w:rsidRPr="004A4EC4">
        <w:rPr>
          <w:i/>
          <w:sz w:val="32"/>
          <w:szCs w:val="32"/>
          <w:lang w:val="vi-VN"/>
        </w:rPr>
        <w:t>Phương pháp quan sát</w:t>
      </w:r>
    </w:p>
    <w:p w:rsidR="00686D21" w:rsidRPr="004A4EC4" w:rsidRDefault="00686D21" w:rsidP="00945F33">
      <w:pPr>
        <w:spacing w:line="370" w:lineRule="exact"/>
        <w:jc w:val="both"/>
        <w:rPr>
          <w:i/>
          <w:sz w:val="32"/>
          <w:szCs w:val="32"/>
        </w:rPr>
      </w:pPr>
      <w:r w:rsidRPr="004A4EC4">
        <w:rPr>
          <w:i/>
          <w:sz w:val="32"/>
          <w:szCs w:val="32"/>
        </w:rPr>
        <w:t>2.3.</w:t>
      </w:r>
      <w:r w:rsidR="00BE2413" w:rsidRPr="004A4EC4">
        <w:rPr>
          <w:i/>
          <w:sz w:val="32"/>
          <w:szCs w:val="32"/>
        </w:rPr>
        <w:t>6</w:t>
      </w:r>
      <w:r w:rsidRPr="004A4EC4">
        <w:rPr>
          <w:i/>
          <w:sz w:val="32"/>
          <w:szCs w:val="32"/>
        </w:rPr>
        <w:t>. Phương pháp phân tích chân dung t</w:t>
      </w:r>
      <w:r w:rsidR="00B55FF4" w:rsidRPr="004A4EC4">
        <w:rPr>
          <w:i/>
          <w:sz w:val="32"/>
          <w:szCs w:val="32"/>
        </w:rPr>
        <w:t>ính cách</w:t>
      </w:r>
    </w:p>
    <w:p w:rsidR="00BE2413" w:rsidRDefault="00BE2413" w:rsidP="00945F33">
      <w:pPr>
        <w:spacing w:line="370" w:lineRule="exact"/>
        <w:jc w:val="both"/>
        <w:outlineLvl w:val="1"/>
        <w:rPr>
          <w:b/>
          <w:sz w:val="32"/>
          <w:szCs w:val="32"/>
        </w:rPr>
      </w:pPr>
      <w:r w:rsidRPr="00F52CB3">
        <w:rPr>
          <w:b/>
          <w:sz w:val="32"/>
          <w:szCs w:val="32"/>
        </w:rPr>
        <w:t>2.</w:t>
      </w:r>
      <w:r w:rsidR="004A4EC4" w:rsidRPr="00F52CB3">
        <w:rPr>
          <w:b/>
          <w:sz w:val="32"/>
          <w:szCs w:val="32"/>
        </w:rPr>
        <w:t>4</w:t>
      </w:r>
      <w:r w:rsidRPr="00F52CB3">
        <w:rPr>
          <w:b/>
          <w:sz w:val="32"/>
          <w:szCs w:val="32"/>
        </w:rPr>
        <w:t>. Phương pháp thực nghiệm tác động</w:t>
      </w:r>
    </w:p>
    <w:p w:rsidR="00DE153F" w:rsidRPr="00DE153F" w:rsidRDefault="00DE153F" w:rsidP="00945F33">
      <w:pPr>
        <w:spacing w:line="370" w:lineRule="exact"/>
        <w:jc w:val="both"/>
        <w:outlineLvl w:val="1"/>
        <w:rPr>
          <w:b/>
          <w:i/>
          <w:spacing w:val="-2"/>
          <w:sz w:val="32"/>
          <w:szCs w:val="32"/>
        </w:rPr>
      </w:pPr>
      <w:bookmarkStart w:id="222" w:name="_Toc439782975"/>
      <w:bookmarkStart w:id="223" w:name="_Toc439859060"/>
      <w:r w:rsidRPr="00DE153F">
        <w:rPr>
          <w:b/>
          <w:i/>
          <w:spacing w:val="-2"/>
          <w:sz w:val="32"/>
          <w:szCs w:val="32"/>
        </w:rPr>
        <w:t>2.4.1. Mục đích thực nghiệm</w:t>
      </w:r>
      <w:bookmarkEnd w:id="222"/>
      <w:bookmarkEnd w:id="223"/>
    </w:p>
    <w:p w:rsidR="00DE153F" w:rsidRPr="00DE153F" w:rsidRDefault="00DE153F" w:rsidP="00945F33">
      <w:pPr>
        <w:spacing w:line="370" w:lineRule="exact"/>
        <w:jc w:val="both"/>
        <w:rPr>
          <w:sz w:val="32"/>
          <w:szCs w:val="32"/>
        </w:rPr>
      </w:pPr>
      <w:r w:rsidRPr="00DE153F">
        <w:rPr>
          <w:spacing w:val="-2"/>
          <w:sz w:val="32"/>
          <w:szCs w:val="32"/>
        </w:rPr>
        <w:tab/>
      </w:r>
      <w:r w:rsidRPr="00DE153F">
        <w:rPr>
          <w:sz w:val="32"/>
          <w:szCs w:val="32"/>
        </w:rPr>
        <w:t>Khẳng định tính khả thi của các biện pháp đề xuất, nhằm nâng cao nhận thức các biểu hiện tính cách phù hợp trong hoạt động học tập ở sinh viên người Dao miền núi phía Bắc.</w:t>
      </w:r>
    </w:p>
    <w:p w:rsidR="00DE153F" w:rsidRPr="00DE153F" w:rsidRDefault="00DE153F" w:rsidP="00945F33">
      <w:pPr>
        <w:spacing w:line="370" w:lineRule="exact"/>
        <w:jc w:val="both"/>
        <w:outlineLvl w:val="1"/>
        <w:rPr>
          <w:b/>
          <w:i/>
          <w:spacing w:val="-2"/>
          <w:sz w:val="32"/>
          <w:szCs w:val="32"/>
        </w:rPr>
      </w:pPr>
      <w:bookmarkStart w:id="224" w:name="_Toc439782976"/>
      <w:bookmarkStart w:id="225" w:name="_Toc439859061"/>
      <w:r w:rsidRPr="00DE153F">
        <w:rPr>
          <w:b/>
          <w:i/>
          <w:spacing w:val="-2"/>
          <w:sz w:val="32"/>
          <w:szCs w:val="32"/>
        </w:rPr>
        <w:t>2.4.2. Khách thể thực nghiệm và địa bàn thực nghiệm</w:t>
      </w:r>
      <w:bookmarkEnd w:id="224"/>
      <w:bookmarkEnd w:id="225"/>
    </w:p>
    <w:p w:rsidR="00DE153F" w:rsidRPr="00DE153F" w:rsidRDefault="00DE153F" w:rsidP="00945F33">
      <w:pPr>
        <w:spacing w:line="370" w:lineRule="exact"/>
        <w:ind w:firstLine="720"/>
        <w:jc w:val="both"/>
        <w:rPr>
          <w:i/>
          <w:spacing w:val="-2"/>
          <w:sz w:val="32"/>
          <w:szCs w:val="32"/>
        </w:rPr>
      </w:pPr>
      <w:bookmarkStart w:id="226" w:name="_Toc439782977"/>
      <w:bookmarkStart w:id="227" w:name="_Toc439859062"/>
      <w:r w:rsidRPr="00DE153F">
        <w:rPr>
          <w:sz w:val="32"/>
          <w:szCs w:val="32"/>
        </w:rPr>
        <w:t>15 sinh viên nam và 15 sinh viên nữ đang học năm thứ hai Trường CĐSP Hà Giang. Các sinh viên được lựa chọn một cách ngẫu nhiên.</w:t>
      </w:r>
      <w:bookmarkEnd w:id="226"/>
      <w:bookmarkEnd w:id="227"/>
    </w:p>
    <w:p w:rsidR="00DE153F" w:rsidRPr="00DE153F" w:rsidRDefault="00DE153F" w:rsidP="00945F33">
      <w:pPr>
        <w:spacing w:line="370" w:lineRule="exact"/>
        <w:jc w:val="both"/>
        <w:outlineLvl w:val="1"/>
        <w:rPr>
          <w:b/>
          <w:i/>
          <w:spacing w:val="-2"/>
          <w:sz w:val="32"/>
          <w:szCs w:val="32"/>
        </w:rPr>
      </w:pPr>
      <w:bookmarkStart w:id="228" w:name="_Toc439782978"/>
      <w:bookmarkStart w:id="229" w:name="_Toc439859063"/>
      <w:r w:rsidRPr="00DE153F">
        <w:rPr>
          <w:b/>
          <w:i/>
          <w:spacing w:val="-2"/>
          <w:sz w:val="32"/>
          <w:szCs w:val="32"/>
        </w:rPr>
        <w:t>2.4.3. Giả thuyết thực nghiệm</w:t>
      </w:r>
      <w:bookmarkEnd w:id="228"/>
      <w:bookmarkEnd w:id="229"/>
    </w:p>
    <w:p w:rsidR="00DE153F" w:rsidRPr="000E404B" w:rsidRDefault="00DE153F" w:rsidP="00945F33">
      <w:pPr>
        <w:spacing w:line="370" w:lineRule="exact"/>
        <w:jc w:val="both"/>
        <w:rPr>
          <w:spacing w:val="-2"/>
          <w:sz w:val="32"/>
          <w:szCs w:val="32"/>
        </w:rPr>
      </w:pPr>
      <w:r w:rsidRPr="00DE153F">
        <w:rPr>
          <w:sz w:val="32"/>
          <w:szCs w:val="32"/>
        </w:rPr>
        <w:tab/>
        <w:t xml:space="preserve">Trong học tập, tính cách ở sinh viên người Dao còn có những biểu hiện </w:t>
      </w:r>
      <w:r w:rsidRPr="000E404B">
        <w:rPr>
          <w:spacing w:val="-2"/>
          <w:sz w:val="32"/>
          <w:szCs w:val="32"/>
        </w:rPr>
        <w:t xml:space="preserve">chưa phù hợp. </w:t>
      </w:r>
      <w:r w:rsidR="005B1087" w:rsidRPr="000E404B">
        <w:rPr>
          <w:spacing w:val="-2"/>
          <w:sz w:val="32"/>
          <w:szCs w:val="32"/>
        </w:rPr>
        <w:t>Thực nghiệm b</w:t>
      </w:r>
      <w:r w:rsidRPr="000E404B">
        <w:rPr>
          <w:spacing w:val="-2"/>
          <w:sz w:val="32"/>
          <w:szCs w:val="32"/>
        </w:rPr>
        <w:t>iện pháp đề xuất góp phần nâng cao nhận thức về những biểu hiện t</w:t>
      </w:r>
      <w:r w:rsidR="005B1087" w:rsidRPr="000E404B">
        <w:rPr>
          <w:spacing w:val="-2"/>
          <w:sz w:val="32"/>
          <w:szCs w:val="32"/>
        </w:rPr>
        <w:t>ính cách phù hợp</w:t>
      </w:r>
      <w:r w:rsidRPr="000E404B">
        <w:rPr>
          <w:spacing w:val="-2"/>
          <w:sz w:val="32"/>
          <w:szCs w:val="32"/>
        </w:rPr>
        <w:t xml:space="preserve">, đồng thời nâng cao hiệu quả </w:t>
      </w:r>
      <w:r w:rsidR="008F5E34" w:rsidRPr="000E404B">
        <w:rPr>
          <w:spacing w:val="-2"/>
          <w:sz w:val="32"/>
          <w:szCs w:val="32"/>
        </w:rPr>
        <w:t>hoạt động học tập của sinh viên</w:t>
      </w:r>
      <w:r w:rsidR="0041767B" w:rsidRPr="000E404B">
        <w:rPr>
          <w:spacing w:val="-2"/>
          <w:sz w:val="32"/>
          <w:szCs w:val="32"/>
        </w:rPr>
        <w:t>, từ đó</w:t>
      </w:r>
      <w:r w:rsidR="008F5E34" w:rsidRPr="000E404B">
        <w:rPr>
          <w:spacing w:val="-2"/>
          <w:sz w:val="32"/>
          <w:szCs w:val="32"/>
        </w:rPr>
        <w:t xml:space="preserve"> khẳng định tính khả thi của biện pháp đề xuất.</w:t>
      </w:r>
    </w:p>
    <w:p w:rsidR="00DE153F" w:rsidRPr="0026162B" w:rsidRDefault="00DE153F" w:rsidP="00945F33">
      <w:pPr>
        <w:spacing w:line="370" w:lineRule="exact"/>
        <w:jc w:val="both"/>
        <w:outlineLvl w:val="1"/>
        <w:rPr>
          <w:b/>
          <w:i/>
          <w:spacing w:val="-2"/>
          <w:sz w:val="32"/>
          <w:szCs w:val="32"/>
        </w:rPr>
      </w:pPr>
      <w:bookmarkStart w:id="230" w:name="_Toc439782979"/>
      <w:bookmarkStart w:id="231" w:name="_Toc439859064"/>
      <w:r w:rsidRPr="0026162B">
        <w:rPr>
          <w:b/>
          <w:i/>
          <w:spacing w:val="-2"/>
          <w:sz w:val="32"/>
          <w:szCs w:val="32"/>
        </w:rPr>
        <w:t>2.4.4. Nội dung thực nghiệm</w:t>
      </w:r>
      <w:bookmarkEnd w:id="230"/>
      <w:bookmarkEnd w:id="231"/>
    </w:p>
    <w:p w:rsidR="00DE153F" w:rsidRPr="0026162B" w:rsidRDefault="00DE153F" w:rsidP="00945F33">
      <w:pPr>
        <w:spacing w:line="370" w:lineRule="exact"/>
        <w:ind w:firstLine="720"/>
        <w:jc w:val="both"/>
        <w:rPr>
          <w:sz w:val="32"/>
          <w:szCs w:val="32"/>
        </w:rPr>
      </w:pPr>
      <w:r w:rsidRPr="0026162B">
        <w:rPr>
          <w:sz w:val="32"/>
          <w:szCs w:val="32"/>
        </w:rPr>
        <w:t>Chúng tôi tập trung thực nghiệm tác động nâng cao nhận thức của sinh viên về một số biểu hiện tính cách phù hợp và những biểu hiện tính cách chưa phù hợp trong học tập qua biện pháp đề xuất thứ nhất: “Nâng cao nhận thức của sinh viên người Dao về những biểu hiện tính cách phù hợp và những biểu hiện tính cách chưa phù hợp trong học tập”.</w:t>
      </w:r>
    </w:p>
    <w:p w:rsidR="00BB2816" w:rsidRPr="0026162B" w:rsidRDefault="00BB2816" w:rsidP="00945F33">
      <w:pPr>
        <w:spacing w:line="370" w:lineRule="exact"/>
        <w:jc w:val="both"/>
        <w:outlineLvl w:val="1"/>
        <w:rPr>
          <w:b/>
          <w:i/>
          <w:spacing w:val="-2"/>
          <w:sz w:val="32"/>
          <w:szCs w:val="32"/>
        </w:rPr>
      </w:pPr>
      <w:bookmarkStart w:id="232" w:name="_Toc439782980"/>
      <w:bookmarkStart w:id="233" w:name="_Toc439859065"/>
      <w:r w:rsidRPr="0026162B">
        <w:rPr>
          <w:b/>
          <w:i/>
          <w:spacing w:val="-2"/>
          <w:sz w:val="32"/>
          <w:szCs w:val="32"/>
        </w:rPr>
        <w:lastRenderedPageBreak/>
        <w:t>2.4.5. Phương pháp tiến hành thực nghiệm</w:t>
      </w:r>
      <w:bookmarkEnd w:id="232"/>
      <w:bookmarkEnd w:id="233"/>
    </w:p>
    <w:p w:rsidR="00BB2816" w:rsidRPr="0026162B" w:rsidRDefault="00BB2816" w:rsidP="00945F33">
      <w:pPr>
        <w:spacing w:line="370" w:lineRule="exact"/>
        <w:ind w:firstLine="720"/>
        <w:jc w:val="both"/>
        <w:rPr>
          <w:sz w:val="32"/>
          <w:szCs w:val="32"/>
        </w:rPr>
      </w:pPr>
      <w:r w:rsidRPr="0026162B">
        <w:rPr>
          <w:sz w:val="32"/>
          <w:szCs w:val="32"/>
        </w:rPr>
        <w:t>Để tiến hành thực nghiệm, tác giả tiến hành thảo luận theo nhóm. Khách thể được chia thành hai nhóm, mỗi nhóm 15 sinh viên.</w:t>
      </w:r>
    </w:p>
    <w:p w:rsidR="00BB2816" w:rsidRPr="0026162B" w:rsidRDefault="00BB2816" w:rsidP="00945F33">
      <w:pPr>
        <w:spacing w:line="370" w:lineRule="exact"/>
        <w:jc w:val="both"/>
        <w:outlineLvl w:val="1"/>
        <w:rPr>
          <w:b/>
          <w:i/>
          <w:spacing w:val="-2"/>
          <w:sz w:val="32"/>
          <w:szCs w:val="32"/>
        </w:rPr>
      </w:pPr>
      <w:bookmarkStart w:id="234" w:name="_Toc439782981"/>
      <w:bookmarkStart w:id="235" w:name="_Toc439859066"/>
      <w:r w:rsidRPr="0026162B">
        <w:rPr>
          <w:b/>
          <w:i/>
          <w:sz w:val="32"/>
          <w:szCs w:val="32"/>
        </w:rPr>
        <w:t xml:space="preserve">2.4.6. </w:t>
      </w:r>
      <w:r w:rsidRPr="0026162B">
        <w:rPr>
          <w:b/>
          <w:i/>
          <w:spacing w:val="-2"/>
          <w:sz w:val="32"/>
          <w:szCs w:val="32"/>
        </w:rPr>
        <w:t xml:space="preserve">Công cụ và tiêu chí đánh giá kết quả thực nghiệm </w:t>
      </w:r>
      <w:r w:rsidRPr="00BA021A">
        <w:rPr>
          <w:i/>
          <w:spacing w:val="-2"/>
          <w:sz w:val="32"/>
          <w:szCs w:val="32"/>
        </w:rPr>
        <w:t>(Phụ lục 7)</w:t>
      </w:r>
      <w:bookmarkEnd w:id="234"/>
      <w:bookmarkEnd w:id="235"/>
    </w:p>
    <w:p w:rsidR="00BB2816" w:rsidRPr="0026162B" w:rsidRDefault="00BB2816" w:rsidP="00945F33">
      <w:pPr>
        <w:spacing w:line="370" w:lineRule="exact"/>
        <w:jc w:val="both"/>
        <w:rPr>
          <w:i/>
          <w:sz w:val="32"/>
          <w:szCs w:val="32"/>
        </w:rPr>
      </w:pPr>
      <w:r w:rsidRPr="0026162B">
        <w:rPr>
          <w:i/>
          <w:sz w:val="32"/>
          <w:szCs w:val="32"/>
        </w:rPr>
        <w:t xml:space="preserve">2.4.6.1. </w:t>
      </w:r>
      <w:r w:rsidRPr="0026162B">
        <w:rPr>
          <w:i/>
          <w:spacing w:val="-2"/>
          <w:sz w:val="32"/>
          <w:szCs w:val="32"/>
        </w:rPr>
        <w:t>Công cụ đánh giá kết quả thực nghiệm</w:t>
      </w:r>
    </w:p>
    <w:p w:rsidR="00BB2816" w:rsidRPr="0026162B" w:rsidRDefault="00BB2816" w:rsidP="00945F33">
      <w:pPr>
        <w:spacing w:line="370" w:lineRule="exact"/>
        <w:ind w:firstLine="720"/>
        <w:jc w:val="both"/>
        <w:rPr>
          <w:sz w:val="32"/>
          <w:szCs w:val="32"/>
          <w:lang w:val="vi-VN"/>
        </w:rPr>
      </w:pPr>
      <w:r w:rsidRPr="0026162B">
        <w:rPr>
          <w:sz w:val="32"/>
          <w:szCs w:val="32"/>
        </w:rPr>
        <w:t>B</w:t>
      </w:r>
      <w:r w:rsidRPr="0026162B">
        <w:rPr>
          <w:sz w:val="32"/>
          <w:szCs w:val="32"/>
          <w:lang w:val="vi-VN"/>
        </w:rPr>
        <w:t>ài tập tình huống</w:t>
      </w:r>
      <w:r w:rsidRPr="0026162B">
        <w:rPr>
          <w:sz w:val="32"/>
          <w:szCs w:val="32"/>
        </w:rPr>
        <w:t>,</w:t>
      </w:r>
      <w:r w:rsidRPr="0026162B">
        <w:rPr>
          <w:sz w:val="32"/>
          <w:szCs w:val="32"/>
          <w:lang w:val="vi-VN"/>
        </w:rPr>
        <w:t xml:space="preserve"> gồm </w:t>
      </w:r>
      <w:r w:rsidRPr="0026162B">
        <w:rPr>
          <w:sz w:val="32"/>
          <w:szCs w:val="32"/>
        </w:rPr>
        <w:t>32</w:t>
      </w:r>
      <w:r w:rsidRPr="0026162B">
        <w:rPr>
          <w:sz w:val="32"/>
          <w:szCs w:val="32"/>
          <w:lang w:val="vi-VN"/>
        </w:rPr>
        <w:t xml:space="preserve"> bài tập. Nội dung các bài tập là cách giải quyết các tình huống </w:t>
      </w:r>
      <w:r w:rsidRPr="0026162B">
        <w:rPr>
          <w:sz w:val="32"/>
          <w:szCs w:val="32"/>
        </w:rPr>
        <w:t>mô phỏng</w:t>
      </w:r>
      <w:r w:rsidRPr="0026162B">
        <w:rPr>
          <w:sz w:val="32"/>
          <w:szCs w:val="32"/>
          <w:lang w:val="vi-VN"/>
        </w:rPr>
        <w:t>:</w:t>
      </w:r>
    </w:p>
    <w:p w:rsidR="001A00B3" w:rsidRPr="0026162B" w:rsidRDefault="001A00B3" w:rsidP="00945F33">
      <w:pPr>
        <w:spacing w:line="370" w:lineRule="exact"/>
        <w:rPr>
          <w:i/>
          <w:spacing w:val="-2"/>
          <w:sz w:val="32"/>
          <w:szCs w:val="32"/>
        </w:rPr>
      </w:pPr>
      <w:r w:rsidRPr="0026162B">
        <w:rPr>
          <w:i/>
          <w:sz w:val="32"/>
          <w:szCs w:val="32"/>
        </w:rPr>
        <w:t>2.4.6.2.</w:t>
      </w:r>
      <w:r w:rsidRPr="0026162B">
        <w:rPr>
          <w:i/>
          <w:spacing w:val="-2"/>
          <w:sz w:val="32"/>
          <w:szCs w:val="32"/>
        </w:rPr>
        <w:t xml:space="preserve"> Tiêu chí đánh giá kết quả thực nghiệm</w:t>
      </w:r>
    </w:p>
    <w:p w:rsidR="0026162B" w:rsidRDefault="001A00B3" w:rsidP="00945F33">
      <w:pPr>
        <w:spacing w:line="370" w:lineRule="exact"/>
        <w:jc w:val="both"/>
        <w:rPr>
          <w:sz w:val="32"/>
          <w:szCs w:val="32"/>
        </w:rPr>
      </w:pPr>
      <w:r w:rsidRPr="0026162B">
        <w:rPr>
          <w:i/>
          <w:sz w:val="32"/>
          <w:szCs w:val="32"/>
          <w:lang w:val="vi-VN"/>
        </w:rPr>
        <w:tab/>
      </w:r>
      <w:r w:rsidR="009C39B3">
        <w:rPr>
          <w:sz w:val="32"/>
          <w:szCs w:val="32"/>
        </w:rPr>
        <w:t xml:space="preserve">Tiêu chí đánh giá từng mức độ biểu hiện được trình bày cụ thể trong luận án. </w:t>
      </w:r>
      <w:r w:rsidR="00337174">
        <w:rPr>
          <w:sz w:val="32"/>
          <w:szCs w:val="32"/>
        </w:rPr>
        <w:t>M</w:t>
      </w:r>
      <w:r w:rsidR="0026162B" w:rsidRPr="0026162B">
        <w:rPr>
          <w:sz w:val="32"/>
          <w:szCs w:val="32"/>
        </w:rPr>
        <w:t>ức độ biểu hiện để đo kết quả thực nghiệm cho mỗi bài tập tình huống cụ thể như sau:</w:t>
      </w:r>
      <w:r w:rsidR="003F706C">
        <w:rPr>
          <w:sz w:val="32"/>
          <w:szCs w:val="32"/>
        </w:rPr>
        <w:t xml:space="preserve"> </w:t>
      </w:r>
      <w:r w:rsidR="0026162B" w:rsidRPr="0026162B">
        <w:rPr>
          <w:sz w:val="32"/>
          <w:szCs w:val="32"/>
        </w:rPr>
        <w:t>Biểu hiện rất rõ: 3 điểm, biểu hiện tương đối rõ:</w:t>
      </w:r>
      <w:r w:rsidR="003F706C">
        <w:rPr>
          <w:sz w:val="32"/>
          <w:szCs w:val="32"/>
        </w:rPr>
        <w:t xml:space="preserve"> </w:t>
      </w:r>
      <w:r w:rsidR="0026162B" w:rsidRPr="0026162B">
        <w:rPr>
          <w:sz w:val="32"/>
          <w:szCs w:val="32"/>
        </w:rPr>
        <w:t>2 điểm, biểu hiện ít rõ ràng: 1 điểm</w:t>
      </w:r>
      <w:r w:rsidR="00337174">
        <w:rPr>
          <w:sz w:val="32"/>
          <w:szCs w:val="32"/>
        </w:rPr>
        <w:t>.</w:t>
      </w:r>
    </w:p>
    <w:p w:rsidR="009C39B3" w:rsidRDefault="009C39B3" w:rsidP="00945F33">
      <w:pPr>
        <w:spacing w:line="370" w:lineRule="exact"/>
        <w:jc w:val="both"/>
        <w:outlineLvl w:val="1"/>
        <w:rPr>
          <w:b/>
          <w:i/>
          <w:spacing w:val="-2"/>
          <w:sz w:val="32"/>
          <w:szCs w:val="32"/>
        </w:rPr>
      </w:pPr>
      <w:bookmarkStart w:id="236" w:name="_Toc439782982"/>
      <w:bookmarkStart w:id="237" w:name="_Toc439859067"/>
      <w:r w:rsidRPr="009C39B3">
        <w:rPr>
          <w:b/>
          <w:i/>
          <w:spacing w:val="-2"/>
          <w:sz w:val="32"/>
          <w:szCs w:val="32"/>
        </w:rPr>
        <w:t>2.4.7. Đánh giá kết quả thực nghiệ</w:t>
      </w:r>
      <w:bookmarkEnd w:id="236"/>
      <w:bookmarkEnd w:id="237"/>
      <w:r>
        <w:rPr>
          <w:b/>
          <w:i/>
          <w:spacing w:val="-2"/>
          <w:sz w:val="32"/>
          <w:szCs w:val="32"/>
        </w:rPr>
        <w:t>m</w:t>
      </w:r>
    </w:p>
    <w:p w:rsidR="009C39B3" w:rsidRPr="009C39B3" w:rsidRDefault="009C39B3" w:rsidP="00945F33">
      <w:pPr>
        <w:spacing w:line="370" w:lineRule="exact"/>
        <w:ind w:firstLine="720"/>
        <w:jc w:val="both"/>
        <w:outlineLvl w:val="1"/>
        <w:rPr>
          <w:spacing w:val="-2"/>
          <w:sz w:val="32"/>
          <w:szCs w:val="32"/>
        </w:rPr>
      </w:pPr>
      <w:r w:rsidRPr="009C39B3">
        <w:rPr>
          <w:spacing w:val="-2"/>
          <w:sz w:val="32"/>
          <w:szCs w:val="32"/>
        </w:rPr>
        <w:t xml:space="preserve">Kết quả thực nghiệm được </w:t>
      </w:r>
      <w:r w:rsidR="008B4BDB">
        <w:rPr>
          <w:spacing w:val="-2"/>
          <w:sz w:val="32"/>
          <w:szCs w:val="32"/>
        </w:rPr>
        <w:t>đánh giá</w:t>
      </w:r>
      <w:r w:rsidRPr="009C39B3">
        <w:rPr>
          <w:spacing w:val="-2"/>
          <w:sz w:val="32"/>
          <w:szCs w:val="32"/>
        </w:rPr>
        <w:t xml:space="preserve"> trước và sau thực nghiệm</w:t>
      </w:r>
    </w:p>
    <w:p w:rsidR="00686D21" w:rsidRPr="009647FC" w:rsidRDefault="00686D21" w:rsidP="00945F33">
      <w:pPr>
        <w:pStyle w:val="Heading2"/>
        <w:spacing w:before="0" w:after="0" w:line="370" w:lineRule="exact"/>
        <w:rPr>
          <w:rFonts w:ascii="Times New Roman" w:hAnsi="Times New Roman" w:cs="Times New Roman"/>
          <w:i w:val="0"/>
          <w:sz w:val="32"/>
          <w:szCs w:val="32"/>
        </w:rPr>
      </w:pPr>
      <w:bookmarkStart w:id="238" w:name="_Toc432102341"/>
      <w:bookmarkStart w:id="239" w:name="_Toc438395258"/>
      <w:bookmarkStart w:id="240" w:name="_Toc438825461"/>
      <w:bookmarkStart w:id="241" w:name="_Toc439150758"/>
      <w:bookmarkEnd w:id="216"/>
      <w:bookmarkEnd w:id="217"/>
      <w:bookmarkEnd w:id="218"/>
      <w:bookmarkEnd w:id="219"/>
      <w:bookmarkEnd w:id="220"/>
      <w:bookmarkEnd w:id="221"/>
      <w:r w:rsidRPr="009647FC">
        <w:rPr>
          <w:rFonts w:ascii="Times New Roman" w:hAnsi="Times New Roman" w:cs="Times New Roman"/>
          <w:i w:val="0"/>
          <w:sz w:val="32"/>
          <w:szCs w:val="32"/>
        </w:rPr>
        <w:t>2.</w:t>
      </w:r>
      <w:r w:rsidR="00E03E1D">
        <w:rPr>
          <w:rFonts w:ascii="Times New Roman" w:hAnsi="Times New Roman" w:cs="Times New Roman"/>
          <w:i w:val="0"/>
          <w:sz w:val="32"/>
          <w:szCs w:val="32"/>
        </w:rPr>
        <w:t>5</w:t>
      </w:r>
      <w:r w:rsidRPr="009647FC">
        <w:rPr>
          <w:rFonts w:ascii="Times New Roman" w:hAnsi="Times New Roman" w:cs="Times New Roman"/>
          <w:i w:val="0"/>
          <w:sz w:val="32"/>
          <w:szCs w:val="32"/>
        </w:rPr>
        <w:t>. Phương pháp xử lí số liệu</w:t>
      </w:r>
      <w:bookmarkEnd w:id="238"/>
      <w:bookmarkEnd w:id="239"/>
      <w:bookmarkEnd w:id="240"/>
      <w:bookmarkEnd w:id="241"/>
    </w:p>
    <w:p w:rsidR="00686D21" w:rsidRDefault="00686D21" w:rsidP="00945F33">
      <w:pPr>
        <w:pStyle w:val="Heading3"/>
        <w:spacing w:before="0" w:beforeAutospacing="0" w:after="0" w:afterAutospacing="0" w:line="370" w:lineRule="exact"/>
        <w:jc w:val="both"/>
        <w:rPr>
          <w:i/>
          <w:sz w:val="32"/>
          <w:szCs w:val="32"/>
          <w:lang w:val="en-US"/>
        </w:rPr>
      </w:pPr>
      <w:bookmarkStart w:id="242" w:name="_Toc432102342"/>
      <w:bookmarkStart w:id="243" w:name="_Toc438395259"/>
      <w:bookmarkStart w:id="244" w:name="_Toc438825462"/>
      <w:bookmarkStart w:id="245" w:name="_Toc439150759"/>
      <w:r w:rsidRPr="009647FC">
        <w:rPr>
          <w:i/>
          <w:sz w:val="32"/>
          <w:szCs w:val="32"/>
        </w:rPr>
        <w:t>2.</w:t>
      </w:r>
      <w:r w:rsidR="00E03E1D">
        <w:rPr>
          <w:i/>
          <w:sz w:val="32"/>
          <w:szCs w:val="32"/>
          <w:lang w:val="en-US"/>
        </w:rPr>
        <w:t>5</w:t>
      </w:r>
      <w:r w:rsidRPr="009647FC">
        <w:rPr>
          <w:i/>
          <w:sz w:val="32"/>
          <w:szCs w:val="32"/>
          <w:lang w:val="en-US"/>
        </w:rPr>
        <w:t>.</w:t>
      </w:r>
      <w:r w:rsidRPr="009647FC">
        <w:rPr>
          <w:i/>
          <w:sz w:val="32"/>
          <w:szCs w:val="32"/>
        </w:rPr>
        <w:t>1. Các nguyên tắc</w:t>
      </w:r>
      <w:r w:rsidRPr="009647FC">
        <w:rPr>
          <w:i/>
          <w:sz w:val="32"/>
          <w:szCs w:val="32"/>
          <w:lang w:val="en-US"/>
        </w:rPr>
        <w:t xml:space="preserve"> xử lí số liệu bằng thống kê toán học</w:t>
      </w:r>
      <w:bookmarkEnd w:id="242"/>
      <w:bookmarkEnd w:id="243"/>
      <w:bookmarkEnd w:id="244"/>
      <w:bookmarkEnd w:id="245"/>
    </w:p>
    <w:p w:rsidR="00812852" w:rsidRPr="00812852" w:rsidRDefault="00520CF6" w:rsidP="00945F33">
      <w:pPr>
        <w:pStyle w:val="Heading3"/>
        <w:spacing w:before="0" w:beforeAutospacing="0" w:after="0" w:afterAutospacing="0" w:line="370" w:lineRule="exact"/>
        <w:ind w:firstLine="720"/>
        <w:jc w:val="both"/>
        <w:rPr>
          <w:b w:val="0"/>
          <w:sz w:val="32"/>
          <w:szCs w:val="32"/>
        </w:rPr>
      </w:pPr>
      <w:r w:rsidRPr="00520CF6">
        <w:rPr>
          <w:b w:val="0"/>
          <w:sz w:val="32"/>
          <w:szCs w:val="32"/>
        </w:rPr>
        <w:t>Trung thực, khách quan khi xử lí số liệu</w:t>
      </w:r>
      <w:r w:rsidR="00812852" w:rsidRPr="00812852">
        <w:rPr>
          <w:b w:val="0"/>
          <w:sz w:val="32"/>
          <w:szCs w:val="32"/>
        </w:rPr>
        <w:t>.</w:t>
      </w:r>
    </w:p>
    <w:p w:rsidR="00520CF6" w:rsidRPr="00812852" w:rsidRDefault="00812852" w:rsidP="00945F33">
      <w:pPr>
        <w:pStyle w:val="Heading3"/>
        <w:spacing w:before="0" w:beforeAutospacing="0" w:after="0" w:afterAutospacing="0" w:line="370" w:lineRule="exact"/>
        <w:ind w:firstLine="720"/>
        <w:jc w:val="both"/>
        <w:rPr>
          <w:b w:val="0"/>
          <w:sz w:val="32"/>
          <w:szCs w:val="32"/>
        </w:rPr>
      </w:pPr>
      <w:r w:rsidRPr="00812852">
        <w:rPr>
          <w:b w:val="0"/>
          <w:sz w:val="32"/>
          <w:szCs w:val="32"/>
        </w:rPr>
        <w:t>Các kết luận chỉ căn cứu trên số liệu thu được sau khi xử lí phân tích một cách khách quan, có hệ thống.</w:t>
      </w:r>
    </w:p>
    <w:p w:rsidR="00686D21" w:rsidRPr="009647FC" w:rsidRDefault="00686D21" w:rsidP="00945F33">
      <w:pPr>
        <w:pStyle w:val="Heading3"/>
        <w:spacing w:before="0" w:beforeAutospacing="0" w:after="0" w:afterAutospacing="0" w:line="370" w:lineRule="exact"/>
        <w:rPr>
          <w:i/>
          <w:spacing w:val="-2"/>
          <w:sz w:val="32"/>
          <w:szCs w:val="32"/>
        </w:rPr>
      </w:pPr>
      <w:bookmarkStart w:id="246" w:name="_Toc432102343"/>
      <w:bookmarkStart w:id="247" w:name="_Toc438395260"/>
      <w:bookmarkStart w:id="248" w:name="_Toc438825463"/>
      <w:bookmarkStart w:id="249" w:name="_Toc439150760"/>
      <w:r w:rsidRPr="009647FC">
        <w:rPr>
          <w:i/>
          <w:spacing w:val="-4"/>
          <w:sz w:val="32"/>
          <w:szCs w:val="32"/>
        </w:rPr>
        <w:t>2.</w:t>
      </w:r>
      <w:r w:rsidR="00E03E1D">
        <w:rPr>
          <w:i/>
          <w:spacing w:val="-4"/>
          <w:sz w:val="32"/>
          <w:szCs w:val="32"/>
          <w:lang w:val="en-US"/>
        </w:rPr>
        <w:t>5</w:t>
      </w:r>
      <w:r w:rsidRPr="009647FC">
        <w:rPr>
          <w:i/>
          <w:spacing w:val="-4"/>
          <w:sz w:val="32"/>
          <w:szCs w:val="32"/>
        </w:rPr>
        <w:t>.2.</w:t>
      </w:r>
      <w:r w:rsidRPr="009647FC">
        <w:rPr>
          <w:i/>
          <w:spacing w:val="-2"/>
          <w:sz w:val="32"/>
          <w:szCs w:val="32"/>
        </w:rPr>
        <w:t xml:space="preserve"> Các phương pháp xử lí số liệu</w:t>
      </w:r>
      <w:bookmarkEnd w:id="246"/>
      <w:bookmarkEnd w:id="247"/>
      <w:bookmarkEnd w:id="248"/>
      <w:bookmarkEnd w:id="249"/>
    </w:p>
    <w:p w:rsidR="00686D21" w:rsidRPr="009647FC" w:rsidRDefault="00686D21" w:rsidP="00945F33">
      <w:pPr>
        <w:spacing w:line="370" w:lineRule="exact"/>
        <w:ind w:firstLine="720"/>
        <w:jc w:val="both"/>
        <w:rPr>
          <w:i/>
          <w:spacing w:val="-2"/>
          <w:sz w:val="32"/>
          <w:szCs w:val="32"/>
        </w:rPr>
      </w:pPr>
      <w:r w:rsidRPr="009647FC">
        <w:rPr>
          <w:i/>
          <w:spacing w:val="-2"/>
          <w:sz w:val="32"/>
          <w:szCs w:val="32"/>
        </w:rPr>
        <w:t>* Phân tích thống kê mô tả</w:t>
      </w:r>
    </w:p>
    <w:p w:rsidR="00686D21" w:rsidRPr="009647FC" w:rsidRDefault="00686D21" w:rsidP="00945F33">
      <w:pPr>
        <w:spacing w:line="370" w:lineRule="exact"/>
        <w:ind w:firstLine="720"/>
        <w:jc w:val="both"/>
        <w:rPr>
          <w:i/>
          <w:spacing w:val="-2"/>
          <w:sz w:val="32"/>
          <w:szCs w:val="32"/>
        </w:rPr>
      </w:pPr>
      <w:r w:rsidRPr="009647FC">
        <w:rPr>
          <w:i/>
          <w:spacing w:val="-2"/>
          <w:sz w:val="32"/>
          <w:szCs w:val="32"/>
        </w:rPr>
        <w:t>* Phân tích thống kê suy luận</w:t>
      </w:r>
    </w:p>
    <w:p w:rsidR="00686D21" w:rsidRPr="009647FC" w:rsidRDefault="00686D21" w:rsidP="00945F33">
      <w:pPr>
        <w:spacing w:line="370" w:lineRule="exact"/>
        <w:ind w:firstLine="700"/>
        <w:jc w:val="both"/>
        <w:rPr>
          <w:i/>
          <w:sz w:val="32"/>
          <w:szCs w:val="32"/>
          <w:lang w:eastAsia="vi-VN"/>
        </w:rPr>
      </w:pPr>
      <w:r w:rsidRPr="009647FC">
        <w:rPr>
          <w:i/>
          <w:sz w:val="32"/>
          <w:szCs w:val="32"/>
          <w:lang w:eastAsia="vi-VN"/>
        </w:rPr>
        <w:t xml:space="preserve">* </w:t>
      </w:r>
      <w:r w:rsidR="009F72A4" w:rsidRPr="009647FC">
        <w:rPr>
          <w:i/>
          <w:spacing w:val="-2"/>
          <w:sz w:val="32"/>
          <w:szCs w:val="32"/>
        </w:rPr>
        <w:t xml:space="preserve">Phân tích </w:t>
      </w:r>
      <w:r w:rsidRPr="009647FC">
        <w:rPr>
          <w:i/>
          <w:sz w:val="32"/>
          <w:szCs w:val="32"/>
          <w:lang w:eastAsia="vi-VN"/>
        </w:rPr>
        <w:t>định tính</w:t>
      </w:r>
    </w:p>
    <w:p w:rsidR="00686D21" w:rsidRPr="009647FC" w:rsidRDefault="00686D21" w:rsidP="00945F33">
      <w:pPr>
        <w:pStyle w:val="Heading1"/>
        <w:spacing w:before="0" w:beforeAutospacing="0" w:after="0" w:afterAutospacing="0" w:line="370" w:lineRule="exact"/>
        <w:jc w:val="center"/>
        <w:rPr>
          <w:sz w:val="32"/>
          <w:szCs w:val="32"/>
        </w:rPr>
      </w:pPr>
      <w:bookmarkStart w:id="250" w:name="_Toc432102344"/>
      <w:bookmarkStart w:id="251" w:name="_Toc438395261"/>
      <w:bookmarkStart w:id="252" w:name="_Toc438825464"/>
      <w:bookmarkStart w:id="253" w:name="_Toc439150761"/>
      <w:r w:rsidRPr="009647FC">
        <w:rPr>
          <w:sz w:val="32"/>
          <w:szCs w:val="32"/>
        </w:rPr>
        <w:t>Tiểu kết chương 2</w:t>
      </w:r>
      <w:bookmarkEnd w:id="250"/>
      <w:bookmarkEnd w:id="251"/>
      <w:bookmarkEnd w:id="252"/>
      <w:bookmarkEnd w:id="253"/>
    </w:p>
    <w:p w:rsidR="00CD065B" w:rsidRDefault="00CD065B" w:rsidP="00181F4A">
      <w:pPr>
        <w:jc w:val="center"/>
        <w:rPr>
          <w:b/>
          <w:bCs/>
          <w:sz w:val="32"/>
          <w:szCs w:val="32"/>
        </w:rPr>
      </w:pPr>
      <w:bookmarkStart w:id="254" w:name="_Toc432102345"/>
      <w:bookmarkStart w:id="255" w:name="_Toc438395262"/>
      <w:bookmarkStart w:id="256" w:name="_Toc438825465"/>
      <w:bookmarkStart w:id="257" w:name="_Toc439150762"/>
    </w:p>
    <w:p w:rsidR="00F24BD4" w:rsidRPr="003A5354" w:rsidRDefault="00F24BD4" w:rsidP="00833B2A">
      <w:pPr>
        <w:spacing w:before="240"/>
        <w:jc w:val="center"/>
        <w:rPr>
          <w:b/>
          <w:bCs/>
          <w:sz w:val="32"/>
          <w:szCs w:val="32"/>
        </w:rPr>
      </w:pPr>
      <w:r w:rsidRPr="003A5354">
        <w:rPr>
          <w:b/>
          <w:bCs/>
          <w:sz w:val="32"/>
          <w:szCs w:val="32"/>
        </w:rPr>
        <w:t>Chương 3</w:t>
      </w:r>
      <w:bookmarkEnd w:id="195"/>
      <w:bookmarkEnd w:id="254"/>
      <w:bookmarkEnd w:id="255"/>
      <w:bookmarkEnd w:id="256"/>
      <w:bookmarkEnd w:id="257"/>
    </w:p>
    <w:p w:rsidR="00F24BD4" w:rsidRPr="009647FC" w:rsidRDefault="00F24BD4" w:rsidP="00880C01">
      <w:pPr>
        <w:spacing w:line="360" w:lineRule="exact"/>
        <w:jc w:val="center"/>
        <w:outlineLvl w:val="0"/>
        <w:rPr>
          <w:b/>
          <w:sz w:val="32"/>
          <w:szCs w:val="32"/>
        </w:rPr>
      </w:pPr>
      <w:bookmarkStart w:id="258" w:name="_Toc335478112"/>
      <w:bookmarkStart w:id="259" w:name="_Toc432102346"/>
      <w:bookmarkStart w:id="260" w:name="_Toc438395263"/>
      <w:bookmarkStart w:id="261" w:name="_Toc438825466"/>
      <w:bookmarkStart w:id="262" w:name="_Toc439150763"/>
      <w:r w:rsidRPr="009647FC">
        <w:rPr>
          <w:b/>
          <w:sz w:val="32"/>
          <w:szCs w:val="32"/>
          <w:lang w:val="vi-VN"/>
        </w:rPr>
        <w:t xml:space="preserve">KẾT QUẢ NGHIÊN CỨU </w:t>
      </w:r>
      <w:bookmarkEnd w:id="258"/>
      <w:r w:rsidR="00D52A0B" w:rsidRPr="009647FC">
        <w:rPr>
          <w:b/>
          <w:sz w:val="32"/>
          <w:szCs w:val="32"/>
        </w:rPr>
        <w:t>THỰC T</w:t>
      </w:r>
      <w:r w:rsidR="00CF463D" w:rsidRPr="009647FC">
        <w:rPr>
          <w:b/>
          <w:sz w:val="32"/>
          <w:szCs w:val="32"/>
        </w:rPr>
        <w:t>IỄN</w:t>
      </w:r>
      <w:r w:rsidR="00D52A0B" w:rsidRPr="009647FC">
        <w:rPr>
          <w:b/>
          <w:sz w:val="32"/>
          <w:szCs w:val="32"/>
        </w:rPr>
        <w:t xml:space="preserve"> </w:t>
      </w:r>
      <w:r w:rsidR="00127D53" w:rsidRPr="009647FC">
        <w:rPr>
          <w:b/>
          <w:sz w:val="32"/>
          <w:szCs w:val="32"/>
        </w:rPr>
        <w:t>BIỂU HIỆN</w:t>
      </w:r>
      <w:r w:rsidRPr="009647FC">
        <w:rPr>
          <w:b/>
          <w:sz w:val="32"/>
          <w:szCs w:val="32"/>
        </w:rPr>
        <w:t xml:space="preserve"> TÍNH CÁCH</w:t>
      </w:r>
      <w:bookmarkEnd w:id="259"/>
      <w:bookmarkEnd w:id="260"/>
      <w:bookmarkEnd w:id="261"/>
      <w:bookmarkEnd w:id="262"/>
    </w:p>
    <w:p w:rsidR="00F24BD4" w:rsidRPr="009647FC" w:rsidRDefault="00620F26" w:rsidP="00CE614A">
      <w:pPr>
        <w:spacing w:after="240" w:line="360" w:lineRule="exact"/>
        <w:jc w:val="center"/>
        <w:outlineLvl w:val="0"/>
        <w:rPr>
          <w:b/>
          <w:sz w:val="32"/>
          <w:szCs w:val="32"/>
        </w:rPr>
      </w:pPr>
      <w:bookmarkStart w:id="263" w:name="_Toc432102347"/>
      <w:bookmarkStart w:id="264" w:name="_Toc438395264"/>
      <w:bookmarkStart w:id="265" w:name="_Toc438825467"/>
      <w:bookmarkStart w:id="266" w:name="_Toc439150764"/>
      <w:r w:rsidRPr="009647FC">
        <w:rPr>
          <w:b/>
          <w:sz w:val="32"/>
          <w:szCs w:val="32"/>
        </w:rPr>
        <w:t xml:space="preserve">Ở </w:t>
      </w:r>
      <w:r w:rsidR="00F24BD4" w:rsidRPr="009647FC">
        <w:rPr>
          <w:b/>
          <w:sz w:val="32"/>
          <w:szCs w:val="32"/>
        </w:rPr>
        <w:t xml:space="preserve">SINH VIÊN </w:t>
      </w:r>
      <w:r w:rsidR="00455F7E" w:rsidRPr="009647FC">
        <w:rPr>
          <w:b/>
          <w:sz w:val="32"/>
          <w:szCs w:val="32"/>
        </w:rPr>
        <w:t>NGƯỜI</w:t>
      </w:r>
      <w:r w:rsidR="00F24BD4" w:rsidRPr="009647FC">
        <w:rPr>
          <w:b/>
          <w:sz w:val="32"/>
          <w:szCs w:val="32"/>
        </w:rPr>
        <w:t xml:space="preserve"> DAO MIỀN NÚI PHÍA BẮC</w:t>
      </w:r>
      <w:bookmarkEnd w:id="263"/>
      <w:bookmarkEnd w:id="264"/>
      <w:bookmarkEnd w:id="265"/>
      <w:bookmarkEnd w:id="266"/>
    </w:p>
    <w:p w:rsidR="00F24BD4" w:rsidRPr="00AE3FC5" w:rsidRDefault="00F24BD4" w:rsidP="00880C01">
      <w:pPr>
        <w:spacing w:line="360" w:lineRule="exact"/>
        <w:jc w:val="both"/>
        <w:outlineLvl w:val="1"/>
        <w:rPr>
          <w:b/>
          <w:spacing w:val="-12"/>
          <w:sz w:val="32"/>
          <w:szCs w:val="32"/>
        </w:rPr>
      </w:pPr>
      <w:bookmarkStart w:id="267" w:name="_Toc432102348"/>
      <w:bookmarkStart w:id="268" w:name="_Toc438395265"/>
      <w:bookmarkStart w:id="269" w:name="_Toc438825468"/>
      <w:bookmarkStart w:id="270" w:name="_Toc439150765"/>
      <w:bookmarkStart w:id="271" w:name="_Toc335478113"/>
      <w:r w:rsidRPr="00AE3FC5">
        <w:rPr>
          <w:b/>
          <w:spacing w:val="-12"/>
          <w:sz w:val="32"/>
          <w:szCs w:val="32"/>
          <w:lang w:val="vi-VN"/>
        </w:rPr>
        <w:t xml:space="preserve">3.1. </w:t>
      </w:r>
      <w:r w:rsidR="00572277" w:rsidRPr="00AE3FC5">
        <w:rPr>
          <w:b/>
          <w:spacing w:val="-12"/>
          <w:sz w:val="32"/>
          <w:szCs w:val="32"/>
        </w:rPr>
        <w:t>Thực trạng b</w:t>
      </w:r>
      <w:r w:rsidRPr="00AE3FC5">
        <w:rPr>
          <w:b/>
          <w:spacing w:val="-12"/>
          <w:sz w:val="32"/>
          <w:szCs w:val="32"/>
        </w:rPr>
        <w:t xml:space="preserve">iểu hiện tính cách </w:t>
      </w:r>
      <w:r w:rsidR="00581D83" w:rsidRPr="00AE3FC5">
        <w:rPr>
          <w:b/>
          <w:spacing w:val="-12"/>
          <w:sz w:val="32"/>
          <w:szCs w:val="32"/>
        </w:rPr>
        <w:t xml:space="preserve">ở </w:t>
      </w:r>
      <w:r w:rsidRPr="00AE3FC5">
        <w:rPr>
          <w:b/>
          <w:spacing w:val="-12"/>
          <w:sz w:val="32"/>
          <w:szCs w:val="32"/>
        </w:rPr>
        <w:t xml:space="preserve">sinh viên </w:t>
      </w:r>
      <w:r w:rsidR="00455F7E" w:rsidRPr="00AE3FC5">
        <w:rPr>
          <w:b/>
          <w:spacing w:val="-12"/>
          <w:sz w:val="32"/>
          <w:szCs w:val="32"/>
        </w:rPr>
        <w:t>người</w:t>
      </w:r>
      <w:r w:rsidR="004D1203" w:rsidRPr="00AE3FC5">
        <w:rPr>
          <w:b/>
          <w:spacing w:val="-12"/>
          <w:sz w:val="32"/>
          <w:szCs w:val="32"/>
        </w:rPr>
        <w:t xml:space="preserve"> </w:t>
      </w:r>
      <w:r w:rsidRPr="00AE3FC5">
        <w:rPr>
          <w:b/>
          <w:spacing w:val="-12"/>
          <w:sz w:val="32"/>
          <w:szCs w:val="32"/>
        </w:rPr>
        <w:t>Dao miền núi phía Bắc</w:t>
      </w:r>
      <w:bookmarkEnd w:id="267"/>
      <w:bookmarkEnd w:id="268"/>
      <w:bookmarkEnd w:id="269"/>
      <w:bookmarkEnd w:id="270"/>
    </w:p>
    <w:p w:rsidR="00F24BD4" w:rsidRPr="00E73942" w:rsidRDefault="00F24BD4" w:rsidP="00880C01">
      <w:pPr>
        <w:pStyle w:val="Heading3"/>
        <w:spacing w:before="0" w:beforeAutospacing="0" w:after="0" w:afterAutospacing="0" w:line="360" w:lineRule="exact"/>
        <w:jc w:val="both"/>
        <w:rPr>
          <w:rFonts w:ascii="Times New Roman Bold Italic" w:hAnsi="Times New Roman Bold Italic"/>
          <w:i/>
          <w:spacing w:val="-4"/>
          <w:sz w:val="32"/>
          <w:szCs w:val="32"/>
        </w:rPr>
      </w:pPr>
      <w:bookmarkStart w:id="272" w:name="_Toc432102349"/>
      <w:bookmarkStart w:id="273" w:name="_Toc438395266"/>
      <w:bookmarkStart w:id="274" w:name="_Toc438825469"/>
      <w:bookmarkStart w:id="275" w:name="_Toc439150766"/>
      <w:r w:rsidRPr="00E73942">
        <w:rPr>
          <w:rFonts w:ascii="Times New Roman Bold Italic" w:hAnsi="Times New Roman Bold Italic"/>
          <w:i/>
          <w:spacing w:val="-4"/>
          <w:sz w:val="32"/>
          <w:szCs w:val="32"/>
        </w:rPr>
        <w:t xml:space="preserve">3.1.1. </w:t>
      </w:r>
      <w:r w:rsidR="00572277" w:rsidRPr="00E73942">
        <w:rPr>
          <w:rFonts w:ascii="Times New Roman Bold Italic" w:hAnsi="Times New Roman Bold Italic"/>
          <w:i/>
          <w:spacing w:val="-4"/>
          <w:sz w:val="32"/>
          <w:szCs w:val="32"/>
        </w:rPr>
        <w:t>Thực trạng b</w:t>
      </w:r>
      <w:r w:rsidRPr="00E73942">
        <w:rPr>
          <w:rFonts w:ascii="Times New Roman Bold Italic" w:hAnsi="Times New Roman Bold Italic"/>
          <w:i/>
          <w:spacing w:val="-4"/>
          <w:sz w:val="32"/>
          <w:szCs w:val="32"/>
        </w:rPr>
        <w:t xml:space="preserve">iểu hiện tính cách </w:t>
      </w:r>
      <w:r w:rsidR="00DA17E3" w:rsidRPr="00E73942">
        <w:rPr>
          <w:rFonts w:ascii="Times New Roman Bold Italic" w:hAnsi="Times New Roman Bold Italic"/>
          <w:i/>
          <w:spacing w:val="-4"/>
          <w:sz w:val="32"/>
          <w:szCs w:val="32"/>
        </w:rPr>
        <w:t xml:space="preserve">ở sinh viên </w:t>
      </w:r>
      <w:r w:rsidRPr="00E73942">
        <w:rPr>
          <w:rFonts w:ascii="Times New Roman Bold Italic" w:hAnsi="Times New Roman Bold Italic"/>
          <w:i/>
          <w:spacing w:val="-4"/>
          <w:sz w:val="32"/>
          <w:szCs w:val="32"/>
        </w:rPr>
        <w:t>theo trắc nghiệm</w:t>
      </w:r>
      <w:bookmarkEnd w:id="271"/>
      <w:r w:rsidRPr="00E73942">
        <w:rPr>
          <w:rFonts w:ascii="Times New Roman Bold Italic" w:hAnsi="Times New Roman Bold Italic"/>
          <w:i/>
          <w:spacing w:val="-4"/>
          <w:sz w:val="32"/>
          <w:szCs w:val="32"/>
        </w:rPr>
        <w:t xml:space="preserve"> MBTI</w:t>
      </w:r>
      <w:bookmarkEnd w:id="272"/>
      <w:bookmarkEnd w:id="273"/>
      <w:bookmarkEnd w:id="274"/>
      <w:bookmarkEnd w:id="275"/>
    </w:p>
    <w:p w:rsidR="00F24BD4" w:rsidRDefault="00F24BD4" w:rsidP="00F66637">
      <w:pPr>
        <w:spacing w:line="380" w:lineRule="exact"/>
        <w:jc w:val="both"/>
        <w:outlineLvl w:val="3"/>
        <w:rPr>
          <w:i/>
          <w:sz w:val="32"/>
          <w:szCs w:val="32"/>
        </w:rPr>
      </w:pPr>
      <w:bookmarkStart w:id="276" w:name="_Toc335478114"/>
      <w:bookmarkStart w:id="277" w:name="_Toc432102350"/>
      <w:bookmarkStart w:id="278" w:name="_Toc438395267"/>
      <w:bookmarkStart w:id="279" w:name="_Toc438825470"/>
      <w:bookmarkStart w:id="280" w:name="_Toc439150767"/>
      <w:r w:rsidRPr="009647FC">
        <w:rPr>
          <w:i/>
          <w:sz w:val="32"/>
          <w:szCs w:val="32"/>
          <w:lang w:val="vi-VN"/>
        </w:rPr>
        <w:t>3.</w:t>
      </w:r>
      <w:r w:rsidRPr="009647FC">
        <w:rPr>
          <w:i/>
          <w:sz w:val="32"/>
          <w:szCs w:val="32"/>
        </w:rPr>
        <w:t>1.</w:t>
      </w:r>
      <w:r w:rsidRPr="009647FC">
        <w:rPr>
          <w:i/>
          <w:sz w:val="32"/>
          <w:szCs w:val="32"/>
          <w:lang w:val="vi-VN"/>
        </w:rPr>
        <w:t xml:space="preserve">1.1. </w:t>
      </w:r>
      <w:bookmarkEnd w:id="276"/>
      <w:r w:rsidR="008C3B31" w:rsidRPr="009647FC">
        <w:rPr>
          <w:i/>
          <w:sz w:val="32"/>
          <w:szCs w:val="32"/>
        </w:rPr>
        <w:t>Thực trạng b</w:t>
      </w:r>
      <w:r w:rsidR="00700EF7" w:rsidRPr="009647FC">
        <w:rPr>
          <w:i/>
          <w:sz w:val="32"/>
          <w:szCs w:val="32"/>
        </w:rPr>
        <w:t xml:space="preserve">iểu hiện </w:t>
      </w:r>
      <w:r w:rsidRPr="009647FC">
        <w:rPr>
          <w:i/>
          <w:sz w:val="32"/>
          <w:szCs w:val="32"/>
        </w:rPr>
        <w:t>kiểu tính cách</w:t>
      </w:r>
      <w:bookmarkEnd w:id="277"/>
      <w:bookmarkEnd w:id="278"/>
      <w:bookmarkEnd w:id="279"/>
      <w:bookmarkEnd w:id="280"/>
    </w:p>
    <w:p w:rsidR="00A46DAD" w:rsidRPr="00A46DAD" w:rsidRDefault="00A46DAD" w:rsidP="00C4581A">
      <w:pPr>
        <w:spacing w:line="380" w:lineRule="exact"/>
        <w:jc w:val="center"/>
        <w:rPr>
          <w:i/>
          <w:sz w:val="32"/>
          <w:szCs w:val="32"/>
        </w:rPr>
      </w:pPr>
      <w:r w:rsidRPr="00A46DAD">
        <w:rPr>
          <w:i/>
          <w:sz w:val="32"/>
          <w:szCs w:val="32"/>
        </w:rPr>
        <w:t>Bảng 3.</w:t>
      </w:r>
      <w:r w:rsidR="00B853FC">
        <w:rPr>
          <w:i/>
          <w:sz w:val="32"/>
          <w:szCs w:val="32"/>
        </w:rPr>
        <w:t>2</w:t>
      </w:r>
      <w:r w:rsidRPr="00A46DAD">
        <w:rPr>
          <w:i/>
          <w:sz w:val="32"/>
          <w:szCs w:val="32"/>
        </w:rPr>
        <w:t>: Biểu hiện kiểu tính cách</w:t>
      </w:r>
      <w:r w:rsidR="00C4581A">
        <w:rPr>
          <w:i/>
          <w:sz w:val="32"/>
          <w:szCs w:val="32"/>
        </w:rPr>
        <w:t xml:space="preserve"> </w:t>
      </w:r>
      <w:r w:rsidRPr="00A46DAD">
        <w:rPr>
          <w:i/>
          <w:sz w:val="32"/>
          <w:szCs w:val="32"/>
        </w:rPr>
        <w:t>(1 điểm ≤</w:t>
      </w:r>
      <w:r w:rsidRPr="00A46DAD">
        <w:rPr>
          <w:i/>
          <w:position w:val="-4"/>
          <w:sz w:val="32"/>
          <w:szCs w:val="32"/>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5.65pt" o:ole="">
            <v:imagedata r:id="rId8" o:title=""/>
          </v:shape>
          <o:OLEObject Type="Embed" ProgID="Equation.DSMT4" ShapeID="_x0000_i1025" DrawAspect="Content" ObjectID="_1520943990" r:id="rId9"/>
        </w:object>
      </w:r>
      <w:r w:rsidRPr="00A46DAD">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7458"/>
        <w:gridCol w:w="964"/>
        <w:gridCol w:w="923"/>
      </w:tblGrid>
      <w:tr w:rsidR="00A46DAD" w:rsidRPr="002B78B6" w:rsidTr="005B74A3">
        <w:tc>
          <w:tcPr>
            <w:tcW w:w="365" w:type="pct"/>
          </w:tcPr>
          <w:p w:rsidR="00A46DAD" w:rsidRPr="002B78B6" w:rsidRDefault="00A46DAD" w:rsidP="00833B2A">
            <w:pPr>
              <w:jc w:val="center"/>
              <w:rPr>
                <w:sz w:val="23"/>
                <w:szCs w:val="23"/>
              </w:rPr>
            </w:pPr>
            <w:r w:rsidRPr="002B78B6">
              <w:rPr>
                <w:sz w:val="23"/>
                <w:szCs w:val="23"/>
              </w:rPr>
              <w:t>CH</w:t>
            </w:r>
          </w:p>
        </w:tc>
        <w:tc>
          <w:tcPr>
            <w:tcW w:w="3699" w:type="pct"/>
          </w:tcPr>
          <w:p w:rsidR="00A46DAD" w:rsidRPr="002B78B6" w:rsidRDefault="00A46DAD" w:rsidP="00833B2A">
            <w:pPr>
              <w:jc w:val="center"/>
              <w:rPr>
                <w:sz w:val="23"/>
                <w:szCs w:val="23"/>
              </w:rPr>
            </w:pPr>
            <w:r w:rsidRPr="002B78B6">
              <w:rPr>
                <w:b/>
                <w:sz w:val="23"/>
                <w:szCs w:val="23"/>
              </w:rPr>
              <w:t>Nội dung</w:t>
            </w:r>
          </w:p>
        </w:tc>
        <w:tc>
          <w:tcPr>
            <w:tcW w:w="478" w:type="pct"/>
          </w:tcPr>
          <w:p w:rsidR="00A46DAD" w:rsidRPr="002B78B6" w:rsidRDefault="00A46DAD" w:rsidP="00833B2A">
            <w:pPr>
              <w:jc w:val="center"/>
              <w:rPr>
                <w:sz w:val="23"/>
                <w:szCs w:val="23"/>
              </w:rPr>
            </w:pPr>
            <w:r w:rsidRPr="002B78B6">
              <w:rPr>
                <w:sz w:val="23"/>
                <w:szCs w:val="23"/>
              </w:rPr>
              <w:t>ĐTB</w:t>
            </w:r>
          </w:p>
        </w:tc>
        <w:tc>
          <w:tcPr>
            <w:tcW w:w="458" w:type="pct"/>
          </w:tcPr>
          <w:p w:rsidR="00A46DAD" w:rsidRPr="002B78B6" w:rsidRDefault="00A46DAD" w:rsidP="00833B2A">
            <w:pPr>
              <w:jc w:val="center"/>
              <w:rPr>
                <w:sz w:val="23"/>
                <w:szCs w:val="23"/>
              </w:rPr>
            </w:pPr>
            <w:r w:rsidRPr="002B78B6">
              <w:rPr>
                <w:sz w:val="23"/>
                <w:szCs w:val="23"/>
              </w:rPr>
              <w:t>ĐLC</w:t>
            </w:r>
          </w:p>
        </w:tc>
      </w:tr>
      <w:tr w:rsidR="00A46DAD" w:rsidRPr="002B78B6" w:rsidTr="005B74A3">
        <w:tc>
          <w:tcPr>
            <w:tcW w:w="5000" w:type="pct"/>
            <w:gridSpan w:val="4"/>
          </w:tcPr>
          <w:p w:rsidR="00A46DAD" w:rsidRPr="002B78B6" w:rsidRDefault="00A46DAD" w:rsidP="00833B2A">
            <w:pPr>
              <w:jc w:val="center"/>
              <w:rPr>
                <w:b/>
                <w:i/>
                <w:sz w:val="23"/>
                <w:szCs w:val="23"/>
              </w:rPr>
            </w:pPr>
            <w:r w:rsidRPr="002B78B6">
              <w:rPr>
                <w:b/>
                <w:i/>
                <w:sz w:val="23"/>
                <w:szCs w:val="23"/>
              </w:rPr>
              <w:t>Hướng nội</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5</w:t>
            </w:r>
          </w:p>
        </w:tc>
        <w:tc>
          <w:tcPr>
            <w:tcW w:w="3699" w:type="pct"/>
          </w:tcPr>
          <w:p w:rsidR="00A46DAD" w:rsidRPr="002B78B6" w:rsidRDefault="00A46DAD" w:rsidP="00833B2A">
            <w:pPr>
              <w:jc w:val="both"/>
              <w:rPr>
                <w:sz w:val="23"/>
                <w:szCs w:val="23"/>
              </w:rPr>
            </w:pPr>
            <w:r w:rsidRPr="002B78B6">
              <w:rPr>
                <w:sz w:val="23"/>
                <w:szCs w:val="23"/>
              </w:rPr>
              <w:t>Cảm thấy không thoải mái khi ở nơi đông người</w:t>
            </w:r>
          </w:p>
        </w:tc>
        <w:tc>
          <w:tcPr>
            <w:tcW w:w="478" w:type="pct"/>
            <w:vAlign w:val="center"/>
          </w:tcPr>
          <w:p w:rsidR="00A46DAD" w:rsidRPr="002B78B6" w:rsidRDefault="00A46DAD" w:rsidP="00833B2A">
            <w:pPr>
              <w:jc w:val="center"/>
              <w:rPr>
                <w:sz w:val="23"/>
                <w:szCs w:val="23"/>
              </w:rPr>
            </w:pPr>
            <w:r w:rsidRPr="002B78B6">
              <w:rPr>
                <w:sz w:val="23"/>
                <w:szCs w:val="23"/>
              </w:rPr>
              <w:t>1,96</w:t>
            </w:r>
          </w:p>
        </w:tc>
        <w:tc>
          <w:tcPr>
            <w:tcW w:w="458" w:type="pct"/>
            <w:vAlign w:val="center"/>
          </w:tcPr>
          <w:p w:rsidR="00A46DAD" w:rsidRPr="002B78B6" w:rsidRDefault="00A46DAD" w:rsidP="00833B2A">
            <w:pPr>
              <w:jc w:val="center"/>
              <w:rPr>
                <w:sz w:val="23"/>
                <w:szCs w:val="23"/>
              </w:rPr>
            </w:pPr>
            <w:r w:rsidRPr="002B78B6">
              <w:rPr>
                <w:sz w:val="23"/>
                <w:szCs w:val="23"/>
              </w:rPr>
              <w:t>0,53</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13</w:t>
            </w:r>
          </w:p>
        </w:tc>
        <w:tc>
          <w:tcPr>
            <w:tcW w:w="3699" w:type="pct"/>
          </w:tcPr>
          <w:p w:rsidR="00A46DAD" w:rsidRPr="002B78B6" w:rsidRDefault="00A46DAD" w:rsidP="00833B2A">
            <w:pPr>
              <w:jc w:val="both"/>
              <w:rPr>
                <w:sz w:val="23"/>
                <w:szCs w:val="23"/>
              </w:rPr>
            </w:pPr>
            <w:r w:rsidRPr="002B78B6">
              <w:rPr>
                <w:sz w:val="23"/>
                <w:szCs w:val="23"/>
              </w:rPr>
              <w:t>Thường nghỉ ngơi thư giãn một mình hoặc trong không khí gia đình</w:t>
            </w:r>
          </w:p>
        </w:tc>
        <w:tc>
          <w:tcPr>
            <w:tcW w:w="478" w:type="pct"/>
            <w:vAlign w:val="center"/>
          </w:tcPr>
          <w:p w:rsidR="00A46DAD" w:rsidRPr="002B78B6" w:rsidRDefault="00A46DAD" w:rsidP="00833B2A">
            <w:pPr>
              <w:jc w:val="center"/>
              <w:rPr>
                <w:sz w:val="23"/>
                <w:szCs w:val="23"/>
              </w:rPr>
            </w:pPr>
            <w:r w:rsidRPr="002B78B6">
              <w:rPr>
                <w:sz w:val="23"/>
                <w:szCs w:val="23"/>
              </w:rPr>
              <w:t>1,85</w:t>
            </w:r>
          </w:p>
        </w:tc>
        <w:tc>
          <w:tcPr>
            <w:tcW w:w="458" w:type="pct"/>
            <w:vAlign w:val="center"/>
          </w:tcPr>
          <w:p w:rsidR="00A46DAD" w:rsidRPr="002B78B6" w:rsidRDefault="00A46DAD" w:rsidP="00833B2A">
            <w:pPr>
              <w:jc w:val="center"/>
              <w:rPr>
                <w:sz w:val="23"/>
                <w:szCs w:val="23"/>
              </w:rPr>
            </w:pPr>
            <w:r w:rsidRPr="002B78B6">
              <w:rPr>
                <w:sz w:val="23"/>
                <w:szCs w:val="23"/>
              </w:rPr>
              <w:t>0,72</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21</w:t>
            </w:r>
          </w:p>
        </w:tc>
        <w:tc>
          <w:tcPr>
            <w:tcW w:w="3699" w:type="pct"/>
          </w:tcPr>
          <w:p w:rsidR="00A46DAD" w:rsidRPr="002B78B6" w:rsidRDefault="00A46DAD" w:rsidP="00833B2A">
            <w:pPr>
              <w:jc w:val="both"/>
              <w:rPr>
                <w:sz w:val="23"/>
                <w:szCs w:val="23"/>
              </w:rPr>
            </w:pPr>
            <w:r w:rsidRPr="002B78B6">
              <w:rPr>
                <w:sz w:val="23"/>
                <w:szCs w:val="23"/>
              </w:rPr>
              <w:t>Thích gặp gỡ những nhóm nhỏ hơn là tương tác với nhiều người</w:t>
            </w:r>
          </w:p>
        </w:tc>
        <w:tc>
          <w:tcPr>
            <w:tcW w:w="478" w:type="pct"/>
            <w:vAlign w:val="center"/>
          </w:tcPr>
          <w:p w:rsidR="00A46DAD" w:rsidRPr="002B78B6" w:rsidRDefault="00A46DAD" w:rsidP="00833B2A">
            <w:pPr>
              <w:jc w:val="center"/>
              <w:rPr>
                <w:sz w:val="23"/>
                <w:szCs w:val="23"/>
              </w:rPr>
            </w:pPr>
            <w:r w:rsidRPr="002B78B6">
              <w:rPr>
                <w:sz w:val="23"/>
                <w:szCs w:val="23"/>
              </w:rPr>
              <w:t>2,13</w:t>
            </w:r>
          </w:p>
        </w:tc>
        <w:tc>
          <w:tcPr>
            <w:tcW w:w="458" w:type="pct"/>
            <w:vAlign w:val="center"/>
          </w:tcPr>
          <w:p w:rsidR="00A46DAD" w:rsidRPr="002B78B6" w:rsidRDefault="00A46DAD" w:rsidP="00833B2A">
            <w:pPr>
              <w:jc w:val="center"/>
              <w:rPr>
                <w:sz w:val="23"/>
                <w:szCs w:val="23"/>
              </w:rPr>
            </w:pPr>
            <w:r w:rsidRPr="002B78B6">
              <w:rPr>
                <w:sz w:val="23"/>
                <w:szCs w:val="23"/>
              </w:rPr>
              <w:t>0,48</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37</w:t>
            </w:r>
          </w:p>
        </w:tc>
        <w:tc>
          <w:tcPr>
            <w:tcW w:w="3699" w:type="pct"/>
          </w:tcPr>
          <w:p w:rsidR="00A46DAD" w:rsidRPr="002B78B6" w:rsidRDefault="00A46DAD" w:rsidP="00833B2A">
            <w:pPr>
              <w:jc w:val="both"/>
              <w:rPr>
                <w:sz w:val="23"/>
                <w:szCs w:val="23"/>
              </w:rPr>
            </w:pPr>
            <w:r w:rsidRPr="002B78B6">
              <w:rPr>
                <w:sz w:val="23"/>
                <w:szCs w:val="23"/>
              </w:rPr>
              <w:t>Thích cách li bản thân khỏi sự ồn ào náo nhiệt</w:t>
            </w:r>
          </w:p>
        </w:tc>
        <w:tc>
          <w:tcPr>
            <w:tcW w:w="478" w:type="pct"/>
            <w:vAlign w:val="center"/>
          </w:tcPr>
          <w:p w:rsidR="00A46DAD" w:rsidRPr="002B78B6" w:rsidRDefault="00A46DAD" w:rsidP="00833B2A">
            <w:pPr>
              <w:jc w:val="center"/>
              <w:rPr>
                <w:sz w:val="23"/>
                <w:szCs w:val="23"/>
              </w:rPr>
            </w:pPr>
            <w:r w:rsidRPr="002B78B6">
              <w:rPr>
                <w:sz w:val="23"/>
                <w:szCs w:val="23"/>
              </w:rPr>
              <w:t>1,82</w:t>
            </w:r>
          </w:p>
        </w:tc>
        <w:tc>
          <w:tcPr>
            <w:tcW w:w="458" w:type="pct"/>
            <w:vAlign w:val="center"/>
          </w:tcPr>
          <w:p w:rsidR="00A46DAD" w:rsidRPr="002B78B6" w:rsidRDefault="00A46DAD" w:rsidP="00833B2A">
            <w:pPr>
              <w:jc w:val="center"/>
              <w:rPr>
                <w:sz w:val="23"/>
                <w:szCs w:val="23"/>
              </w:rPr>
            </w:pPr>
            <w:r w:rsidRPr="002B78B6">
              <w:rPr>
                <w:sz w:val="23"/>
                <w:szCs w:val="23"/>
              </w:rPr>
              <w:t>0,54</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45</w:t>
            </w:r>
          </w:p>
        </w:tc>
        <w:tc>
          <w:tcPr>
            <w:tcW w:w="3699" w:type="pct"/>
          </w:tcPr>
          <w:p w:rsidR="00A46DAD" w:rsidRPr="002B78B6" w:rsidRDefault="00A46DAD" w:rsidP="00833B2A">
            <w:pPr>
              <w:jc w:val="both"/>
              <w:rPr>
                <w:sz w:val="23"/>
                <w:szCs w:val="23"/>
              </w:rPr>
            </w:pPr>
            <w:r w:rsidRPr="002B78B6">
              <w:rPr>
                <w:sz w:val="23"/>
                <w:szCs w:val="23"/>
              </w:rPr>
              <w:t>Luôn muốn giành những khoảng lặng cho bản thân mình</w:t>
            </w:r>
          </w:p>
        </w:tc>
        <w:tc>
          <w:tcPr>
            <w:tcW w:w="478" w:type="pct"/>
            <w:vAlign w:val="center"/>
          </w:tcPr>
          <w:p w:rsidR="00A46DAD" w:rsidRPr="002B78B6" w:rsidRDefault="00A46DAD" w:rsidP="00833B2A">
            <w:pPr>
              <w:jc w:val="center"/>
              <w:rPr>
                <w:sz w:val="23"/>
                <w:szCs w:val="23"/>
              </w:rPr>
            </w:pPr>
            <w:r w:rsidRPr="002B78B6">
              <w:rPr>
                <w:sz w:val="23"/>
                <w:szCs w:val="23"/>
              </w:rPr>
              <w:t>1,94</w:t>
            </w:r>
          </w:p>
        </w:tc>
        <w:tc>
          <w:tcPr>
            <w:tcW w:w="458" w:type="pct"/>
            <w:vAlign w:val="center"/>
          </w:tcPr>
          <w:p w:rsidR="00A46DAD" w:rsidRPr="002B78B6" w:rsidRDefault="00A46DAD" w:rsidP="00833B2A">
            <w:pPr>
              <w:jc w:val="center"/>
              <w:rPr>
                <w:sz w:val="23"/>
                <w:szCs w:val="23"/>
              </w:rPr>
            </w:pPr>
            <w:r w:rsidRPr="002B78B6">
              <w:rPr>
                <w:sz w:val="23"/>
                <w:szCs w:val="23"/>
              </w:rPr>
              <w:t>0,61</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lastRenderedPageBreak/>
              <w:t>53</w:t>
            </w:r>
          </w:p>
        </w:tc>
        <w:tc>
          <w:tcPr>
            <w:tcW w:w="3699" w:type="pct"/>
          </w:tcPr>
          <w:p w:rsidR="00A46DAD" w:rsidRPr="002B78B6" w:rsidRDefault="00A46DAD" w:rsidP="00833B2A">
            <w:pPr>
              <w:jc w:val="both"/>
              <w:rPr>
                <w:sz w:val="23"/>
                <w:szCs w:val="23"/>
              </w:rPr>
            </w:pPr>
            <w:r w:rsidRPr="002B78B6">
              <w:rPr>
                <w:sz w:val="23"/>
                <w:szCs w:val="23"/>
              </w:rPr>
              <w:t>Ít khi bày tỏ nhiều điều về bản thân cho người khác biết</w:t>
            </w:r>
          </w:p>
        </w:tc>
        <w:tc>
          <w:tcPr>
            <w:tcW w:w="478" w:type="pct"/>
            <w:vAlign w:val="center"/>
          </w:tcPr>
          <w:p w:rsidR="00A46DAD" w:rsidRPr="002B78B6" w:rsidRDefault="00A46DAD" w:rsidP="00833B2A">
            <w:pPr>
              <w:jc w:val="center"/>
              <w:rPr>
                <w:sz w:val="23"/>
                <w:szCs w:val="23"/>
              </w:rPr>
            </w:pPr>
            <w:r w:rsidRPr="002B78B6">
              <w:rPr>
                <w:sz w:val="23"/>
                <w:szCs w:val="23"/>
              </w:rPr>
              <w:t>2,27</w:t>
            </w:r>
          </w:p>
        </w:tc>
        <w:tc>
          <w:tcPr>
            <w:tcW w:w="458" w:type="pct"/>
            <w:vAlign w:val="center"/>
          </w:tcPr>
          <w:p w:rsidR="00A46DAD" w:rsidRPr="002B78B6" w:rsidRDefault="00A46DAD" w:rsidP="00833B2A">
            <w:pPr>
              <w:jc w:val="center"/>
              <w:rPr>
                <w:sz w:val="23"/>
                <w:szCs w:val="23"/>
              </w:rPr>
            </w:pPr>
            <w:r w:rsidRPr="002B78B6">
              <w:rPr>
                <w:sz w:val="23"/>
                <w:szCs w:val="23"/>
              </w:rPr>
              <w:t>0,56</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61</w:t>
            </w:r>
          </w:p>
        </w:tc>
        <w:tc>
          <w:tcPr>
            <w:tcW w:w="3699" w:type="pct"/>
          </w:tcPr>
          <w:p w:rsidR="00A46DAD" w:rsidRPr="002B78B6" w:rsidRDefault="00A46DAD" w:rsidP="00833B2A">
            <w:pPr>
              <w:jc w:val="both"/>
              <w:rPr>
                <w:sz w:val="23"/>
                <w:szCs w:val="23"/>
              </w:rPr>
            </w:pPr>
            <w:r w:rsidRPr="002B78B6">
              <w:rPr>
                <w:sz w:val="23"/>
                <w:szCs w:val="23"/>
              </w:rPr>
              <w:t>Thấy khó khăn khi tiếp cận với mọi người</w:t>
            </w:r>
          </w:p>
        </w:tc>
        <w:tc>
          <w:tcPr>
            <w:tcW w:w="478" w:type="pct"/>
            <w:vAlign w:val="center"/>
          </w:tcPr>
          <w:p w:rsidR="00A46DAD" w:rsidRPr="002B78B6" w:rsidRDefault="00A46DAD" w:rsidP="00833B2A">
            <w:pPr>
              <w:jc w:val="center"/>
              <w:rPr>
                <w:sz w:val="23"/>
                <w:szCs w:val="23"/>
              </w:rPr>
            </w:pPr>
            <w:r w:rsidRPr="002B78B6">
              <w:rPr>
                <w:sz w:val="23"/>
                <w:szCs w:val="23"/>
              </w:rPr>
              <w:t>2,04</w:t>
            </w:r>
          </w:p>
        </w:tc>
        <w:tc>
          <w:tcPr>
            <w:tcW w:w="458" w:type="pct"/>
            <w:vAlign w:val="center"/>
          </w:tcPr>
          <w:p w:rsidR="00A46DAD" w:rsidRPr="002B78B6" w:rsidRDefault="00A46DAD" w:rsidP="00833B2A">
            <w:pPr>
              <w:jc w:val="center"/>
              <w:rPr>
                <w:sz w:val="23"/>
                <w:szCs w:val="23"/>
              </w:rPr>
            </w:pPr>
            <w:r w:rsidRPr="002B78B6">
              <w:rPr>
                <w:sz w:val="23"/>
                <w:szCs w:val="23"/>
              </w:rPr>
              <w:t>0,47</w:t>
            </w:r>
          </w:p>
        </w:tc>
      </w:tr>
      <w:tr w:rsidR="00A46DAD" w:rsidRPr="002B78B6" w:rsidTr="005B74A3">
        <w:trPr>
          <w:trHeight w:val="179"/>
        </w:trPr>
        <w:tc>
          <w:tcPr>
            <w:tcW w:w="365" w:type="pct"/>
            <w:vAlign w:val="bottom"/>
          </w:tcPr>
          <w:p w:rsidR="00A46DAD" w:rsidRPr="002B78B6" w:rsidRDefault="00A46DAD" w:rsidP="00833B2A">
            <w:pPr>
              <w:jc w:val="center"/>
              <w:rPr>
                <w:sz w:val="23"/>
                <w:szCs w:val="23"/>
              </w:rPr>
            </w:pPr>
            <w:r w:rsidRPr="002B78B6">
              <w:rPr>
                <w:sz w:val="23"/>
                <w:szCs w:val="23"/>
              </w:rPr>
              <w:t>69</w:t>
            </w:r>
          </w:p>
        </w:tc>
        <w:tc>
          <w:tcPr>
            <w:tcW w:w="3699" w:type="pct"/>
          </w:tcPr>
          <w:p w:rsidR="00A46DAD" w:rsidRPr="002B78B6" w:rsidRDefault="00A46DAD" w:rsidP="00833B2A">
            <w:pPr>
              <w:jc w:val="both"/>
              <w:rPr>
                <w:sz w:val="23"/>
                <w:szCs w:val="23"/>
              </w:rPr>
            </w:pPr>
            <w:r w:rsidRPr="002B78B6">
              <w:rPr>
                <w:sz w:val="23"/>
                <w:szCs w:val="23"/>
              </w:rPr>
              <w:t>Không thích gây sự chú ý của người khác về bản thân</w:t>
            </w:r>
          </w:p>
        </w:tc>
        <w:tc>
          <w:tcPr>
            <w:tcW w:w="478" w:type="pct"/>
            <w:vAlign w:val="center"/>
          </w:tcPr>
          <w:p w:rsidR="00A46DAD" w:rsidRPr="002B78B6" w:rsidRDefault="00A46DAD" w:rsidP="00833B2A">
            <w:pPr>
              <w:jc w:val="center"/>
              <w:rPr>
                <w:sz w:val="23"/>
                <w:szCs w:val="23"/>
              </w:rPr>
            </w:pPr>
            <w:r w:rsidRPr="002B78B6">
              <w:rPr>
                <w:sz w:val="23"/>
                <w:szCs w:val="23"/>
              </w:rPr>
              <w:t>2,23</w:t>
            </w:r>
          </w:p>
        </w:tc>
        <w:tc>
          <w:tcPr>
            <w:tcW w:w="458" w:type="pct"/>
            <w:vAlign w:val="center"/>
          </w:tcPr>
          <w:p w:rsidR="00A46DAD" w:rsidRPr="002B78B6" w:rsidRDefault="00A46DAD" w:rsidP="00833B2A">
            <w:pPr>
              <w:jc w:val="center"/>
              <w:rPr>
                <w:sz w:val="23"/>
                <w:szCs w:val="23"/>
              </w:rPr>
            </w:pPr>
            <w:r w:rsidRPr="002B78B6">
              <w:rPr>
                <w:sz w:val="23"/>
                <w:szCs w:val="23"/>
              </w:rPr>
              <w:t>0,51</w:t>
            </w:r>
          </w:p>
        </w:tc>
      </w:tr>
      <w:tr w:rsidR="00A46DAD" w:rsidRPr="002B78B6" w:rsidTr="005B74A3">
        <w:trPr>
          <w:trHeight w:val="179"/>
        </w:trPr>
        <w:tc>
          <w:tcPr>
            <w:tcW w:w="4064" w:type="pct"/>
            <w:gridSpan w:val="2"/>
            <w:vAlign w:val="bottom"/>
          </w:tcPr>
          <w:p w:rsidR="00A46DAD" w:rsidRPr="002B78B6" w:rsidRDefault="00A46DAD" w:rsidP="00833B2A">
            <w:pPr>
              <w:jc w:val="center"/>
              <w:rPr>
                <w:b/>
                <w:sz w:val="23"/>
                <w:szCs w:val="23"/>
              </w:rPr>
            </w:pPr>
            <w:r w:rsidRPr="002B78B6">
              <w:rPr>
                <w:b/>
                <w:sz w:val="23"/>
                <w:szCs w:val="23"/>
              </w:rPr>
              <w:t>Điểm TBC</w:t>
            </w:r>
          </w:p>
        </w:tc>
        <w:tc>
          <w:tcPr>
            <w:tcW w:w="478" w:type="pct"/>
            <w:vAlign w:val="center"/>
          </w:tcPr>
          <w:p w:rsidR="00A46DAD" w:rsidRPr="002B78B6" w:rsidRDefault="00A46DAD" w:rsidP="00833B2A">
            <w:pPr>
              <w:jc w:val="center"/>
              <w:rPr>
                <w:b/>
                <w:sz w:val="23"/>
                <w:szCs w:val="23"/>
              </w:rPr>
            </w:pPr>
            <w:r w:rsidRPr="002B78B6">
              <w:rPr>
                <w:b/>
                <w:sz w:val="23"/>
                <w:szCs w:val="23"/>
              </w:rPr>
              <w:t>2,03</w:t>
            </w:r>
          </w:p>
        </w:tc>
        <w:tc>
          <w:tcPr>
            <w:tcW w:w="458" w:type="pct"/>
            <w:vAlign w:val="center"/>
          </w:tcPr>
          <w:p w:rsidR="00A46DAD" w:rsidRPr="002B78B6" w:rsidRDefault="00A46DAD" w:rsidP="00833B2A">
            <w:pPr>
              <w:jc w:val="center"/>
              <w:rPr>
                <w:sz w:val="23"/>
                <w:szCs w:val="23"/>
              </w:rPr>
            </w:pPr>
            <w:r w:rsidRPr="002B78B6">
              <w:rPr>
                <w:sz w:val="23"/>
                <w:szCs w:val="23"/>
              </w:rPr>
              <w:t>0,55</w:t>
            </w:r>
          </w:p>
        </w:tc>
      </w:tr>
      <w:tr w:rsidR="00A46DAD" w:rsidRPr="002B78B6" w:rsidTr="005B74A3">
        <w:tc>
          <w:tcPr>
            <w:tcW w:w="5000" w:type="pct"/>
            <w:gridSpan w:val="4"/>
            <w:vAlign w:val="bottom"/>
          </w:tcPr>
          <w:p w:rsidR="00A46DAD" w:rsidRPr="002B78B6" w:rsidRDefault="00A46DAD" w:rsidP="00833B2A">
            <w:pPr>
              <w:jc w:val="center"/>
              <w:rPr>
                <w:b/>
                <w:i/>
                <w:sz w:val="23"/>
                <w:szCs w:val="23"/>
              </w:rPr>
            </w:pPr>
            <w:r w:rsidRPr="002B78B6">
              <w:rPr>
                <w:b/>
                <w:i/>
                <w:sz w:val="23"/>
                <w:szCs w:val="23"/>
              </w:rPr>
              <w:t>Hướng ngoại</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1</w:t>
            </w:r>
          </w:p>
        </w:tc>
        <w:tc>
          <w:tcPr>
            <w:tcW w:w="3699" w:type="pct"/>
            <w:vAlign w:val="bottom"/>
          </w:tcPr>
          <w:p w:rsidR="00A46DAD" w:rsidRPr="002B78B6" w:rsidRDefault="00A46DAD" w:rsidP="00833B2A">
            <w:pPr>
              <w:jc w:val="both"/>
              <w:rPr>
                <w:sz w:val="23"/>
                <w:szCs w:val="23"/>
              </w:rPr>
            </w:pPr>
            <w:r w:rsidRPr="002B78B6">
              <w:rPr>
                <w:sz w:val="23"/>
                <w:szCs w:val="23"/>
              </w:rPr>
              <w:t>Là người thường nói khá nhiều trong các buổi nói chuyện</w:t>
            </w:r>
          </w:p>
        </w:tc>
        <w:tc>
          <w:tcPr>
            <w:tcW w:w="478" w:type="pct"/>
            <w:vAlign w:val="center"/>
          </w:tcPr>
          <w:p w:rsidR="00A46DAD" w:rsidRPr="002B78B6" w:rsidRDefault="00A46DAD" w:rsidP="00833B2A">
            <w:pPr>
              <w:jc w:val="center"/>
              <w:rPr>
                <w:sz w:val="23"/>
                <w:szCs w:val="23"/>
              </w:rPr>
            </w:pPr>
            <w:r w:rsidRPr="002B78B6">
              <w:rPr>
                <w:sz w:val="23"/>
                <w:szCs w:val="23"/>
              </w:rPr>
              <w:t>2,07</w:t>
            </w:r>
          </w:p>
        </w:tc>
        <w:tc>
          <w:tcPr>
            <w:tcW w:w="458" w:type="pct"/>
            <w:vAlign w:val="center"/>
          </w:tcPr>
          <w:p w:rsidR="00A46DAD" w:rsidRPr="002B78B6" w:rsidRDefault="00A46DAD" w:rsidP="00833B2A">
            <w:pPr>
              <w:jc w:val="center"/>
              <w:rPr>
                <w:sz w:val="23"/>
                <w:szCs w:val="23"/>
              </w:rPr>
            </w:pPr>
            <w:r w:rsidRPr="002B78B6">
              <w:rPr>
                <w:sz w:val="23"/>
                <w:szCs w:val="23"/>
              </w:rPr>
              <w:t>0,53</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9</w:t>
            </w:r>
          </w:p>
        </w:tc>
        <w:tc>
          <w:tcPr>
            <w:tcW w:w="3699" w:type="pct"/>
            <w:vAlign w:val="bottom"/>
          </w:tcPr>
          <w:p w:rsidR="00A46DAD" w:rsidRPr="002B78B6" w:rsidRDefault="00A46DAD" w:rsidP="00833B2A">
            <w:pPr>
              <w:jc w:val="both"/>
              <w:rPr>
                <w:sz w:val="23"/>
                <w:szCs w:val="23"/>
              </w:rPr>
            </w:pPr>
            <w:r w:rsidRPr="002B78B6">
              <w:rPr>
                <w:sz w:val="23"/>
                <w:szCs w:val="23"/>
              </w:rPr>
              <w:t>Thích được tiếp xúc và mở rộng các mối quan hệ xã hội</w:t>
            </w:r>
          </w:p>
        </w:tc>
        <w:tc>
          <w:tcPr>
            <w:tcW w:w="478" w:type="pct"/>
            <w:vAlign w:val="center"/>
          </w:tcPr>
          <w:p w:rsidR="00A46DAD" w:rsidRPr="002B78B6" w:rsidRDefault="00A46DAD" w:rsidP="00833B2A">
            <w:pPr>
              <w:jc w:val="center"/>
              <w:rPr>
                <w:sz w:val="23"/>
                <w:szCs w:val="23"/>
              </w:rPr>
            </w:pPr>
            <w:r w:rsidRPr="002B78B6">
              <w:rPr>
                <w:sz w:val="23"/>
                <w:szCs w:val="23"/>
              </w:rPr>
              <w:t>2,41</w:t>
            </w:r>
          </w:p>
        </w:tc>
        <w:tc>
          <w:tcPr>
            <w:tcW w:w="458" w:type="pct"/>
            <w:vAlign w:val="center"/>
          </w:tcPr>
          <w:p w:rsidR="00A46DAD" w:rsidRPr="002B78B6" w:rsidRDefault="00A46DAD" w:rsidP="00833B2A">
            <w:pPr>
              <w:jc w:val="center"/>
              <w:rPr>
                <w:sz w:val="23"/>
                <w:szCs w:val="23"/>
              </w:rPr>
            </w:pPr>
            <w:r w:rsidRPr="002B78B6">
              <w:rPr>
                <w:sz w:val="23"/>
                <w:szCs w:val="23"/>
              </w:rPr>
              <w:t>0,46</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17</w:t>
            </w:r>
          </w:p>
        </w:tc>
        <w:tc>
          <w:tcPr>
            <w:tcW w:w="3699" w:type="pct"/>
            <w:vAlign w:val="bottom"/>
          </w:tcPr>
          <w:p w:rsidR="00A46DAD" w:rsidRPr="002B78B6" w:rsidRDefault="00A46DAD" w:rsidP="00833B2A">
            <w:pPr>
              <w:jc w:val="both"/>
              <w:rPr>
                <w:sz w:val="23"/>
                <w:szCs w:val="23"/>
              </w:rPr>
            </w:pPr>
            <w:r w:rsidRPr="002B78B6">
              <w:rPr>
                <w:sz w:val="23"/>
                <w:szCs w:val="23"/>
              </w:rPr>
              <w:t>Có thể kết bạn một cách dễ dàng</w:t>
            </w:r>
          </w:p>
        </w:tc>
        <w:tc>
          <w:tcPr>
            <w:tcW w:w="478" w:type="pct"/>
            <w:vAlign w:val="center"/>
          </w:tcPr>
          <w:p w:rsidR="00A46DAD" w:rsidRPr="002B78B6" w:rsidRDefault="00A46DAD" w:rsidP="00833B2A">
            <w:pPr>
              <w:jc w:val="center"/>
              <w:rPr>
                <w:sz w:val="23"/>
                <w:szCs w:val="23"/>
              </w:rPr>
            </w:pPr>
            <w:r w:rsidRPr="002B78B6">
              <w:rPr>
                <w:sz w:val="23"/>
                <w:szCs w:val="23"/>
              </w:rPr>
              <w:t>2,36</w:t>
            </w:r>
          </w:p>
        </w:tc>
        <w:tc>
          <w:tcPr>
            <w:tcW w:w="458" w:type="pct"/>
            <w:vAlign w:val="center"/>
          </w:tcPr>
          <w:p w:rsidR="00A46DAD" w:rsidRPr="002B78B6" w:rsidRDefault="00A46DAD" w:rsidP="00833B2A">
            <w:pPr>
              <w:jc w:val="center"/>
              <w:rPr>
                <w:sz w:val="23"/>
                <w:szCs w:val="23"/>
              </w:rPr>
            </w:pPr>
            <w:r w:rsidRPr="002B78B6">
              <w:rPr>
                <w:sz w:val="23"/>
                <w:szCs w:val="23"/>
              </w:rPr>
              <w:t>0,55</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29</w:t>
            </w:r>
          </w:p>
        </w:tc>
        <w:tc>
          <w:tcPr>
            <w:tcW w:w="3699" w:type="pct"/>
            <w:vAlign w:val="bottom"/>
          </w:tcPr>
          <w:p w:rsidR="00A46DAD" w:rsidRPr="002B78B6" w:rsidRDefault="00A46DAD" w:rsidP="00833B2A">
            <w:pPr>
              <w:jc w:val="both"/>
              <w:rPr>
                <w:sz w:val="23"/>
                <w:szCs w:val="23"/>
              </w:rPr>
            </w:pPr>
            <w:r w:rsidRPr="002B78B6">
              <w:rPr>
                <w:sz w:val="23"/>
                <w:szCs w:val="23"/>
              </w:rPr>
              <w:t>Thường ngồi ở gần rìa hơn là giữa phòng</w:t>
            </w:r>
          </w:p>
        </w:tc>
        <w:tc>
          <w:tcPr>
            <w:tcW w:w="478" w:type="pct"/>
            <w:vAlign w:val="center"/>
          </w:tcPr>
          <w:p w:rsidR="00A46DAD" w:rsidRPr="002B78B6" w:rsidRDefault="00A46DAD" w:rsidP="00833B2A">
            <w:pPr>
              <w:jc w:val="center"/>
              <w:rPr>
                <w:sz w:val="23"/>
                <w:szCs w:val="23"/>
              </w:rPr>
            </w:pPr>
            <w:r w:rsidRPr="002B78B6">
              <w:rPr>
                <w:sz w:val="23"/>
                <w:szCs w:val="23"/>
              </w:rPr>
              <w:t>2,20</w:t>
            </w:r>
          </w:p>
        </w:tc>
        <w:tc>
          <w:tcPr>
            <w:tcW w:w="458" w:type="pct"/>
            <w:vAlign w:val="center"/>
          </w:tcPr>
          <w:p w:rsidR="00A46DAD" w:rsidRPr="002B78B6" w:rsidRDefault="00A46DAD" w:rsidP="00833B2A">
            <w:pPr>
              <w:jc w:val="center"/>
              <w:rPr>
                <w:sz w:val="23"/>
                <w:szCs w:val="23"/>
              </w:rPr>
            </w:pPr>
            <w:r w:rsidRPr="002B78B6">
              <w:rPr>
                <w:sz w:val="23"/>
                <w:szCs w:val="23"/>
              </w:rPr>
              <w:t>0,49</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41</w:t>
            </w:r>
          </w:p>
        </w:tc>
        <w:tc>
          <w:tcPr>
            <w:tcW w:w="3699" w:type="pct"/>
            <w:vAlign w:val="bottom"/>
          </w:tcPr>
          <w:p w:rsidR="00A46DAD" w:rsidRPr="002B78B6" w:rsidRDefault="00A46DAD" w:rsidP="00833B2A">
            <w:pPr>
              <w:jc w:val="both"/>
              <w:rPr>
                <w:sz w:val="23"/>
                <w:szCs w:val="23"/>
              </w:rPr>
            </w:pPr>
            <w:r w:rsidRPr="002B78B6">
              <w:rPr>
                <w:sz w:val="23"/>
                <w:szCs w:val="23"/>
              </w:rPr>
              <w:t>Thích hành động ngay hơn là ngồi suy xét các lựa chọn</w:t>
            </w:r>
          </w:p>
        </w:tc>
        <w:tc>
          <w:tcPr>
            <w:tcW w:w="478" w:type="pct"/>
            <w:vAlign w:val="center"/>
          </w:tcPr>
          <w:p w:rsidR="00A46DAD" w:rsidRPr="002B78B6" w:rsidRDefault="00A46DAD" w:rsidP="00833B2A">
            <w:pPr>
              <w:jc w:val="center"/>
              <w:rPr>
                <w:sz w:val="23"/>
                <w:szCs w:val="23"/>
              </w:rPr>
            </w:pPr>
            <w:r w:rsidRPr="002B78B6">
              <w:rPr>
                <w:sz w:val="23"/>
                <w:szCs w:val="23"/>
              </w:rPr>
              <w:t>1,97</w:t>
            </w:r>
          </w:p>
        </w:tc>
        <w:tc>
          <w:tcPr>
            <w:tcW w:w="458" w:type="pct"/>
            <w:vAlign w:val="center"/>
          </w:tcPr>
          <w:p w:rsidR="00A46DAD" w:rsidRPr="002B78B6" w:rsidRDefault="00A46DAD" w:rsidP="00833B2A">
            <w:pPr>
              <w:jc w:val="center"/>
              <w:rPr>
                <w:sz w:val="23"/>
                <w:szCs w:val="23"/>
              </w:rPr>
            </w:pPr>
            <w:r w:rsidRPr="002B78B6">
              <w:rPr>
                <w:sz w:val="23"/>
                <w:szCs w:val="23"/>
              </w:rPr>
              <w:t>0,56</w:t>
            </w:r>
          </w:p>
        </w:tc>
      </w:tr>
      <w:tr w:rsidR="00A46DAD" w:rsidRPr="002B78B6" w:rsidTr="005B74A3">
        <w:tc>
          <w:tcPr>
            <w:tcW w:w="365" w:type="pct"/>
            <w:vAlign w:val="bottom"/>
          </w:tcPr>
          <w:p w:rsidR="00A46DAD" w:rsidRPr="002B78B6" w:rsidRDefault="00A46DAD" w:rsidP="00833B2A">
            <w:pPr>
              <w:jc w:val="center"/>
              <w:rPr>
                <w:sz w:val="23"/>
                <w:szCs w:val="23"/>
              </w:rPr>
            </w:pPr>
            <w:r w:rsidRPr="002B78B6">
              <w:rPr>
                <w:sz w:val="23"/>
                <w:szCs w:val="23"/>
              </w:rPr>
              <w:t>49</w:t>
            </w:r>
          </w:p>
        </w:tc>
        <w:tc>
          <w:tcPr>
            <w:tcW w:w="3699" w:type="pct"/>
          </w:tcPr>
          <w:p w:rsidR="00A46DAD" w:rsidRPr="002B78B6" w:rsidRDefault="00A46DAD" w:rsidP="00833B2A">
            <w:pPr>
              <w:jc w:val="both"/>
              <w:rPr>
                <w:sz w:val="23"/>
                <w:szCs w:val="23"/>
              </w:rPr>
            </w:pPr>
            <w:r w:rsidRPr="002B78B6">
              <w:rPr>
                <w:sz w:val="23"/>
                <w:szCs w:val="23"/>
              </w:rPr>
              <w:t>Dành thời gian rảnh để kết bạn, tham gia các hoạt động xã hội</w:t>
            </w:r>
          </w:p>
        </w:tc>
        <w:tc>
          <w:tcPr>
            <w:tcW w:w="478" w:type="pct"/>
            <w:vAlign w:val="center"/>
          </w:tcPr>
          <w:p w:rsidR="00A46DAD" w:rsidRPr="002B78B6" w:rsidRDefault="00A46DAD" w:rsidP="00833B2A">
            <w:pPr>
              <w:jc w:val="center"/>
              <w:rPr>
                <w:sz w:val="23"/>
                <w:szCs w:val="23"/>
              </w:rPr>
            </w:pPr>
            <w:r w:rsidRPr="002B78B6">
              <w:rPr>
                <w:sz w:val="23"/>
                <w:szCs w:val="23"/>
              </w:rPr>
              <w:t>2,38</w:t>
            </w:r>
          </w:p>
        </w:tc>
        <w:tc>
          <w:tcPr>
            <w:tcW w:w="458" w:type="pct"/>
            <w:vAlign w:val="center"/>
          </w:tcPr>
          <w:p w:rsidR="00A46DAD" w:rsidRPr="002B78B6" w:rsidRDefault="00A46DAD" w:rsidP="00833B2A">
            <w:pPr>
              <w:jc w:val="center"/>
              <w:rPr>
                <w:sz w:val="23"/>
                <w:szCs w:val="23"/>
              </w:rPr>
            </w:pPr>
            <w:r w:rsidRPr="002B78B6">
              <w:rPr>
                <w:sz w:val="23"/>
                <w:szCs w:val="23"/>
              </w:rPr>
              <w:t>0,74</w:t>
            </w:r>
          </w:p>
        </w:tc>
      </w:tr>
      <w:tr w:rsidR="00A46DAD" w:rsidRPr="002B78B6" w:rsidTr="005B74A3">
        <w:tc>
          <w:tcPr>
            <w:tcW w:w="4064" w:type="pct"/>
            <w:gridSpan w:val="2"/>
            <w:vAlign w:val="bottom"/>
          </w:tcPr>
          <w:p w:rsidR="00A46DAD" w:rsidRPr="002B78B6" w:rsidRDefault="00A46DAD" w:rsidP="00833B2A">
            <w:pPr>
              <w:jc w:val="center"/>
              <w:rPr>
                <w:b/>
                <w:sz w:val="23"/>
                <w:szCs w:val="23"/>
              </w:rPr>
            </w:pPr>
            <w:r w:rsidRPr="002B78B6">
              <w:rPr>
                <w:b/>
                <w:sz w:val="23"/>
                <w:szCs w:val="23"/>
              </w:rPr>
              <w:t>Điểm TBC</w:t>
            </w:r>
          </w:p>
        </w:tc>
        <w:tc>
          <w:tcPr>
            <w:tcW w:w="478" w:type="pct"/>
            <w:vAlign w:val="center"/>
          </w:tcPr>
          <w:p w:rsidR="00A46DAD" w:rsidRPr="002B78B6" w:rsidRDefault="00A46DAD" w:rsidP="00833B2A">
            <w:pPr>
              <w:jc w:val="center"/>
              <w:rPr>
                <w:b/>
                <w:sz w:val="23"/>
                <w:szCs w:val="23"/>
              </w:rPr>
            </w:pPr>
            <w:r w:rsidRPr="002B78B6">
              <w:rPr>
                <w:b/>
                <w:sz w:val="23"/>
                <w:szCs w:val="23"/>
              </w:rPr>
              <w:t>2,23</w:t>
            </w:r>
          </w:p>
        </w:tc>
        <w:tc>
          <w:tcPr>
            <w:tcW w:w="458" w:type="pct"/>
            <w:vAlign w:val="center"/>
          </w:tcPr>
          <w:p w:rsidR="00A46DAD" w:rsidRPr="002B78B6" w:rsidRDefault="00A46DAD" w:rsidP="00833B2A">
            <w:pPr>
              <w:jc w:val="center"/>
              <w:rPr>
                <w:sz w:val="23"/>
                <w:szCs w:val="23"/>
              </w:rPr>
            </w:pPr>
            <w:r w:rsidRPr="002B78B6">
              <w:rPr>
                <w:sz w:val="23"/>
                <w:szCs w:val="23"/>
              </w:rPr>
              <w:t>0,56</w:t>
            </w:r>
          </w:p>
        </w:tc>
      </w:tr>
      <w:tr w:rsidR="00A46DAD" w:rsidRPr="002B78B6" w:rsidTr="005B74A3">
        <w:tc>
          <w:tcPr>
            <w:tcW w:w="4064" w:type="pct"/>
            <w:gridSpan w:val="2"/>
            <w:vAlign w:val="bottom"/>
          </w:tcPr>
          <w:p w:rsidR="00A46DAD" w:rsidRPr="002B78B6" w:rsidRDefault="00A46DAD" w:rsidP="00833B2A">
            <w:pPr>
              <w:jc w:val="center"/>
              <w:rPr>
                <w:b/>
                <w:sz w:val="23"/>
                <w:szCs w:val="23"/>
              </w:rPr>
            </w:pPr>
            <w:r w:rsidRPr="002B78B6">
              <w:rPr>
                <w:b/>
                <w:sz w:val="23"/>
                <w:szCs w:val="23"/>
              </w:rPr>
              <w:t>Kiểm định sự khác biệt</w:t>
            </w:r>
            <w:r w:rsidR="003940F2" w:rsidRPr="002B78B6">
              <w:rPr>
                <w:b/>
                <w:sz w:val="23"/>
                <w:szCs w:val="23"/>
              </w:rPr>
              <w:t xml:space="preserve"> kiểu tính cách</w:t>
            </w:r>
            <w:r w:rsidRPr="002B78B6">
              <w:rPr>
                <w:b/>
                <w:sz w:val="23"/>
                <w:szCs w:val="23"/>
              </w:rPr>
              <w:t>: hướng nội - hướng ngoại</w:t>
            </w:r>
          </w:p>
        </w:tc>
        <w:tc>
          <w:tcPr>
            <w:tcW w:w="936" w:type="pct"/>
            <w:gridSpan w:val="2"/>
            <w:vAlign w:val="center"/>
          </w:tcPr>
          <w:p w:rsidR="00A46DAD" w:rsidRPr="002B78B6" w:rsidRDefault="00A46DAD" w:rsidP="00833B2A">
            <w:pPr>
              <w:jc w:val="center"/>
              <w:rPr>
                <w:sz w:val="23"/>
                <w:szCs w:val="23"/>
              </w:rPr>
            </w:pPr>
            <w:r w:rsidRPr="002B78B6">
              <w:rPr>
                <w:sz w:val="23"/>
                <w:szCs w:val="23"/>
              </w:rPr>
              <w:t>t = 3,56; p = 0,01</w:t>
            </w:r>
          </w:p>
        </w:tc>
      </w:tr>
    </w:tbl>
    <w:p w:rsidR="00A46DAD" w:rsidRPr="000F4EDB" w:rsidRDefault="00A46DAD" w:rsidP="00A46DAD">
      <w:pPr>
        <w:spacing w:line="360" w:lineRule="auto"/>
        <w:jc w:val="both"/>
        <w:rPr>
          <w:i/>
          <w:sz w:val="14"/>
          <w:szCs w:val="24"/>
        </w:rPr>
      </w:pPr>
    </w:p>
    <w:p w:rsidR="00C950BE" w:rsidRPr="00EC3E35" w:rsidRDefault="00C950BE" w:rsidP="00CE614A">
      <w:pPr>
        <w:spacing w:line="380" w:lineRule="exact"/>
        <w:ind w:firstLine="720"/>
        <w:jc w:val="both"/>
        <w:rPr>
          <w:spacing w:val="-2"/>
          <w:sz w:val="32"/>
          <w:szCs w:val="32"/>
        </w:rPr>
      </w:pPr>
      <w:r w:rsidRPr="00EC3E35">
        <w:rPr>
          <w:spacing w:val="-2"/>
          <w:sz w:val="32"/>
          <w:szCs w:val="32"/>
        </w:rPr>
        <w:t>Biểu hiện kiểu hướng nội ở mức trung bình (X= 2,03 điểm). Nổi trội là tính kín đáo, thích sự yên tĩnh.</w:t>
      </w:r>
      <w:r w:rsidR="00EC3E35" w:rsidRPr="00EC3E35">
        <w:rPr>
          <w:spacing w:val="-2"/>
          <w:sz w:val="32"/>
          <w:szCs w:val="32"/>
        </w:rPr>
        <w:t xml:space="preserve"> </w:t>
      </w:r>
      <w:r w:rsidRPr="00EC3E35">
        <w:rPr>
          <w:spacing w:val="-2"/>
          <w:sz w:val="32"/>
          <w:szCs w:val="32"/>
        </w:rPr>
        <w:t>Biểu hiện kiểu hướng ngoại tương đối rõ (X= 2,23 điểm</w:t>
      </w:r>
      <w:r w:rsidR="00EC3E35" w:rsidRPr="00EC3E35">
        <w:rPr>
          <w:spacing w:val="-2"/>
          <w:sz w:val="32"/>
          <w:szCs w:val="32"/>
        </w:rPr>
        <w:t>)</w:t>
      </w:r>
      <w:r w:rsidRPr="00EC3E35">
        <w:rPr>
          <w:spacing w:val="-2"/>
          <w:sz w:val="32"/>
          <w:szCs w:val="32"/>
        </w:rPr>
        <w:t>, với các biểu hiện nổi trội như tính cởi mở, quảng giao, chủ động trong giao tiếp.</w:t>
      </w:r>
      <w:r w:rsidR="00EC3E35" w:rsidRPr="00EC3E35">
        <w:rPr>
          <w:spacing w:val="-2"/>
          <w:sz w:val="32"/>
          <w:szCs w:val="32"/>
        </w:rPr>
        <w:t xml:space="preserve"> </w:t>
      </w:r>
      <w:r w:rsidR="00DD70F7">
        <w:rPr>
          <w:spacing w:val="-2"/>
          <w:sz w:val="32"/>
          <w:szCs w:val="32"/>
        </w:rPr>
        <w:t>K</w:t>
      </w:r>
      <w:r w:rsidRPr="00EC3E35">
        <w:rPr>
          <w:spacing w:val="-2"/>
          <w:sz w:val="32"/>
          <w:szCs w:val="32"/>
        </w:rPr>
        <w:t>iểu hướng ngoại trội hơn kiểu hướng nội</w:t>
      </w:r>
    </w:p>
    <w:p w:rsidR="00F24BD4" w:rsidRDefault="00F24BD4" w:rsidP="00CE614A">
      <w:pPr>
        <w:spacing w:line="380" w:lineRule="exact"/>
        <w:jc w:val="both"/>
        <w:outlineLvl w:val="3"/>
        <w:rPr>
          <w:i/>
          <w:sz w:val="32"/>
          <w:szCs w:val="32"/>
        </w:rPr>
      </w:pPr>
      <w:bookmarkStart w:id="281" w:name="_Toc432102351"/>
      <w:bookmarkStart w:id="282" w:name="_Toc438395268"/>
      <w:bookmarkStart w:id="283" w:name="_Toc438825471"/>
      <w:bookmarkStart w:id="284" w:name="_Toc439150768"/>
      <w:r w:rsidRPr="009647FC">
        <w:rPr>
          <w:i/>
          <w:sz w:val="32"/>
          <w:szCs w:val="32"/>
          <w:lang w:val="vi-VN"/>
        </w:rPr>
        <w:t>3.</w:t>
      </w:r>
      <w:r w:rsidRPr="009647FC">
        <w:rPr>
          <w:i/>
          <w:sz w:val="32"/>
          <w:szCs w:val="32"/>
        </w:rPr>
        <w:t>1.</w:t>
      </w:r>
      <w:r w:rsidRPr="009647FC">
        <w:rPr>
          <w:i/>
          <w:sz w:val="32"/>
          <w:szCs w:val="32"/>
          <w:lang w:val="vi-VN"/>
        </w:rPr>
        <w:t>1.</w:t>
      </w:r>
      <w:r w:rsidRPr="009647FC">
        <w:rPr>
          <w:i/>
          <w:sz w:val="32"/>
          <w:szCs w:val="32"/>
        </w:rPr>
        <w:t>2</w:t>
      </w:r>
      <w:r w:rsidRPr="009647FC">
        <w:rPr>
          <w:i/>
          <w:sz w:val="32"/>
          <w:szCs w:val="32"/>
          <w:lang w:val="vi-VN"/>
        </w:rPr>
        <w:t>.</w:t>
      </w:r>
      <w:r w:rsidRPr="009647FC">
        <w:rPr>
          <w:i/>
          <w:sz w:val="32"/>
          <w:szCs w:val="32"/>
        </w:rPr>
        <w:t xml:space="preserve"> </w:t>
      </w:r>
      <w:r w:rsidR="00430C37" w:rsidRPr="009647FC">
        <w:rPr>
          <w:i/>
          <w:sz w:val="32"/>
          <w:szCs w:val="32"/>
        </w:rPr>
        <w:t>Thực trạng b</w:t>
      </w:r>
      <w:r w:rsidR="00700EF7" w:rsidRPr="009647FC">
        <w:rPr>
          <w:i/>
          <w:sz w:val="32"/>
          <w:szCs w:val="32"/>
        </w:rPr>
        <w:t>iểu hiện c</w:t>
      </w:r>
      <w:r w:rsidRPr="009647FC">
        <w:rPr>
          <w:i/>
          <w:sz w:val="32"/>
          <w:szCs w:val="32"/>
        </w:rPr>
        <w:t>ách thức tìm hiểu thế giới</w:t>
      </w:r>
      <w:bookmarkEnd w:id="281"/>
      <w:bookmarkEnd w:id="282"/>
      <w:bookmarkEnd w:id="283"/>
      <w:bookmarkEnd w:id="284"/>
    </w:p>
    <w:p w:rsidR="00585A64" w:rsidRPr="00E73942" w:rsidRDefault="00585A64" w:rsidP="00C4581A">
      <w:pPr>
        <w:spacing w:line="400" w:lineRule="exact"/>
        <w:jc w:val="center"/>
        <w:rPr>
          <w:i/>
          <w:sz w:val="32"/>
          <w:szCs w:val="32"/>
        </w:rPr>
      </w:pPr>
      <w:r w:rsidRPr="00E73942">
        <w:rPr>
          <w:i/>
          <w:sz w:val="32"/>
          <w:szCs w:val="32"/>
        </w:rPr>
        <w:t>Bảng 3.</w:t>
      </w:r>
      <w:r w:rsidR="00476D94">
        <w:rPr>
          <w:i/>
          <w:sz w:val="32"/>
          <w:szCs w:val="32"/>
        </w:rPr>
        <w:t>3</w:t>
      </w:r>
      <w:r w:rsidRPr="00E73942">
        <w:rPr>
          <w:i/>
          <w:sz w:val="32"/>
          <w:szCs w:val="32"/>
        </w:rPr>
        <w:t>: Biểu hiện cách thức tìm hiểu thế giới</w:t>
      </w:r>
      <w:r w:rsidR="00C4581A">
        <w:rPr>
          <w:i/>
          <w:sz w:val="32"/>
          <w:szCs w:val="32"/>
        </w:rPr>
        <w:t xml:space="preserve"> </w:t>
      </w:r>
      <w:r w:rsidRPr="00E73942">
        <w:rPr>
          <w:i/>
          <w:sz w:val="32"/>
          <w:szCs w:val="32"/>
        </w:rPr>
        <w:t>(1 điểm ≤</w:t>
      </w:r>
      <w:r w:rsidRPr="00E73942">
        <w:rPr>
          <w:i/>
          <w:position w:val="-4"/>
          <w:sz w:val="32"/>
          <w:szCs w:val="32"/>
        </w:rPr>
        <w:object w:dxaOrig="260" w:dyaOrig="320">
          <v:shape id="_x0000_i1026" type="#_x0000_t75" style="width:12.5pt;height:15.65pt" o:ole="">
            <v:imagedata r:id="rId8" o:title=""/>
          </v:shape>
          <o:OLEObject Type="Embed" ProgID="Equation.DSMT4" ShapeID="_x0000_i1026" DrawAspect="Content" ObjectID="_1520943991" r:id="rId10"/>
        </w:object>
      </w:r>
      <w:r w:rsidRPr="00E73942">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7662"/>
        <w:gridCol w:w="901"/>
        <w:gridCol w:w="946"/>
      </w:tblGrid>
      <w:tr w:rsidR="00585A64" w:rsidRPr="00362413" w:rsidTr="006009EA">
        <w:tc>
          <w:tcPr>
            <w:tcW w:w="284" w:type="pct"/>
          </w:tcPr>
          <w:p w:rsidR="00585A64" w:rsidRPr="00362413" w:rsidRDefault="00585A64" w:rsidP="00CE614A">
            <w:pPr>
              <w:jc w:val="center"/>
              <w:rPr>
                <w:sz w:val="22"/>
                <w:szCs w:val="24"/>
              </w:rPr>
            </w:pPr>
            <w:r w:rsidRPr="00362413">
              <w:rPr>
                <w:sz w:val="22"/>
                <w:szCs w:val="24"/>
              </w:rPr>
              <w:t>CH</w:t>
            </w:r>
          </w:p>
        </w:tc>
        <w:tc>
          <w:tcPr>
            <w:tcW w:w="3800" w:type="pct"/>
          </w:tcPr>
          <w:p w:rsidR="00585A64" w:rsidRPr="00362413" w:rsidRDefault="00585A64" w:rsidP="00CE614A">
            <w:pPr>
              <w:jc w:val="center"/>
              <w:rPr>
                <w:sz w:val="22"/>
                <w:szCs w:val="24"/>
              </w:rPr>
            </w:pPr>
            <w:r w:rsidRPr="00362413">
              <w:rPr>
                <w:b/>
                <w:sz w:val="22"/>
                <w:szCs w:val="24"/>
              </w:rPr>
              <w:t>Nội dung</w:t>
            </w:r>
          </w:p>
        </w:tc>
        <w:tc>
          <w:tcPr>
            <w:tcW w:w="447" w:type="pct"/>
          </w:tcPr>
          <w:p w:rsidR="00585A64" w:rsidRPr="00362413" w:rsidRDefault="00585A64" w:rsidP="00CE614A">
            <w:pPr>
              <w:jc w:val="center"/>
              <w:rPr>
                <w:sz w:val="22"/>
                <w:szCs w:val="24"/>
              </w:rPr>
            </w:pPr>
            <w:r w:rsidRPr="00362413">
              <w:rPr>
                <w:sz w:val="22"/>
                <w:szCs w:val="24"/>
              </w:rPr>
              <w:t>ĐTB</w:t>
            </w:r>
          </w:p>
        </w:tc>
        <w:tc>
          <w:tcPr>
            <w:tcW w:w="469" w:type="pct"/>
          </w:tcPr>
          <w:p w:rsidR="00585A64" w:rsidRPr="00362413" w:rsidRDefault="00585A64" w:rsidP="00CE614A">
            <w:pPr>
              <w:jc w:val="center"/>
              <w:rPr>
                <w:sz w:val="22"/>
                <w:szCs w:val="24"/>
              </w:rPr>
            </w:pPr>
            <w:r w:rsidRPr="00362413">
              <w:rPr>
                <w:sz w:val="22"/>
                <w:szCs w:val="24"/>
              </w:rPr>
              <w:t>ĐLC</w:t>
            </w:r>
          </w:p>
        </w:tc>
      </w:tr>
      <w:tr w:rsidR="00585A64" w:rsidRPr="00362413" w:rsidTr="006009EA">
        <w:tc>
          <w:tcPr>
            <w:tcW w:w="5000" w:type="pct"/>
            <w:gridSpan w:val="4"/>
          </w:tcPr>
          <w:p w:rsidR="00585A64" w:rsidRPr="00362413" w:rsidRDefault="00585A64" w:rsidP="00CE614A">
            <w:pPr>
              <w:jc w:val="center"/>
              <w:rPr>
                <w:b/>
                <w:i/>
                <w:sz w:val="22"/>
                <w:szCs w:val="24"/>
              </w:rPr>
            </w:pPr>
            <w:r w:rsidRPr="00362413">
              <w:rPr>
                <w:b/>
                <w:i/>
                <w:sz w:val="22"/>
                <w:szCs w:val="24"/>
              </w:rPr>
              <w:t>Cảm nhận cảm tính</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2</w:t>
            </w:r>
          </w:p>
        </w:tc>
        <w:tc>
          <w:tcPr>
            <w:tcW w:w="3800" w:type="pct"/>
            <w:vAlign w:val="bottom"/>
          </w:tcPr>
          <w:p w:rsidR="00585A64" w:rsidRPr="00362413" w:rsidRDefault="00585A64" w:rsidP="00CE614A">
            <w:pPr>
              <w:jc w:val="both"/>
              <w:rPr>
                <w:sz w:val="22"/>
                <w:szCs w:val="24"/>
              </w:rPr>
            </w:pPr>
            <w:r w:rsidRPr="00362413">
              <w:rPr>
                <w:sz w:val="22"/>
                <w:szCs w:val="24"/>
              </w:rPr>
              <w:t>Thích những ví dụ thực tiễn hơn những ví dụ chỉ mang tính lí thuyết</w:t>
            </w:r>
          </w:p>
        </w:tc>
        <w:tc>
          <w:tcPr>
            <w:tcW w:w="447" w:type="pct"/>
            <w:vAlign w:val="center"/>
          </w:tcPr>
          <w:p w:rsidR="00585A64" w:rsidRPr="00362413" w:rsidRDefault="00585A64" w:rsidP="00CE614A">
            <w:pPr>
              <w:jc w:val="center"/>
              <w:rPr>
                <w:sz w:val="22"/>
                <w:szCs w:val="24"/>
              </w:rPr>
            </w:pPr>
            <w:r w:rsidRPr="00362413">
              <w:rPr>
                <w:sz w:val="22"/>
                <w:szCs w:val="24"/>
              </w:rPr>
              <w:t>2,45</w:t>
            </w:r>
          </w:p>
        </w:tc>
        <w:tc>
          <w:tcPr>
            <w:tcW w:w="469" w:type="pct"/>
            <w:vAlign w:val="center"/>
          </w:tcPr>
          <w:p w:rsidR="00585A64" w:rsidRPr="00362413" w:rsidRDefault="00585A64" w:rsidP="00CE614A">
            <w:pPr>
              <w:jc w:val="center"/>
              <w:rPr>
                <w:sz w:val="22"/>
                <w:szCs w:val="24"/>
              </w:rPr>
            </w:pPr>
            <w:r w:rsidRPr="00362413">
              <w:rPr>
                <w:sz w:val="22"/>
                <w:szCs w:val="24"/>
              </w:rPr>
              <w:t>0,51</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6</w:t>
            </w:r>
          </w:p>
        </w:tc>
        <w:tc>
          <w:tcPr>
            <w:tcW w:w="3800" w:type="pct"/>
            <w:vAlign w:val="bottom"/>
          </w:tcPr>
          <w:p w:rsidR="00585A64" w:rsidRPr="00362413" w:rsidRDefault="00585A64" w:rsidP="00CE614A">
            <w:pPr>
              <w:jc w:val="both"/>
              <w:rPr>
                <w:sz w:val="22"/>
                <w:szCs w:val="24"/>
              </w:rPr>
            </w:pPr>
            <w:r w:rsidRPr="00362413">
              <w:rPr>
                <w:sz w:val="22"/>
                <w:szCs w:val="24"/>
              </w:rPr>
              <w:t>Luôn sống và nghĩ nhiều hơn cho hiện tại</w:t>
            </w:r>
          </w:p>
        </w:tc>
        <w:tc>
          <w:tcPr>
            <w:tcW w:w="447" w:type="pct"/>
            <w:vAlign w:val="center"/>
          </w:tcPr>
          <w:p w:rsidR="00585A64" w:rsidRPr="00362413" w:rsidRDefault="00585A64" w:rsidP="00CE614A">
            <w:pPr>
              <w:jc w:val="center"/>
              <w:rPr>
                <w:sz w:val="22"/>
                <w:szCs w:val="24"/>
              </w:rPr>
            </w:pPr>
            <w:r w:rsidRPr="00362413">
              <w:rPr>
                <w:sz w:val="22"/>
                <w:szCs w:val="24"/>
              </w:rPr>
              <w:t>2,47</w:t>
            </w:r>
          </w:p>
        </w:tc>
        <w:tc>
          <w:tcPr>
            <w:tcW w:w="469" w:type="pct"/>
            <w:vAlign w:val="center"/>
          </w:tcPr>
          <w:p w:rsidR="00585A64" w:rsidRPr="00362413" w:rsidRDefault="00585A64" w:rsidP="00CE614A">
            <w:pPr>
              <w:jc w:val="center"/>
              <w:rPr>
                <w:sz w:val="22"/>
                <w:szCs w:val="24"/>
              </w:rPr>
            </w:pPr>
            <w:r w:rsidRPr="00362413">
              <w:rPr>
                <w:sz w:val="22"/>
                <w:szCs w:val="24"/>
              </w:rPr>
              <w:t>0,42</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14</w:t>
            </w:r>
          </w:p>
        </w:tc>
        <w:tc>
          <w:tcPr>
            <w:tcW w:w="3800" w:type="pct"/>
            <w:vAlign w:val="bottom"/>
          </w:tcPr>
          <w:p w:rsidR="00585A64" w:rsidRPr="00362413" w:rsidRDefault="00585A64" w:rsidP="00CE614A">
            <w:pPr>
              <w:jc w:val="both"/>
              <w:rPr>
                <w:sz w:val="22"/>
                <w:szCs w:val="24"/>
              </w:rPr>
            </w:pPr>
            <w:r w:rsidRPr="00362413">
              <w:rPr>
                <w:sz w:val="22"/>
                <w:szCs w:val="24"/>
              </w:rPr>
              <w:t>Luôn suy nghĩ thực tế hơn là viễn vông</w:t>
            </w:r>
          </w:p>
        </w:tc>
        <w:tc>
          <w:tcPr>
            <w:tcW w:w="447" w:type="pct"/>
            <w:vAlign w:val="center"/>
          </w:tcPr>
          <w:p w:rsidR="00585A64" w:rsidRPr="00362413" w:rsidRDefault="00585A64" w:rsidP="00CE614A">
            <w:pPr>
              <w:jc w:val="center"/>
              <w:rPr>
                <w:sz w:val="22"/>
                <w:szCs w:val="24"/>
              </w:rPr>
            </w:pPr>
            <w:r w:rsidRPr="00362413">
              <w:rPr>
                <w:sz w:val="22"/>
                <w:szCs w:val="24"/>
              </w:rPr>
              <w:t>2,42</w:t>
            </w:r>
          </w:p>
        </w:tc>
        <w:tc>
          <w:tcPr>
            <w:tcW w:w="469" w:type="pct"/>
            <w:vAlign w:val="center"/>
          </w:tcPr>
          <w:p w:rsidR="00585A64" w:rsidRPr="00362413" w:rsidRDefault="00585A64" w:rsidP="00CE614A">
            <w:pPr>
              <w:jc w:val="center"/>
              <w:rPr>
                <w:sz w:val="22"/>
                <w:szCs w:val="24"/>
              </w:rPr>
            </w:pPr>
            <w:r w:rsidRPr="00362413">
              <w:rPr>
                <w:sz w:val="22"/>
                <w:szCs w:val="24"/>
              </w:rPr>
              <w:t>0,53</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22</w:t>
            </w:r>
          </w:p>
        </w:tc>
        <w:tc>
          <w:tcPr>
            <w:tcW w:w="3800" w:type="pct"/>
            <w:vAlign w:val="bottom"/>
          </w:tcPr>
          <w:p w:rsidR="00585A64" w:rsidRPr="00362413" w:rsidRDefault="00585A64" w:rsidP="00CE614A">
            <w:pPr>
              <w:jc w:val="both"/>
              <w:rPr>
                <w:sz w:val="22"/>
                <w:szCs w:val="24"/>
              </w:rPr>
            </w:pPr>
            <w:r w:rsidRPr="00362413">
              <w:rPr>
                <w:sz w:val="22"/>
                <w:szCs w:val="24"/>
              </w:rPr>
              <w:t>Có khuynh hướng thích sự cụ thể, chi tiết hơn là cái chung chung</w:t>
            </w:r>
          </w:p>
        </w:tc>
        <w:tc>
          <w:tcPr>
            <w:tcW w:w="447" w:type="pct"/>
            <w:vAlign w:val="center"/>
          </w:tcPr>
          <w:p w:rsidR="00585A64" w:rsidRPr="00362413" w:rsidRDefault="00585A64" w:rsidP="00CE614A">
            <w:pPr>
              <w:jc w:val="center"/>
              <w:rPr>
                <w:sz w:val="22"/>
                <w:szCs w:val="24"/>
              </w:rPr>
            </w:pPr>
            <w:r w:rsidRPr="00362413">
              <w:rPr>
                <w:sz w:val="22"/>
                <w:szCs w:val="24"/>
              </w:rPr>
              <w:t>2,36</w:t>
            </w:r>
          </w:p>
        </w:tc>
        <w:tc>
          <w:tcPr>
            <w:tcW w:w="469" w:type="pct"/>
            <w:vAlign w:val="center"/>
          </w:tcPr>
          <w:p w:rsidR="00585A64" w:rsidRPr="00362413" w:rsidRDefault="00585A64" w:rsidP="00CE614A">
            <w:pPr>
              <w:jc w:val="center"/>
              <w:rPr>
                <w:sz w:val="22"/>
                <w:szCs w:val="24"/>
              </w:rPr>
            </w:pPr>
            <w:r w:rsidRPr="00362413">
              <w:rPr>
                <w:sz w:val="22"/>
                <w:szCs w:val="24"/>
              </w:rPr>
              <w:t>0,48</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30</w:t>
            </w:r>
          </w:p>
        </w:tc>
        <w:tc>
          <w:tcPr>
            <w:tcW w:w="3800" w:type="pct"/>
            <w:vAlign w:val="bottom"/>
          </w:tcPr>
          <w:p w:rsidR="00585A64" w:rsidRPr="00362413" w:rsidRDefault="00585A64" w:rsidP="00CE614A">
            <w:pPr>
              <w:jc w:val="both"/>
              <w:rPr>
                <w:sz w:val="22"/>
                <w:szCs w:val="24"/>
              </w:rPr>
            </w:pPr>
            <w:r w:rsidRPr="00362413">
              <w:rPr>
                <w:sz w:val="22"/>
                <w:szCs w:val="24"/>
              </w:rPr>
              <w:t>Có trí nhớ tốt về các chi tiết của những sự kiện trong quá khứ</w:t>
            </w:r>
          </w:p>
        </w:tc>
        <w:tc>
          <w:tcPr>
            <w:tcW w:w="447" w:type="pct"/>
            <w:vAlign w:val="center"/>
          </w:tcPr>
          <w:p w:rsidR="00585A64" w:rsidRPr="00362413" w:rsidRDefault="00585A64" w:rsidP="00CE614A">
            <w:pPr>
              <w:jc w:val="center"/>
              <w:rPr>
                <w:sz w:val="22"/>
                <w:szCs w:val="24"/>
              </w:rPr>
            </w:pPr>
            <w:r w:rsidRPr="00362413">
              <w:rPr>
                <w:sz w:val="22"/>
                <w:szCs w:val="24"/>
              </w:rPr>
              <w:t>2,25</w:t>
            </w:r>
          </w:p>
        </w:tc>
        <w:tc>
          <w:tcPr>
            <w:tcW w:w="469" w:type="pct"/>
            <w:vAlign w:val="center"/>
          </w:tcPr>
          <w:p w:rsidR="00585A64" w:rsidRPr="00362413" w:rsidRDefault="00585A64" w:rsidP="00CE614A">
            <w:pPr>
              <w:jc w:val="center"/>
              <w:rPr>
                <w:sz w:val="22"/>
                <w:szCs w:val="24"/>
              </w:rPr>
            </w:pPr>
            <w:r w:rsidRPr="00362413">
              <w:rPr>
                <w:sz w:val="22"/>
                <w:szCs w:val="24"/>
              </w:rPr>
              <w:t>0,46</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46</w:t>
            </w:r>
          </w:p>
        </w:tc>
        <w:tc>
          <w:tcPr>
            <w:tcW w:w="3800" w:type="pct"/>
            <w:vAlign w:val="bottom"/>
          </w:tcPr>
          <w:p w:rsidR="00585A64" w:rsidRPr="00362413" w:rsidRDefault="00585A64" w:rsidP="00CE614A">
            <w:pPr>
              <w:jc w:val="both"/>
              <w:rPr>
                <w:sz w:val="22"/>
                <w:szCs w:val="24"/>
              </w:rPr>
            </w:pPr>
            <w:r w:rsidRPr="00362413">
              <w:rPr>
                <w:sz w:val="22"/>
                <w:szCs w:val="24"/>
              </w:rPr>
              <w:t>Cảm thấy chán nếu đọc sách toàn lí thuyết</w:t>
            </w:r>
          </w:p>
        </w:tc>
        <w:tc>
          <w:tcPr>
            <w:tcW w:w="447" w:type="pct"/>
            <w:vAlign w:val="center"/>
          </w:tcPr>
          <w:p w:rsidR="00585A64" w:rsidRPr="00362413" w:rsidRDefault="00585A64" w:rsidP="00CE614A">
            <w:pPr>
              <w:jc w:val="center"/>
              <w:rPr>
                <w:sz w:val="22"/>
                <w:szCs w:val="24"/>
              </w:rPr>
            </w:pPr>
            <w:r w:rsidRPr="00362413">
              <w:rPr>
                <w:sz w:val="22"/>
                <w:szCs w:val="24"/>
              </w:rPr>
              <w:t>2,41</w:t>
            </w:r>
          </w:p>
        </w:tc>
        <w:tc>
          <w:tcPr>
            <w:tcW w:w="469" w:type="pct"/>
            <w:vAlign w:val="center"/>
          </w:tcPr>
          <w:p w:rsidR="00585A64" w:rsidRPr="00362413" w:rsidRDefault="00585A64" w:rsidP="00CE614A">
            <w:pPr>
              <w:jc w:val="center"/>
              <w:rPr>
                <w:sz w:val="22"/>
                <w:szCs w:val="24"/>
              </w:rPr>
            </w:pPr>
            <w:r w:rsidRPr="00362413">
              <w:rPr>
                <w:sz w:val="22"/>
                <w:szCs w:val="24"/>
              </w:rPr>
              <w:t>0,57</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54</w:t>
            </w:r>
          </w:p>
        </w:tc>
        <w:tc>
          <w:tcPr>
            <w:tcW w:w="3800" w:type="pct"/>
            <w:vAlign w:val="bottom"/>
          </w:tcPr>
          <w:p w:rsidR="00585A64" w:rsidRPr="00362413" w:rsidRDefault="00585A64" w:rsidP="00CE614A">
            <w:pPr>
              <w:jc w:val="both"/>
              <w:rPr>
                <w:sz w:val="22"/>
                <w:szCs w:val="24"/>
              </w:rPr>
            </w:pPr>
            <w:r w:rsidRPr="00362413">
              <w:rPr>
                <w:sz w:val="22"/>
                <w:szCs w:val="24"/>
              </w:rPr>
              <w:t>Thường dựa trên kinh nghiệm hơn là lí thuyết</w:t>
            </w:r>
          </w:p>
        </w:tc>
        <w:tc>
          <w:tcPr>
            <w:tcW w:w="447" w:type="pct"/>
            <w:vAlign w:val="center"/>
          </w:tcPr>
          <w:p w:rsidR="00585A64" w:rsidRPr="00362413" w:rsidRDefault="00585A64" w:rsidP="00CE614A">
            <w:pPr>
              <w:jc w:val="center"/>
              <w:rPr>
                <w:sz w:val="22"/>
                <w:szCs w:val="24"/>
              </w:rPr>
            </w:pPr>
            <w:r w:rsidRPr="00362413">
              <w:rPr>
                <w:sz w:val="22"/>
                <w:szCs w:val="24"/>
              </w:rPr>
              <w:t>2,38</w:t>
            </w:r>
          </w:p>
        </w:tc>
        <w:tc>
          <w:tcPr>
            <w:tcW w:w="469" w:type="pct"/>
            <w:vAlign w:val="center"/>
          </w:tcPr>
          <w:p w:rsidR="00585A64" w:rsidRPr="00362413" w:rsidRDefault="00585A64" w:rsidP="00CE614A">
            <w:pPr>
              <w:jc w:val="center"/>
              <w:rPr>
                <w:sz w:val="22"/>
                <w:szCs w:val="24"/>
              </w:rPr>
            </w:pPr>
            <w:r w:rsidRPr="00362413">
              <w:rPr>
                <w:sz w:val="22"/>
                <w:szCs w:val="24"/>
              </w:rPr>
              <w:t>0,44</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58</w:t>
            </w:r>
          </w:p>
        </w:tc>
        <w:tc>
          <w:tcPr>
            <w:tcW w:w="3800" w:type="pct"/>
            <w:vAlign w:val="bottom"/>
          </w:tcPr>
          <w:p w:rsidR="00585A64" w:rsidRPr="00362413" w:rsidRDefault="00585A64" w:rsidP="00CE614A">
            <w:pPr>
              <w:jc w:val="both"/>
              <w:rPr>
                <w:sz w:val="22"/>
                <w:szCs w:val="24"/>
              </w:rPr>
            </w:pPr>
            <w:r w:rsidRPr="00362413">
              <w:rPr>
                <w:sz w:val="22"/>
                <w:szCs w:val="24"/>
              </w:rPr>
              <w:t>Trong các sự việc, thường chỉ nhớ đến những ý chính</w:t>
            </w:r>
          </w:p>
        </w:tc>
        <w:tc>
          <w:tcPr>
            <w:tcW w:w="447" w:type="pct"/>
            <w:vAlign w:val="center"/>
          </w:tcPr>
          <w:p w:rsidR="00585A64" w:rsidRPr="00362413" w:rsidRDefault="00585A64" w:rsidP="00CE614A">
            <w:pPr>
              <w:jc w:val="center"/>
              <w:rPr>
                <w:sz w:val="22"/>
                <w:szCs w:val="24"/>
              </w:rPr>
            </w:pPr>
            <w:r w:rsidRPr="00362413">
              <w:rPr>
                <w:sz w:val="22"/>
                <w:szCs w:val="24"/>
              </w:rPr>
              <w:t>2,52</w:t>
            </w:r>
          </w:p>
        </w:tc>
        <w:tc>
          <w:tcPr>
            <w:tcW w:w="469" w:type="pct"/>
            <w:vAlign w:val="center"/>
          </w:tcPr>
          <w:p w:rsidR="00585A64" w:rsidRPr="00362413" w:rsidRDefault="00585A64" w:rsidP="00CE614A">
            <w:pPr>
              <w:jc w:val="center"/>
              <w:rPr>
                <w:sz w:val="22"/>
                <w:szCs w:val="24"/>
              </w:rPr>
            </w:pPr>
            <w:r w:rsidRPr="00362413">
              <w:rPr>
                <w:sz w:val="22"/>
                <w:szCs w:val="24"/>
              </w:rPr>
              <w:t>0,35</w:t>
            </w:r>
          </w:p>
        </w:tc>
      </w:tr>
      <w:tr w:rsidR="00585A64" w:rsidRPr="00362413" w:rsidTr="006009EA">
        <w:tc>
          <w:tcPr>
            <w:tcW w:w="284" w:type="pct"/>
            <w:vAlign w:val="center"/>
          </w:tcPr>
          <w:p w:rsidR="00585A64" w:rsidRPr="00362413" w:rsidRDefault="00585A64" w:rsidP="00CE614A">
            <w:pPr>
              <w:jc w:val="center"/>
              <w:rPr>
                <w:sz w:val="22"/>
                <w:szCs w:val="24"/>
              </w:rPr>
            </w:pPr>
            <w:r w:rsidRPr="00362413">
              <w:rPr>
                <w:sz w:val="22"/>
                <w:szCs w:val="24"/>
              </w:rPr>
              <w:t>70</w:t>
            </w:r>
          </w:p>
        </w:tc>
        <w:tc>
          <w:tcPr>
            <w:tcW w:w="3800" w:type="pct"/>
            <w:vAlign w:val="bottom"/>
          </w:tcPr>
          <w:p w:rsidR="00585A64" w:rsidRPr="00362413" w:rsidRDefault="00585A64" w:rsidP="00CE614A">
            <w:pPr>
              <w:jc w:val="both"/>
              <w:rPr>
                <w:sz w:val="22"/>
                <w:szCs w:val="24"/>
              </w:rPr>
            </w:pPr>
            <w:r w:rsidRPr="00362413">
              <w:rPr>
                <w:sz w:val="22"/>
                <w:szCs w:val="24"/>
              </w:rPr>
              <w:t>Khi cân nhắc một vấn đề thường chú trọng đến hiện tại hơn là những điều có thể xảy ra</w:t>
            </w:r>
          </w:p>
        </w:tc>
        <w:tc>
          <w:tcPr>
            <w:tcW w:w="447" w:type="pct"/>
            <w:vAlign w:val="center"/>
          </w:tcPr>
          <w:p w:rsidR="00585A64" w:rsidRPr="00362413" w:rsidRDefault="00585A64" w:rsidP="00CE614A">
            <w:pPr>
              <w:jc w:val="center"/>
              <w:rPr>
                <w:sz w:val="22"/>
                <w:szCs w:val="24"/>
              </w:rPr>
            </w:pPr>
            <w:r w:rsidRPr="00362413">
              <w:rPr>
                <w:sz w:val="22"/>
                <w:szCs w:val="24"/>
              </w:rPr>
              <w:t>2,37</w:t>
            </w:r>
          </w:p>
        </w:tc>
        <w:tc>
          <w:tcPr>
            <w:tcW w:w="469" w:type="pct"/>
            <w:vAlign w:val="center"/>
          </w:tcPr>
          <w:p w:rsidR="00585A64" w:rsidRPr="00362413" w:rsidRDefault="00585A64" w:rsidP="00CE614A">
            <w:pPr>
              <w:jc w:val="center"/>
              <w:rPr>
                <w:sz w:val="22"/>
                <w:szCs w:val="24"/>
              </w:rPr>
            </w:pPr>
            <w:r w:rsidRPr="00362413">
              <w:rPr>
                <w:sz w:val="22"/>
                <w:szCs w:val="24"/>
              </w:rPr>
              <w:t>0,43</w:t>
            </w:r>
          </w:p>
        </w:tc>
      </w:tr>
      <w:tr w:rsidR="00585A64" w:rsidRPr="00362413" w:rsidTr="006009EA">
        <w:trPr>
          <w:trHeight w:val="179"/>
        </w:trPr>
        <w:tc>
          <w:tcPr>
            <w:tcW w:w="4084" w:type="pct"/>
            <w:gridSpan w:val="2"/>
            <w:vAlign w:val="bottom"/>
          </w:tcPr>
          <w:p w:rsidR="00585A64" w:rsidRPr="00362413" w:rsidRDefault="00585A64" w:rsidP="00CE614A">
            <w:pPr>
              <w:jc w:val="center"/>
              <w:rPr>
                <w:sz w:val="22"/>
                <w:szCs w:val="24"/>
              </w:rPr>
            </w:pPr>
            <w:r w:rsidRPr="00362413">
              <w:rPr>
                <w:sz w:val="22"/>
                <w:szCs w:val="24"/>
              </w:rPr>
              <w:t>Điểm TBC</w:t>
            </w:r>
          </w:p>
        </w:tc>
        <w:tc>
          <w:tcPr>
            <w:tcW w:w="447" w:type="pct"/>
            <w:vAlign w:val="center"/>
          </w:tcPr>
          <w:p w:rsidR="00585A64" w:rsidRPr="00362413" w:rsidRDefault="00585A64" w:rsidP="00CE614A">
            <w:pPr>
              <w:jc w:val="center"/>
              <w:rPr>
                <w:sz w:val="22"/>
                <w:szCs w:val="24"/>
              </w:rPr>
            </w:pPr>
            <w:r w:rsidRPr="00362413">
              <w:rPr>
                <w:sz w:val="22"/>
                <w:szCs w:val="24"/>
              </w:rPr>
              <w:t>2,40</w:t>
            </w:r>
          </w:p>
        </w:tc>
        <w:tc>
          <w:tcPr>
            <w:tcW w:w="469" w:type="pct"/>
            <w:vAlign w:val="center"/>
          </w:tcPr>
          <w:p w:rsidR="00585A64" w:rsidRPr="00362413" w:rsidRDefault="00585A64" w:rsidP="00CE614A">
            <w:pPr>
              <w:jc w:val="center"/>
              <w:rPr>
                <w:sz w:val="22"/>
                <w:szCs w:val="24"/>
              </w:rPr>
            </w:pPr>
            <w:r w:rsidRPr="00362413">
              <w:rPr>
                <w:sz w:val="22"/>
                <w:szCs w:val="24"/>
              </w:rPr>
              <w:t>0,47</w:t>
            </w:r>
          </w:p>
        </w:tc>
      </w:tr>
      <w:tr w:rsidR="00585A64" w:rsidRPr="00362413" w:rsidTr="006009EA">
        <w:tc>
          <w:tcPr>
            <w:tcW w:w="5000" w:type="pct"/>
            <w:gridSpan w:val="4"/>
            <w:vAlign w:val="bottom"/>
          </w:tcPr>
          <w:p w:rsidR="00585A64" w:rsidRPr="00362413" w:rsidRDefault="00585A64" w:rsidP="00CE614A">
            <w:pPr>
              <w:jc w:val="center"/>
              <w:rPr>
                <w:b/>
                <w:i/>
                <w:sz w:val="22"/>
                <w:szCs w:val="24"/>
              </w:rPr>
            </w:pPr>
            <w:r w:rsidRPr="00362413">
              <w:rPr>
                <w:b/>
                <w:i/>
                <w:sz w:val="22"/>
                <w:szCs w:val="24"/>
              </w:rPr>
              <w:t>Trực giác lí tính</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10</w:t>
            </w:r>
          </w:p>
        </w:tc>
        <w:tc>
          <w:tcPr>
            <w:tcW w:w="3800" w:type="pct"/>
            <w:vAlign w:val="bottom"/>
          </w:tcPr>
          <w:p w:rsidR="00585A64" w:rsidRPr="00362413" w:rsidRDefault="00585A64" w:rsidP="00CE614A">
            <w:pPr>
              <w:jc w:val="both"/>
              <w:rPr>
                <w:sz w:val="22"/>
                <w:szCs w:val="24"/>
              </w:rPr>
            </w:pPr>
            <w:r w:rsidRPr="00362413">
              <w:rPr>
                <w:sz w:val="22"/>
                <w:szCs w:val="24"/>
              </w:rPr>
              <w:t>Thường có những suy nghĩ táo bạo (đôi khi xa rời thực tế)</w:t>
            </w:r>
          </w:p>
        </w:tc>
        <w:tc>
          <w:tcPr>
            <w:tcW w:w="447" w:type="pct"/>
            <w:vAlign w:val="center"/>
          </w:tcPr>
          <w:p w:rsidR="00585A64" w:rsidRPr="00362413" w:rsidRDefault="00585A64" w:rsidP="00CE614A">
            <w:pPr>
              <w:jc w:val="center"/>
              <w:rPr>
                <w:sz w:val="22"/>
                <w:szCs w:val="24"/>
              </w:rPr>
            </w:pPr>
            <w:r w:rsidRPr="00362413">
              <w:rPr>
                <w:sz w:val="22"/>
                <w:szCs w:val="24"/>
              </w:rPr>
              <w:t>1,46</w:t>
            </w:r>
          </w:p>
        </w:tc>
        <w:tc>
          <w:tcPr>
            <w:tcW w:w="469" w:type="pct"/>
            <w:vAlign w:val="center"/>
          </w:tcPr>
          <w:p w:rsidR="00585A64" w:rsidRPr="00362413" w:rsidRDefault="00585A64" w:rsidP="00CE614A">
            <w:pPr>
              <w:jc w:val="center"/>
              <w:rPr>
                <w:sz w:val="22"/>
                <w:szCs w:val="24"/>
              </w:rPr>
            </w:pPr>
            <w:r w:rsidRPr="00362413">
              <w:rPr>
                <w:sz w:val="22"/>
                <w:szCs w:val="24"/>
              </w:rPr>
              <w:t>0,38</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26</w:t>
            </w:r>
          </w:p>
        </w:tc>
        <w:tc>
          <w:tcPr>
            <w:tcW w:w="3800" w:type="pct"/>
            <w:vAlign w:val="bottom"/>
          </w:tcPr>
          <w:p w:rsidR="00585A64" w:rsidRPr="00362413" w:rsidRDefault="00585A64" w:rsidP="00CE614A">
            <w:pPr>
              <w:jc w:val="both"/>
              <w:rPr>
                <w:spacing w:val="-4"/>
                <w:sz w:val="22"/>
                <w:szCs w:val="24"/>
              </w:rPr>
            </w:pPr>
            <w:r w:rsidRPr="00362413">
              <w:rPr>
                <w:spacing w:val="-4"/>
                <w:sz w:val="22"/>
                <w:szCs w:val="24"/>
              </w:rPr>
              <w:t>Thường tập trung suy nghĩ vào những điều có thể xảy ra hơn là thực tế hiện tại</w:t>
            </w:r>
          </w:p>
        </w:tc>
        <w:tc>
          <w:tcPr>
            <w:tcW w:w="447" w:type="pct"/>
            <w:vAlign w:val="center"/>
          </w:tcPr>
          <w:p w:rsidR="00585A64" w:rsidRPr="00362413" w:rsidRDefault="00585A64" w:rsidP="00CE614A">
            <w:pPr>
              <w:jc w:val="center"/>
              <w:rPr>
                <w:sz w:val="22"/>
                <w:szCs w:val="24"/>
              </w:rPr>
            </w:pPr>
            <w:r w:rsidRPr="00362413">
              <w:rPr>
                <w:sz w:val="22"/>
                <w:szCs w:val="24"/>
              </w:rPr>
              <w:t>1,53</w:t>
            </w:r>
          </w:p>
        </w:tc>
        <w:tc>
          <w:tcPr>
            <w:tcW w:w="469" w:type="pct"/>
            <w:vAlign w:val="center"/>
          </w:tcPr>
          <w:p w:rsidR="00585A64" w:rsidRPr="00362413" w:rsidRDefault="00585A64" w:rsidP="00CE614A">
            <w:pPr>
              <w:jc w:val="center"/>
              <w:rPr>
                <w:sz w:val="22"/>
                <w:szCs w:val="24"/>
              </w:rPr>
            </w:pPr>
            <w:r w:rsidRPr="00362413">
              <w:rPr>
                <w:sz w:val="22"/>
                <w:szCs w:val="24"/>
              </w:rPr>
              <w:t>0,43</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33</w:t>
            </w:r>
          </w:p>
        </w:tc>
        <w:tc>
          <w:tcPr>
            <w:tcW w:w="3800" w:type="pct"/>
            <w:vAlign w:val="bottom"/>
          </w:tcPr>
          <w:p w:rsidR="00585A64" w:rsidRPr="00362413" w:rsidRDefault="00585A64" w:rsidP="00CE614A">
            <w:pPr>
              <w:jc w:val="both"/>
              <w:rPr>
                <w:sz w:val="22"/>
                <w:szCs w:val="24"/>
              </w:rPr>
            </w:pPr>
            <w:r w:rsidRPr="00362413">
              <w:rPr>
                <w:sz w:val="22"/>
                <w:szCs w:val="24"/>
              </w:rPr>
              <w:t>Hứng thú với những ý tưởng chung hơn là đi vào chi tiết</w:t>
            </w:r>
          </w:p>
        </w:tc>
        <w:tc>
          <w:tcPr>
            <w:tcW w:w="447" w:type="pct"/>
            <w:vAlign w:val="center"/>
          </w:tcPr>
          <w:p w:rsidR="00585A64" w:rsidRPr="00362413" w:rsidRDefault="00585A64" w:rsidP="00CE614A">
            <w:pPr>
              <w:jc w:val="center"/>
              <w:rPr>
                <w:sz w:val="22"/>
                <w:szCs w:val="24"/>
              </w:rPr>
            </w:pPr>
            <w:r w:rsidRPr="00362413">
              <w:rPr>
                <w:sz w:val="22"/>
                <w:szCs w:val="24"/>
              </w:rPr>
              <w:t>2,13</w:t>
            </w:r>
          </w:p>
        </w:tc>
        <w:tc>
          <w:tcPr>
            <w:tcW w:w="469" w:type="pct"/>
            <w:vAlign w:val="center"/>
          </w:tcPr>
          <w:p w:rsidR="00585A64" w:rsidRPr="00362413" w:rsidRDefault="00585A64" w:rsidP="00CE614A">
            <w:pPr>
              <w:jc w:val="center"/>
              <w:rPr>
                <w:sz w:val="22"/>
                <w:szCs w:val="24"/>
              </w:rPr>
            </w:pPr>
            <w:r w:rsidRPr="00362413">
              <w:rPr>
                <w:sz w:val="22"/>
                <w:szCs w:val="24"/>
              </w:rPr>
              <w:t>0,46</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34</w:t>
            </w:r>
          </w:p>
        </w:tc>
        <w:tc>
          <w:tcPr>
            <w:tcW w:w="3800" w:type="pct"/>
            <w:vAlign w:val="bottom"/>
          </w:tcPr>
          <w:p w:rsidR="00585A64" w:rsidRPr="00362413" w:rsidRDefault="00585A64" w:rsidP="00CE614A">
            <w:pPr>
              <w:jc w:val="both"/>
              <w:rPr>
                <w:sz w:val="22"/>
                <w:szCs w:val="24"/>
              </w:rPr>
            </w:pPr>
            <w:r w:rsidRPr="00362413">
              <w:rPr>
                <w:sz w:val="22"/>
                <w:szCs w:val="24"/>
              </w:rPr>
              <w:t>Thấy thoải mái với những dữ kiện mơ hồ vì bạn thích dự đoán</w:t>
            </w:r>
          </w:p>
        </w:tc>
        <w:tc>
          <w:tcPr>
            <w:tcW w:w="447" w:type="pct"/>
            <w:vAlign w:val="center"/>
          </w:tcPr>
          <w:p w:rsidR="00585A64" w:rsidRPr="00362413" w:rsidRDefault="00585A64" w:rsidP="00CE614A">
            <w:pPr>
              <w:jc w:val="center"/>
              <w:rPr>
                <w:sz w:val="22"/>
                <w:szCs w:val="24"/>
              </w:rPr>
            </w:pPr>
            <w:r w:rsidRPr="00362413">
              <w:rPr>
                <w:sz w:val="22"/>
                <w:szCs w:val="24"/>
              </w:rPr>
              <w:t>1,48</w:t>
            </w:r>
          </w:p>
        </w:tc>
        <w:tc>
          <w:tcPr>
            <w:tcW w:w="469" w:type="pct"/>
            <w:vAlign w:val="center"/>
          </w:tcPr>
          <w:p w:rsidR="00585A64" w:rsidRPr="00362413" w:rsidRDefault="00585A64" w:rsidP="00CE614A">
            <w:pPr>
              <w:jc w:val="center"/>
              <w:rPr>
                <w:sz w:val="22"/>
                <w:szCs w:val="24"/>
              </w:rPr>
            </w:pPr>
            <w:r w:rsidRPr="00362413">
              <w:rPr>
                <w:sz w:val="22"/>
                <w:szCs w:val="24"/>
              </w:rPr>
              <w:t>0,35</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42</w:t>
            </w:r>
          </w:p>
        </w:tc>
        <w:tc>
          <w:tcPr>
            <w:tcW w:w="3800" w:type="pct"/>
            <w:vAlign w:val="bottom"/>
          </w:tcPr>
          <w:p w:rsidR="00585A64" w:rsidRPr="00362413" w:rsidRDefault="00585A64" w:rsidP="00CE614A">
            <w:pPr>
              <w:jc w:val="both"/>
              <w:rPr>
                <w:sz w:val="22"/>
                <w:szCs w:val="24"/>
              </w:rPr>
            </w:pPr>
            <w:r w:rsidRPr="00362413">
              <w:rPr>
                <w:sz w:val="22"/>
                <w:szCs w:val="24"/>
              </w:rPr>
              <w:t>Thực sự thích thú với những ý tưởng trừu tượng</w:t>
            </w:r>
          </w:p>
        </w:tc>
        <w:tc>
          <w:tcPr>
            <w:tcW w:w="447" w:type="pct"/>
            <w:vAlign w:val="center"/>
          </w:tcPr>
          <w:p w:rsidR="00585A64" w:rsidRPr="00362413" w:rsidRDefault="00585A64" w:rsidP="00CE614A">
            <w:pPr>
              <w:jc w:val="center"/>
              <w:rPr>
                <w:sz w:val="22"/>
                <w:szCs w:val="24"/>
              </w:rPr>
            </w:pPr>
            <w:r w:rsidRPr="00362413">
              <w:rPr>
                <w:sz w:val="22"/>
                <w:szCs w:val="24"/>
              </w:rPr>
              <w:t>1,42</w:t>
            </w:r>
          </w:p>
        </w:tc>
        <w:tc>
          <w:tcPr>
            <w:tcW w:w="469" w:type="pct"/>
            <w:vAlign w:val="center"/>
          </w:tcPr>
          <w:p w:rsidR="00585A64" w:rsidRPr="00362413" w:rsidRDefault="00585A64" w:rsidP="00CE614A">
            <w:pPr>
              <w:jc w:val="center"/>
              <w:rPr>
                <w:sz w:val="22"/>
                <w:szCs w:val="24"/>
              </w:rPr>
            </w:pPr>
            <w:r w:rsidRPr="00362413">
              <w:rPr>
                <w:sz w:val="22"/>
                <w:szCs w:val="24"/>
              </w:rPr>
              <w:t>0,57</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44</w:t>
            </w:r>
          </w:p>
        </w:tc>
        <w:tc>
          <w:tcPr>
            <w:tcW w:w="3800" w:type="pct"/>
            <w:vAlign w:val="bottom"/>
          </w:tcPr>
          <w:p w:rsidR="00585A64" w:rsidRPr="00362413" w:rsidRDefault="00585A64" w:rsidP="00CE614A">
            <w:pPr>
              <w:jc w:val="both"/>
              <w:rPr>
                <w:sz w:val="22"/>
                <w:szCs w:val="24"/>
              </w:rPr>
            </w:pPr>
            <w:r w:rsidRPr="00362413">
              <w:rPr>
                <w:sz w:val="22"/>
                <w:szCs w:val="24"/>
              </w:rPr>
              <w:t>Thường thích thử nghiệm cái mới hơn là làm theo cái cũ</w:t>
            </w:r>
          </w:p>
        </w:tc>
        <w:tc>
          <w:tcPr>
            <w:tcW w:w="447" w:type="pct"/>
            <w:vAlign w:val="center"/>
          </w:tcPr>
          <w:p w:rsidR="00585A64" w:rsidRPr="00362413" w:rsidRDefault="00585A64" w:rsidP="00CE614A">
            <w:pPr>
              <w:jc w:val="center"/>
              <w:rPr>
                <w:sz w:val="22"/>
                <w:szCs w:val="24"/>
              </w:rPr>
            </w:pPr>
            <w:r w:rsidRPr="00362413">
              <w:rPr>
                <w:sz w:val="22"/>
                <w:szCs w:val="24"/>
              </w:rPr>
              <w:t>1,35</w:t>
            </w:r>
          </w:p>
        </w:tc>
        <w:tc>
          <w:tcPr>
            <w:tcW w:w="469" w:type="pct"/>
            <w:vAlign w:val="center"/>
          </w:tcPr>
          <w:p w:rsidR="00585A64" w:rsidRPr="00362413" w:rsidRDefault="00585A64" w:rsidP="00CE614A">
            <w:pPr>
              <w:jc w:val="center"/>
              <w:rPr>
                <w:sz w:val="22"/>
                <w:szCs w:val="24"/>
              </w:rPr>
            </w:pPr>
            <w:r w:rsidRPr="00362413">
              <w:rPr>
                <w:sz w:val="22"/>
                <w:szCs w:val="24"/>
              </w:rPr>
              <w:t>0,64</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50</w:t>
            </w:r>
          </w:p>
        </w:tc>
        <w:tc>
          <w:tcPr>
            <w:tcW w:w="3800" w:type="pct"/>
            <w:vAlign w:val="bottom"/>
          </w:tcPr>
          <w:p w:rsidR="00585A64" w:rsidRPr="00362413" w:rsidRDefault="00585A64" w:rsidP="00CE614A">
            <w:pPr>
              <w:jc w:val="both"/>
              <w:rPr>
                <w:sz w:val="22"/>
                <w:szCs w:val="24"/>
              </w:rPr>
            </w:pPr>
            <w:r w:rsidRPr="00362413">
              <w:rPr>
                <w:sz w:val="22"/>
                <w:szCs w:val="24"/>
              </w:rPr>
              <w:t>Hiểu các lí thuyết mới một cách dễ dàng</w:t>
            </w:r>
          </w:p>
        </w:tc>
        <w:tc>
          <w:tcPr>
            <w:tcW w:w="447" w:type="pct"/>
            <w:vAlign w:val="center"/>
          </w:tcPr>
          <w:p w:rsidR="00585A64" w:rsidRPr="00362413" w:rsidRDefault="00585A64" w:rsidP="00CE614A">
            <w:pPr>
              <w:jc w:val="center"/>
              <w:rPr>
                <w:sz w:val="22"/>
                <w:szCs w:val="24"/>
              </w:rPr>
            </w:pPr>
            <w:r w:rsidRPr="00362413">
              <w:rPr>
                <w:sz w:val="22"/>
                <w:szCs w:val="24"/>
              </w:rPr>
              <w:t>1,31</w:t>
            </w:r>
          </w:p>
        </w:tc>
        <w:tc>
          <w:tcPr>
            <w:tcW w:w="469" w:type="pct"/>
            <w:vAlign w:val="center"/>
          </w:tcPr>
          <w:p w:rsidR="00585A64" w:rsidRPr="00362413" w:rsidRDefault="00585A64" w:rsidP="00CE614A">
            <w:pPr>
              <w:jc w:val="center"/>
              <w:rPr>
                <w:sz w:val="22"/>
                <w:szCs w:val="24"/>
              </w:rPr>
            </w:pPr>
            <w:r w:rsidRPr="00362413">
              <w:rPr>
                <w:sz w:val="22"/>
                <w:szCs w:val="24"/>
              </w:rPr>
              <w:t>0,42</w:t>
            </w:r>
          </w:p>
        </w:tc>
      </w:tr>
      <w:tr w:rsidR="00585A64" w:rsidRPr="00362413" w:rsidTr="006009EA">
        <w:tc>
          <w:tcPr>
            <w:tcW w:w="284" w:type="pct"/>
            <w:vAlign w:val="bottom"/>
          </w:tcPr>
          <w:p w:rsidR="00585A64" w:rsidRPr="00362413" w:rsidRDefault="00585A64" w:rsidP="00CE614A">
            <w:pPr>
              <w:jc w:val="center"/>
              <w:rPr>
                <w:sz w:val="22"/>
                <w:szCs w:val="24"/>
              </w:rPr>
            </w:pPr>
            <w:r w:rsidRPr="00362413">
              <w:rPr>
                <w:sz w:val="22"/>
                <w:szCs w:val="24"/>
              </w:rPr>
              <w:t>65</w:t>
            </w:r>
          </w:p>
        </w:tc>
        <w:tc>
          <w:tcPr>
            <w:tcW w:w="3800" w:type="pct"/>
            <w:vAlign w:val="bottom"/>
          </w:tcPr>
          <w:p w:rsidR="00585A64" w:rsidRPr="00362413" w:rsidRDefault="00585A64" w:rsidP="00CE614A">
            <w:pPr>
              <w:jc w:val="both"/>
              <w:rPr>
                <w:sz w:val="22"/>
                <w:szCs w:val="24"/>
              </w:rPr>
            </w:pPr>
            <w:r w:rsidRPr="00362413">
              <w:rPr>
                <w:sz w:val="22"/>
                <w:szCs w:val="24"/>
              </w:rPr>
              <w:t>Thường cảm thấy bực mình khi công việc kéo dài</w:t>
            </w:r>
          </w:p>
        </w:tc>
        <w:tc>
          <w:tcPr>
            <w:tcW w:w="447" w:type="pct"/>
            <w:vAlign w:val="center"/>
          </w:tcPr>
          <w:p w:rsidR="00585A64" w:rsidRPr="00362413" w:rsidRDefault="00585A64" w:rsidP="00CE614A">
            <w:pPr>
              <w:jc w:val="center"/>
              <w:rPr>
                <w:sz w:val="22"/>
                <w:szCs w:val="24"/>
              </w:rPr>
            </w:pPr>
            <w:r w:rsidRPr="00362413">
              <w:rPr>
                <w:sz w:val="22"/>
                <w:szCs w:val="24"/>
              </w:rPr>
              <w:t>1,76</w:t>
            </w:r>
          </w:p>
        </w:tc>
        <w:tc>
          <w:tcPr>
            <w:tcW w:w="469" w:type="pct"/>
            <w:vAlign w:val="center"/>
          </w:tcPr>
          <w:p w:rsidR="00585A64" w:rsidRPr="00362413" w:rsidRDefault="00585A64" w:rsidP="00CE614A">
            <w:pPr>
              <w:jc w:val="center"/>
              <w:rPr>
                <w:sz w:val="22"/>
                <w:szCs w:val="24"/>
              </w:rPr>
            </w:pPr>
            <w:r w:rsidRPr="00362413">
              <w:rPr>
                <w:sz w:val="22"/>
                <w:szCs w:val="24"/>
              </w:rPr>
              <w:t>0,73</w:t>
            </w:r>
          </w:p>
        </w:tc>
      </w:tr>
      <w:tr w:rsidR="00585A64" w:rsidRPr="00362413" w:rsidTr="006009EA">
        <w:tc>
          <w:tcPr>
            <w:tcW w:w="4084" w:type="pct"/>
            <w:gridSpan w:val="2"/>
            <w:vAlign w:val="bottom"/>
          </w:tcPr>
          <w:p w:rsidR="00585A64" w:rsidRPr="00362413" w:rsidRDefault="00585A64" w:rsidP="00CE614A">
            <w:pPr>
              <w:jc w:val="center"/>
              <w:rPr>
                <w:sz w:val="22"/>
                <w:szCs w:val="24"/>
              </w:rPr>
            </w:pPr>
            <w:r w:rsidRPr="00362413">
              <w:rPr>
                <w:sz w:val="22"/>
                <w:szCs w:val="24"/>
              </w:rPr>
              <w:t>Điểm TBC</w:t>
            </w:r>
          </w:p>
        </w:tc>
        <w:tc>
          <w:tcPr>
            <w:tcW w:w="447" w:type="pct"/>
            <w:vAlign w:val="center"/>
          </w:tcPr>
          <w:p w:rsidR="00585A64" w:rsidRPr="00362413" w:rsidRDefault="00585A64" w:rsidP="00CE614A">
            <w:pPr>
              <w:jc w:val="center"/>
              <w:rPr>
                <w:sz w:val="22"/>
                <w:szCs w:val="24"/>
              </w:rPr>
            </w:pPr>
            <w:r w:rsidRPr="00362413">
              <w:rPr>
                <w:sz w:val="22"/>
                <w:szCs w:val="24"/>
              </w:rPr>
              <w:t>1,56</w:t>
            </w:r>
          </w:p>
        </w:tc>
        <w:tc>
          <w:tcPr>
            <w:tcW w:w="469" w:type="pct"/>
            <w:vAlign w:val="center"/>
          </w:tcPr>
          <w:p w:rsidR="00585A64" w:rsidRPr="00362413" w:rsidRDefault="00585A64" w:rsidP="00CE614A">
            <w:pPr>
              <w:jc w:val="center"/>
              <w:rPr>
                <w:sz w:val="22"/>
                <w:szCs w:val="24"/>
              </w:rPr>
            </w:pPr>
            <w:r w:rsidRPr="00362413">
              <w:rPr>
                <w:sz w:val="22"/>
                <w:szCs w:val="24"/>
              </w:rPr>
              <w:t>0,50</w:t>
            </w:r>
          </w:p>
        </w:tc>
      </w:tr>
      <w:tr w:rsidR="00585A64" w:rsidRPr="00362413" w:rsidTr="006009EA">
        <w:tc>
          <w:tcPr>
            <w:tcW w:w="4084" w:type="pct"/>
            <w:gridSpan w:val="2"/>
            <w:vAlign w:val="bottom"/>
          </w:tcPr>
          <w:p w:rsidR="00585A64" w:rsidRPr="006009EA" w:rsidRDefault="00585A64" w:rsidP="00CE614A">
            <w:pPr>
              <w:ind w:right="-104" w:hanging="142"/>
              <w:jc w:val="center"/>
              <w:rPr>
                <w:b/>
                <w:spacing w:val="-4"/>
                <w:sz w:val="22"/>
                <w:szCs w:val="24"/>
              </w:rPr>
            </w:pPr>
            <w:r w:rsidRPr="006009EA">
              <w:rPr>
                <w:b/>
                <w:spacing w:val="-4"/>
                <w:sz w:val="22"/>
                <w:szCs w:val="24"/>
              </w:rPr>
              <w:t>Kiểm định sự khác biệt</w:t>
            </w:r>
            <w:r w:rsidR="003940F2" w:rsidRPr="006009EA">
              <w:rPr>
                <w:b/>
                <w:spacing w:val="-4"/>
                <w:sz w:val="22"/>
                <w:szCs w:val="24"/>
              </w:rPr>
              <w:t xml:space="preserve"> cách thức tìm hiểu thế giới</w:t>
            </w:r>
            <w:r w:rsidRPr="006009EA">
              <w:rPr>
                <w:b/>
                <w:spacing w:val="-4"/>
                <w:sz w:val="22"/>
                <w:szCs w:val="24"/>
              </w:rPr>
              <w:t>: cảm nhận cảm tính - trực giác lí tính</w:t>
            </w:r>
          </w:p>
        </w:tc>
        <w:tc>
          <w:tcPr>
            <w:tcW w:w="916" w:type="pct"/>
            <w:gridSpan w:val="2"/>
            <w:vAlign w:val="center"/>
          </w:tcPr>
          <w:p w:rsidR="00585A64" w:rsidRPr="00362413" w:rsidRDefault="00585A64" w:rsidP="00CE614A">
            <w:pPr>
              <w:jc w:val="center"/>
              <w:rPr>
                <w:sz w:val="22"/>
                <w:szCs w:val="24"/>
              </w:rPr>
            </w:pPr>
            <w:r w:rsidRPr="00362413">
              <w:rPr>
                <w:sz w:val="22"/>
                <w:szCs w:val="24"/>
              </w:rPr>
              <w:t>t = 5,04; p = 0,00</w:t>
            </w:r>
          </w:p>
        </w:tc>
      </w:tr>
    </w:tbl>
    <w:p w:rsidR="00F24BD4" w:rsidRPr="009647FC" w:rsidRDefault="00F24BD4" w:rsidP="00F66637">
      <w:pPr>
        <w:spacing w:before="120" w:line="380" w:lineRule="exact"/>
        <w:jc w:val="both"/>
        <w:rPr>
          <w:sz w:val="32"/>
          <w:szCs w:val="32"/>
        </w:rPr>
      </w:pPr>
      <w:r w:rsidRPr="009647FC">
        <w:rPr>
          <w:sz w:val="32"/>
          <w:szCs w:val="32"/>
        </w:rPr>
        <w:tab/>
      </w:r>
      <w:r w:rsidR="00AE3FC5">
        <w:rPr>
          <w:sz w:val="32"/>
          <w:szCs w:val="32"/>
        </w:rPr>
        <w:t>B</w:t>
      </w:r>
      <w:r w:rsidR="0090726E" w:rsidRPr="009647FC">
        <w:rPr>
          <w:sz w:val="32"/>
          <w:szCs w:val="32"/>
        </w:rPr>
        <w:t>iểu hiện</w:t>
      </w:r>
      <w:r w:rsidRPr="009647FC">
        <w:rPr>
          <w:sz w:val="32"/>
          <w:szCs w:val="32"/>
        </w:rPr>
        <w:t xml:space="preserve"> cảm nhận cảm tính</w:t>
      </w:r>
      <w:r w:rsidR="00290ED3" w:rsidRPr="009647FC">
        <w:rPr>
          <w:sz w:val="32"/>
          <w:szCs w:val="32"/>
        </w:rPr>
        <w:t xml:space="preserve"> </w:t>
      </w:r>
      <w:r w:rsidRPr="009647FC">
        <w:rPr>
          <w:sz w:val="32"/>
          <w:szCs w:val="32"/>
        </w:rPr>
        <w:t xml:space="preserve">khá </w:t>
      </w:r>
      <w:r w:rsidR="00C0023B">
        <w:rPr>
          <w:sz w:val="32"/>
          <w:szCs w:val="32"/>
        </w:rPr>
        <w:t>rõ</w:t>
      </w:r>
      <w:r w:rsidRPr="009647FC">
        <w:rPr>
          <w:sz w:val="32"/>
          <w:szCs w:val="32"/>
        </w:rPr>
        <w:t xml:space="preserve">, </w:t>
      </w:r>
      <w:r w:rsidR="0090726E" w:rsidRPr="009647FC">
        <w:rPr>
          <w:sz w:val="32"/>
          <w:szCs w:val="32"/>
        </w:rPr>
        <w:t>biểu hiện</w:t>
      </w:r>
      <w:r w:rsidRPr="009647FC">
        <w:rPr>
          <w:sz w:val="32"/>
          <w:szCs w:val="32"/>
        </w:rPr>
        <w:t xml:space="preserve"> </w:t>
      </w:r>
      <w:r w:rsidR="008B7C79" w:rsidRPr="009647FC">
        <w:rPr>
          <w:sz w:val="32"/>
          <w:szCs w:val="32"/>
        </w:rPr>
        <w:t>trực giác</w:t>
      </w:r>
      <w:r w:rsidRPr="009647FC">
        <w:rPr>
          <w:sz w:val="32"/>
          <w:szCs w:val="32"/>
        </w:rPr>
        <w:t xml:space="preserve"> lí tính </w:t>
      </w:r>
      <w:r w:rsidR="00C0023B">
        <w:rPr>
          <w:sz w:val="32"/>
          <w:szCs w:val="32"/>
        </w:rPr>
        <w:t>ít</w:t>
      </w:r>
      <w:r w:rsidR="00E73942">
        <w:rPr>
          <w:sz w:val="32"/>
          <w:szCs w:val="32"/>
        </w:rPr>
        <w:t xml:space="preserve"> rõ</w:t>
      </w:r>
      <w:r w:rsidR="00C0023B">
        <w:rPr>
          <w:sz w:val="32"/>
          <w:szCs w:val="32"/>
        </w:rPr>
        <w:t xml:space="preserve"> ràng</w:t>
      </w:r>
      <w:r w:rsidRPr="009647FC">
        <w:rPr>
          <w:sz w:val="32"/>
          <w:szCs w:val="32"/>
        </w:rPr>
        <w:t xml:space="preserve">. </w:t>
      </w:r>
      <w:r w:rsidR="00CF1A87">
        <w:rPr>
          <w:sz w:val="32"/>
          <w:szCs w:val="32"/>
        </w:rPr>
        <w:t>Nổi trội là các biểu hiện:</w:t>
      </w:r>
      <w:r w:rsidRPr="009647FC">
        <w:rPr>
          <w:sz w:val="32"/>
          <w:szCs w:val="32"/>
        </w:rPr>
        <w:t xml:space="preserve"> </w:t>
      </w:r>
      <w:r w:rsidR="00290ED3" w:rsidRPr="009647FC">
        <w:rPr>
          <w:sz w:val="32"/>
          <w:szCs w:val="32"/>
        </w:rPr>
        <w:t xml:space="preserve">tính cụ thể, cảm tính, </w:t>
      </w:r>
      <w:r w:rsidRPr="009647FC">
        <w:rPr>
          <w:sz w:val="32"/>
          <w:szCs w:val="32"/>
        </w:rPr>
        <w:t xml:space="preserve">nên khả năng </w:t>
      </w:r>
      <w:r w:rsidR="008B7C79" w:rsidRPr="009647FC">
        <w:rPr>
          <w:sz w:val="32"/>
          <w:szCs w:val="32"/>
        </w:rPr>
        <w:t>tư duy</w:t>
      </w:r>
      <w:r w:rsidRPr="009647FC">
        <w:rPr>
          <w:sz w:val="32"/>
          <w:szCs w:val="32"/>
        </w:rPr>
        <w:t xml:space="preserve">, </w:t>
      </w:r>
      <w:r w:rsidR="00290ED3" w:rsidRPr="009647FC">
        <w:rPr>
          <w:sz w:val="32"/>
          <w:szCs w:val="32"/>
        </w:rPr>
        <w:t>biểu hiện sáng tạo</w:t>
      </w:r>
      <w:r w:rsidRPr="009647FC">
        <w:rPr>
          <w:sz w:val="32"/>
          <w:szCs w:val="32"/>
        </w:rPr>
        <w:t xml:space="preserve"> </w:t>
      </w:r>
      <w:r w:rsidR="00C0023B">
        <w:rPr>
          <w:sz w:val="32"/>
          <w:szCs w:val="32"/>
        </w:rPr>
        <w:t>bị hạn chế</w:t>
      </w:r>
      <w:r w:rsidR="00531CC2">
        <w:rPr>
          <w:sz w:val="32"/>
          <w:szCs w:val="32"/>
        </w:rPr>
        <w:t>.</w:t>
      </w:r>
    </w:p>
    <w:p w:rsidR="00F24BD4" w:rsidRDefault="00F24BD4" w:rsidP="00F66637">
      <w:pPr>
        <w:spacing w:line="380" w:lineRule="exact"/>
        <w:jc w:val="both"/>
        <w:outlineLvl w:val="3"/>
        <w:rPr>
          <w:i/>
          <w:sz w:val="32"/>
          <w:szCs w:val="32"/>
        </w:rPr>
      </w:pPr>
      <w:bookmarkStart w:id="285" w:name="_Toc432102352"/>
      <w:bookmarkStart w:id="286" w:name="_Toc438395269"/>
      <w:bookmarkStart w:id="287" w:name="_Toc438825472"/>
      <w:bookmarkStart w:id="288" w:name="_Toc439150769"/>
      <w:r w:rsidRPr="009647FC">
        <w:rPr>
          <w:i/>
          <w:sz w:val="32"/>
          <w:szCs w:val="32"/>
          <w:lang w:val="vi-VN"/>
        </w:rPr>
        <w:t xml:space="preserve">3.1.1.3. </w:t>
      </w:r>
      <w:r w:rsidR="00430C37" w:rsidRPr="009647FC">
        <w:rPr>
          <w:i/>
          <w:sz w:val="32"/>
          <w:szCs w:val="32"/>
        </w:rPr>
        <w:t>Thực trạng b</w:t>
      </w:r>
      <w:r w:rsidR="00700EF7" w:rsidRPr="009647FC">
        <w:rPr>
          <w:i/>
          <w:sz w:val="32"/>
          <w:szCs w:val="32"/>
        </w:rPr>
        <w:t>iểu hiện c</w:t>
      </w:r>
      <w:r w:rsidRPr="009647FC">
        <w:rPr>
          <w:i/>
          <w:sz w:val="32"/>
          <w:szCs w:val="32"/>
        </w:rPr>
        <w:t>ách thức lựa chọn quyết định</w:t>
      </w:r>
      <w:bookmarkEnd w:id="285"/>
      <w:bookmarkEnd w:id="286"/>
      <w:bookmarkEnd w:id="287"/>
      <w:bookmarkEnd w:id="288"/>
    </w:p>
    <w:p w:rsidR="0014251A" w:rsidRPr="0014251A" w:rsidRDefault="00833B2A" w:rsidP="00833B2A">
      <w:pPr>
        <w:rPr>
          <w:i/>
          <w:sz w:val="32"/>
        </w:rPr>
      </w:pPr>
      <w:r>
        <w:rPr>
          <w:i/>
          <w:sz w:val="32"/>
        </w:rPr>
        <w:br w:type="page"/>
      </w:r>
      <w:r w:rsidR="0014251A" w:rsidRPr="0014251A">
        <w:rPr>
          <w:i/>
          <w:sz w:val="32"/>
        </w:rPr>
        <w:lastRenderedPageBreak/>
        <w:t>Bảng 3.</w:t>
      </w:r>
      <w:r w:rsidR="00476D94">
        <w:rPr>
          <w:i/>
          <w:sz w:val="32"/>
        </w:rPr>
        <w:t>4</w:t>
      </w:r>
      <w:r w:rsidR="0014251A" w:rsidRPr="0014251A">
        <w:rPr>
          <w:i/>
          <w:sz w:val="32"/>
        </w:rPr>
        <w:t>: Biểu hiện lí trí và tình cảm</w:t>
      </w:r>
      <w:r w:rsidR="00C4581A">
        <w:rPr>
          <w:i/>
          <w:sz w:val="32"/>
        </w:rPr>
        <w:t xml:space="preserve"> </w:t>
      </w:r>
      <w:r w:rsidR="0014251A" w:rsidRPr="0014251A">
        <w:rPr>
          <w:i/>
          <w:sz w:val="32"/>
        </w:rPr>
        <w:t>(1 điểm ≤</w:t>
      </w:r>
      <w:r w:rsidR="0014251A" w:rsidRPr="0014251A">
        <w:rPr>
          <w:i/>
          <w:position w:val="-4"/>
          <w:sz w:val="32"/>
        </w:rPr>
        <w:object w:dxaOrig="260" w:dyaOrig="320">
          <v:shape id="_x0000_i1027" type="#_x0000_t75" style="width:12.5pt;height:15.65pt" o:ole="">
            <v:imagedata r:id="rId8" o:title=""/>
          </v:shape>
          <o:OLEObject Type="Embed" ProgID="Equation.DSMT4" ShapeID="_x0000_i1027" DrawAspect="Content" ObjectID="_1520943992" r:id="rId11"/>
        </w:object>
      </w:r>
      <w:r w:rsidR="0014251A" w:rsidRPr="0014251A">
        <w:rPr>
          <w:i/>
          <w:sz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7974"/>
        <w:gridCol w:w="762"/>
        <w:gridCol w:w="768"/>
      </w:tblGrid>
      <w:tr w:rsidR="0014251A" w:rsidRPr="00945F33" w:rsidTr="005B74A3">
        <w:tc>
          <w:tcPr>
            <w:tcW w:w="286" w:type="pct"/>
          </w:tcPr>
          <w:p w:rsidR="0014251A" w:rsidRPr="00945F33" w:rsidRDefault="0014251A" w:rsidP="005B74A3">
            <w:pPr>
              <w:jc w:val="center"/>
              <w:rPr>
                <w:sz w:val="22"/>
                <w:szCs w:val="22"/>
              </w:rPr>
            </w:pPr>
            <w:r w:rsidRPr="00945F33">
              <w:rPr>
                <w:sz w:val="22"/>
                <w:szCs w:val="22"/>
              </w:rPr>
              <w:t>CH</w:t>
            </w:r>
          </w:p>
        </w:tc>
        <w:tc>
          <w:tcPr>
            <w:tcW w:w="3955" w:type="pct"/>
          </w:tcPr>
          <w:p w:rsidR="0014251A" w:rsidRPr="00945F33" w:rsidRDefault="0014251A" w:rsidP="005B74A3">
            <w:pPr>
              <w:jc w:val="center"/>
              <w:rPr>
                <w:sz w:val="22"/>
                <w:szCs w:val="22"/>
              </w:rPr>
            </w:pPr>
            <w:r w:rsidRPr="00945F33">
              <w:rPr>
                <w:b/>
                <w:sz w:val="22"/>
                <w:szCs w:val="22"/>
              </w:rPr>
              <w:t>Nội dung</w:t>
            </w:r>
          </w:p>
        </w:tc>
        <w:tc>
          <w:tcPr>
            <w:tcW w:w="378" w:type="pct"/>
          </w:tcPr>
          <w:p w:rsidR="0014251A" w:rsidRPr="00945F33" w:rsidRDefault="0014251A" w:rsidP="005B74A3">
            <w:pPr>
              <w:jc w:val="center"/>
              <w:rPr>
                <w:sz w:val="22"/>
                <w:szCs w:val="22"/>
              </w:rPr>
            </w:pPr>
            <w:r w:rsidRPr="00945F33">
              <w:rPr>
                <w:sz w:val="22"/>
                <w:szCs w:val="22"/>
              </w:rPr>
              <w:t>ĐTB</w:t>
            </w:r>
          </w:p>
        </w:tc>
        <w:tc>
          <w:tcPr>
            <w:tcW w:w="381" w:type="pct"/>
          </w:tcPr>
          <w:p w:rsidR="0014251A" w:rsidRPr="00945F33" w:rsidRDefault="0014251A" w:rsidP="005B74A3">
            <w:pPr>
              <w:jc w:val="center"/>
              <w:rPr>
                <w:sz w:val="22"/>
                <w:szCs w:val="22"/>
              </w:rPr>
            </w:pPr>
            <w:r w:rsidRPr="00945F33">
              <w:rPr>
                <w:sz w:val="22"/>
                <w:szCs w:val="22"/>
              </w:rPr>
              <w:t>ĐLC</w:t>
            </w:r>
          </w:p>
        </w:tc>
      </w:tr>
      <w:tr w:rsidR="0014251A" w:rsidRPr="00945F33" w:rsidTr="005B74A3">
        <w:tc>
          <w:tcPr>
            <w:tcW w:w="5000" w:type="pct"/>
            <w:gridSpan w:val="4"/>
          </w:tcPr>
          <w:p w:rsidR="0014251A" w:rsidRPr="00945F33" w:rsidRDefault="0014251A" w:rsidP="005B74A3">
            <w:pPr>
              <w:jc w:val="center"/>
              <w:rPr>
                <w:b/>
                <w:i/>
                <w:sz w:val="22"/>
                <w:szCs w:val="22"/>
              </w:rPr>
            </w:pPr>
            <w:r w:rsidRPr="00945F33">
              <w:rPr>
                <w:b/>
                <w:i/>
                <w:sz w:val="22"/>
                <w:szCs w:val="22"/>
              </w:rPr>
              <w:t>Lí trí</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7</w:t>
            </w:r>
          </w:p>
        </w:tc>
        <w:tc>
          <w:tcPr>
            <w:tcW w:w="3955" w:type="pct"/>
            <w:vAlign w:val="bottom"/>
          </w:tcPr>
          <w:p w:rsidR="0014251A" w:rsidRPr="00945F33" w:rsidRDefault="0014251A" w:rsidP="005B74A3">
            <w:pPr>
              <w:jc w:val="both"/>
              <w:rPr>
                <w:sz w:val="22"/>
                <w:szCs w:val="22"/>
              </w:rPr>
            </w:pPr>
            <w:r w:rsidRPr="00945F33">
              <w:rPr>
                <w:sz w:val="22"/>
                <w:szCs w:val="22"/>
              </w:rPr>
              <w:t>Có khuynh hướng đánh giá cao sự công bằng hơn là yếu tố mang tính cảm xúc</w:t>
            </w:r>
          </w:p>
        </w:tc>
        <w:tc>
          <w:tcPr>
            <w:tcW w:w="378" w:type="pct"/>
            <w:vAlign w:val="center"/>
          </w:tcPr>
          <w:p w:rsidR="0014251A" w:rsidRPr="00945F33" w:rsidRDefault="0014251A" w:rsidP="005B74A3">
            <w:pPr>
              <w:jc w:val="center"/>
              <w:rPr>
                <w:sz w:val="22"/>
                <w:szCs w:val="22"/>
              </w:rPr>
            </w:pPr>
            <w:r w:rsidRPr="00945F33">
              <w:rPr>
                <w:sz w:val="22"/>
                <w:szCs w:val="22"/>
              </w:rPr>
              <w:t>1,94</w:t>
            </w:r>
          </w:p>
        </w:tc>
        <w:tc>
          <w:tcPr>
            <w:tcW w:w="381" w:type="pct"/>
            <w:vAlign w:val="center"/>
          </w:tcPr>
          <w:p w:rsidR="0014251A" w:rsidRPr="00945F33" w:rsidRDefault="0014251A" w:rsidP="005B74A3">
            <w:pPr>
              <w:jc w:val="center"/>
              <w:rPr>
                <w:sz w:val="22"/>
                <w:szCs w:val="22"/>
              </w:rPr>
            </w:pPr>
            <w:r w:rsidRPr="00945F33">
              <w:rPr>
                <w:sz w:val="22"/>
                <w:szCs w:val="22"/>
              </w:rPr>
              <w:t>0,63</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15</w:t>
            </w:r>
          </w:p>
        </w:tc>
        <w:tc>
          <w:tcPr>
            <w:tcW w:w="3955" w:type="pct"/>
            <w:vAlign w:val="bottom"/>
          </w:tcPr>
          <w:p w:rsidR="0014251A" w:rsidRPr="00945F33" w:rsidRDefault="0014251A" w:rsidP="005B74A3">
            <w:pPr>
              <w:jc w:val="both"/>
              <w:rPr>
                <w:sz w:val="22"/>
                <w:szCs w:val="22"/>
              </w:rPr>
            </w:pPr>
            <w:r w:rsidRPr="00945F33">
              <w:rPr>
                <w:sz w:val="22"/>
                <w:szCs w:val="22"/>
              </w:rPr>
              <w:t>Luôn có khuynh hướng sử dụng lí trí hơn tình cảm</w:t>
            </w:r>
          </w:p>
        </w:tc>
        <w:tc>
          <w:tcPr>
            <w:tcW w:w="378" w:type="pct"/>
            <w:vAlign w:val="center"/>
          </w:tcPr>
          <w:p w:rsidR="0014251A" w:rsidRPr="00945F33" w:rsidRDefault="0014251A" w:rsidP="005B74A3">
            <w:pPr>
              <w:jc w:val="center"/>
              <w:rPr>
                <w:sz w:val="22"/>
                <w:szCs w:val="22"/>
              </w:rPr>
            </w:pPr>
            <w:r w:rsidRPr="00945F33">
              <w:rPr>
                <w:sz w:val="22"/>
                <w:szCs w:val="22"/>
              </w:rPr>
              <w:t>2,03</w:t>
            </w:r>
          </w:p>
        </w:tc>
        <w:tc>
          <w:tcPr>
            <w:tcW w:w="381" w:type="pct"/>
            <w:vAlign w:val="center"/>
          </w:tcPr>
          <w:p w:rsidR="0014251A" w:rsidRPr="00945F33" w:rsidRDefault="0014251A" w:rsidP="005B74A3">
            <w:pPr>
              <w:jc w:val="center"/>
              <w:rPr>
                <w:sz w:val="22"/>
                <w:szCs w:val="22"/>
              </w:rPr>
            </w:pPr>
            <w:r w:rsidRPr="00945F33">
              <w:rPr>
                <w:sz w:val="22"/>
                <w:szCs w:val="22"/>
              </w:rPr>
              <w:t>0,51</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23</w:t>
            </w:r>
          </w:p>
        </w:tc>
        <w:tc>
          <w:tcPr>
            <w:tcW w:w="3955" w:type="pct"/>
            <w:vAlign w:val="bottom"/>
          </w:tcPr>
          <w:p w:rsidR="0014251A" w:rsidRPr="00945F33" w:rsidRDefault="0014251A" w:rsidP="005B74A3">
            <w:pPr>
              <w:jc w:val="both"/>
              <w:rPr>
                <w:spacing w:val="-2"/>
                <w:sz w:val="22"/>
                <w:szCs w:val="22"/>
              </w:rPr>
            </w:pPr>
            <w:r w:rsidRPr="00945F33">
              <w:rPr>
                <w:spacing w:val="-2"/>
                <w:sz w:val="22"/>
                <w:szCs w:val="22"/>
              </w:rPr>
              <w:t>Có khuynh hướng chú trọng đến suy nghĩ hơn là cảm xúc của bản thân</w:t>
            </w:r>
          </w:p>
        </w:tc>
        <w:tc>
          <w:tcPr>
            <w:tcW w:w="378" w:type="pct"/>
            <w:vAlign w:val="center"/>
          </w:tcPr>
          <w:p w:rsidR="0014251A" w:rsidRPr="00945F33" w:rsidRDefault="0014251A" w:rsidP="005B74A3">
            <w:pPr>
              <w:jc w:val="center"/>
              <w:rPr>
                <w:sz w:val="22"/>
                <w:szCs w:val="22"/>
              </w:rPr>
            </w:pPr>
            <w:r w:rsidRPr="00945F33">
              <w:rPr>
                <w:sz w:val="22"/>
                <w:szCs w:val="22"/>
              </w:rPr>
              <w:t>1,90</w:t>
            </w:r>
          </w:p>
        </w:tc>
        <w:tc>
          <w:tcPr>
            <w:tcW w:w="381" w:type="pct"/>
            <w:vAlign w:val="center"/>
          </w:tcPr>
          <w:p w:rsidR="0014251A" w:rsidRPr="00945F33" w:rsidRDefault="0014251A" w:rsidP="005B74A3">
            <w:pPr>
              <w:jc w:val="center"/>
              <w:rPr>
                <w:sz w:val="22"/>
                <w:szCs w:val="22"/>
              </w:rPr>
            </w:pPr>
            <w:r w:rsidRPr="00945F33">
              <w:rPr>
                <w:sz w:val="22"/>
                <w:szCs w:val="22"/>
              </w:rPr>
              <w:t>0,64</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25</w:t>
            </w:r>
          </w:p>
        </w:tc>
        <w:tc>
          <w:tcPr>
            <w:tcW w:w="3955" w:type="pct"/>
            <w:vAlign w:val="bottom"/>
          </w:tcPr>
          <w:p w:rsidR="0014251A" w:rsidRPr="00945F33" w:rsidRDefault="0014251A" w:rsidP="005B74A3">
            <w:pPr>
              <w:jc w:val="both"/>
              <w:rPr>
                <w:sz w:val="22"/>
                <w:szCs w:val="22"/>
              </w:rPr>
            </w:pPr>
            <w:r w:rsidRPr="00945F33">
              <w:rPr>
                <w:sz w:val="22"/>
                <w:szCs w:val="22"/>
              </w:rPr>
              <w:t>Diễn đạt ý tưởng với mọi người một cách dễ dàng</w:t>
            </w:r>
          </w:p>
        </w:tc>
        <w:tc>
          <w:tcPr>
            <w:tcW w:w="378" w:type="pct"/>
            <w:vAlign w:val="center"/>
          </w:tcPr>
          <w:p w:rsidR="0014251A" w:rsidRPr="00945F33" w:rsidRDefault="0014251A" w:rsidP="005B74A3">
            <w:pPr>
              <w:jc w:val="center"/>
              <w:rPr>
                <w:sz w:val="22"/>
                <w:szCs w:val="22"/>
              </w:rPr>
            </w:pPr>
            <w:r w:rsidRPr="00945F33">
              <w:rPr>
                <w:sz w:val="22"/>
                <w:szCs w:val="22"/>
              </w:rPr>
              <w:t>1,76</w:t>
            </w:r>
          </w:p>
        </w:tc>
        <w:tc>
          <w:tcPr>
            <w:tcW w:w="381" w:type="pct"/>
            <w:vAlign w:val="center"/>
          </w:tcPr>
          <w:p w:rsidR="0014251A" w:rsidRPr="00945F33" w:rsidRDefault="0014251A" w:rsidP="005B74A3">
            <w:pPr>
              <w:jc w:val="center"/>
              <w:rPr>
                <w:sz w:val="22"/>
                <w:szCs w:val="22"/>
              </w:rPr>
            </w:pPr>
            <w:r w:rsidRPr="00945F33">
              <w:rPr>
                <w:sz w:val="22"/>
                <w:szCs w:val="22"/>
              </w:rPr>
              <w:t>0,55</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38</w:t>
            </w:r>
          </w:p>
        </w:tc>
        <w:tc>
          <w:tcPr>
            <w:tcW w:w="3955" w:type="pct"/>
            <w:vAlign w:val="bottom"/>
          </w:tcPr>
          <w:p w:rsidR="0014251A" w:rsidRPr="00945F33" w:rsidRDefault="0014251A" w:rsidP="005B74A3">
            <w:pPr>
              <w:jc w:val="both"/>
              <w:rPr>
                <w:spacing w:val="-4"/>
                <w:sz w:val="22"/>
                <w:szCs w:val="22"/>
              </w:rPr>
            </w:pPr>
            <w:r w:rsidRPr="00945F33">
              <w:rPr>
                <w:spacing w:val="-4"/>
                <w:sz w:val="22"/>
                <w:szCs w:val="22"/>
              </w:rPr>
              <w:t>Thường rút kết được những nguyên tắc chung từ những dữ kiện cụ thể</w:t>
            </w:r>
          </w:p>
        </w:tc>
        <w:tc>
          <w:tcPr>
            <w:tcW w:w="378" w:type="pct"/>
            <w:vAlign w:val="center"/>
          </w:tcPr>
          <w:p w:rsidR="0014251A" w:rsidRPr="00945F33" w:rsidRDefault="0014251A" w:rsidP="005B74A3">
            <w:pPr>
              <w:jc w:val="center"/>
              <w:rPr>
                <w:sz w:val="22"/>
                <w:szCs w:val="22"/>
              </w:rPr>
            </w:pPr>
            <w:r w:rsidRPr="00945F33">
              <w:rPr>
                <w:sz w:val="22"/>
                <w:szCs w:val="22"/>
              </w:rPr>
              <w:t>1,87</w:t>
            </w:r>
          </w:p>
        </w:tc>
        <w:tc>
          <w:tcPr>
            <w:tcW w:w="381" w:type="pct"/>
            <w:vAlign w:val="center"/>
          </w:tcPr>
          <w:p w:rsidR="0014251A" w:rsidRPr="00945F33" w:rsidRDefault="0014251A" w:rsidP="005B74A3">
            <w:pPr>
              <w:jc w:val="center"/>
              <w:rPr>
                <w:sz w:val="22"/>
                <w:szCs w:val="22"/>
              </w:rPr>
            </w:pPr>
            <w:r w:rsidRPr="00945F33">
              <w:rPr>
                <w:sz w:val="22"/>
                <w:szCs w:val="22"/>
              </w:rPr>
              <w:t>0,72</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39</w:t>
            </w:r>
          </w:p>
        </w:tc>
        <w:tc>
          <w:tcPr>
            <w:tcW w:w="3955" w:type="pct"/>
            <w:vAlign w:val="bottom"/>
          </w:tcPr>
          <w:p w:rsidR="0014251A" w:rsidRPr="00945F33" w:rsidRDefault="0014251A" w:rsidP="005B74A3">
            <w:pPr>
              <w:jc w:val="both"/>
              <w:rPr>
                <w:sz w:val="22"/>
                <w:szCs w:val="22"/>
              </w:rPr>
            </w:pPr>
            <w:r w:rsidRPr="00945F33">
              <w:rPr>
                <w:sz w:val="22"/>
                <w:szCs w:val="22"/>
              </w:rPr>
              <w:t>Có khuynh hướng đưa ra những quyết định dựa trên sự logic và những dữ liệu thực tế</w:t>
            </w:r>
          </w:p>
        </w:tc>
        <w:tc>
          <w:tcPr>
            <w:tcW w:w="378" w:type="pct"/>
            <w:vAlign w:val="center"/>
          </w:tcPr>
          <w:p w:rsidR="0014251A" w:rsidRPr="00945F33" w:rsidRDefault="0014251A" w:rsidP="005B74A3">
            <w:pPr>
              <w:jc w:val="center"/>
              <w:rPr>
                <w:sz w:val="22"/>
                <w:szCs w:val="22"/>
              </w:rPr>
            </w:pPr>
            <w:r w:rsidRPr="00945F33">
              <w:rPr>
                <w:sz w:val="22"/>
                <w:szCs w:val="22"/>
              </w:rPr>
              <w:t>2,05</w:t>
            </w:r>
          </w:p>
        </w:tc>
        <w:tc>
          <w:tcPr>
            <w:tcW w:w="381" w:type="pct"/>
            <w:vAlign w:val="center"/>
          </w:tcPr>
          <w:p w:rsidR="0014251A" w:rsidRPr="00945F33" w:rsidRDefault="0014251A" w:rsidP="005B74A3">
            <w:pPr>
              <w:jc w:val="center"/>
              <w:rPr>
                <w:sz w:val="22"/>
                <w:szCs w:val="22"/>
              </w:rPr>
            </w:pPr>
            <w:r w:rsidRPr="00945F33">
              <w:rPr>
                <w:sz w:val="22"/>
                <w:szCs w:val="22"/>
              </w:rPr>
              <w:t>0,56</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47</w:t>
            </w:r>
          </w:p>
        </w:tc>
        <w:tc>
          <w:tcPr>
            <w:tcW w:w="3955" w:type="pct"/>
            <w:vAlign w:val="bottom"/>
          </w:tcPr>
          <w:p w:rsidR="0014251A" w:rsidRPr="00945F33" w:rsidRDefault="0014251A" w:rsidP="005B74A3">
            <w:pPr>
              <w:jc w:val="both"/>
              <w:rPr>
                <w:sz w:val="22"/>
                <w:szCs w:val="22"/>
              </w:rPr>
            </w:pPr>
            <w:r w:rsidRPr="00945F33">
              <w:rPr>
                <w:sz w:val="22"/>
                <w:szCs w:val="22"/>
              </w:rPr>
              <w:t>Kiểm soát tốt ham muốn và những cám dỗ bản thân</w:t>
            </w:r>
          </w:p>
        </w:tc>
        <w:tc>
          <w:tcPr>
            <w:tcW w:w="378" w:type="pct"/>
            <w:vAlign w:val="center"/>
          </w:tcPr>
          <w:p w:rsidR="0014251A" w:rsidRPr="00945F33" w:rsidRDefault="0014251A" w:rsidP="005B74A3">
            <w:pPr>
              <w:jc w:val="center"/>
              <w:rPr>
                <w:sz w:val="22"/>
                <w:szCs w:val="22"/>
              </w:rPr>
            </w:pPr>
            <w:r w:rsidRPr="00945F33">
              <w:rPr>
                <w:sz w:val="22"/>
                <w:szCs w:val="22"/>
              </w:rPr>
              <w:t>2,18</w:t>
            </w:r>
          </w:p>
        </w:tc>
        <w:tc>
          <w:tcPr>
            <w:tcW w:w="381" w:type="pct"/>
            <w:vAlign w:val="center"/>
          </w:tcPr>
          <w:p w:rsidR="0014251A" w:rsidRPr="00945F33" w:rsidRDefault="0014251A" w:rsidP="005B74A3">
            <w:pPr>
              <w:jc w:val="center"/>
              <w:rPr>
                <w:sz w:val="22"/>
                <w:szCs w:val="22"/>
              </w:rPr>
            </w:pPr>
            <w:r w:rsidRPr="00945F33">
              <w:rPr>
                <w:sz w:val="22"/>
                <w:szCs w:val="22"/>
              </w:rPr>
              <w:t>0,53</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55</w:t>
            </w:r>
          </w:p>
        </w:tc>
        <w:tc>
          <w:tcPr>
            <w:tcW w:w="3955" w:type="pct"/>
            <w:vAlign w:val="bottom"/>
          </w:tcPr>
          <w:p w:rsidR="0014251A" w:rsidRPr="00945F33" w:rsidRDefault="0014251A" w:rsidP="005B74A3">
            <w:pPr>
              <w:jc w:val="both"/>
              <w:rPr>
                <w:sz w:val="22"/>
                <w:szCs w:val="22"/>
              </w:rPr>
            </w:pPr>
            <w:r w:rsidRPr="00945F33">
              <w:rPr>
                <w:sz w:val="22"/>
                <w:szCs w:val="22"/>
              </w:rPr>
              <w:t>Luôn nghĩ rằng mọi việc đều có thể giải thích được</w:t>
            </w:r>
          </w:p>
        </w:tc>
        <w:tc>
          <w:tcPr>
            <w:tcW w:w="378" w:type="pct"/>
            <w:vAlign w:val="center"/>
          </w:tcPr>
          <w:p w:rsidR="0014251A" w:rsidRPr="00945F33" w:rsidRDefault="0014251A" w:rsidP="005B74A3">
            <w:pPr>
              <w:jc w:val="center"/>
              <w:rPr>
                <w:sz w:val="22"/>
                <w:szCs w:val="22"/>
              </w:rPr>
            </w:pPr>
            <w:r w:rsidRPr="00945F33">
              <w:rPr>
                <w:sz w:val="22"/>
                <w:szCs w:val="22"/>
              </w:rPr>
              <w:t>1,73</w:t>
            </w:r>
          </w:p>
        </w:tc>
        <w:tc>
          <w:tcPr>
            <w:tcW w:w="381" w:type="pct"/>
            <w:vAlign w:val="center"/>
          </w:tcPr>
          <w:p w:rsidR="0014251A" w:rsidRPr="00945F33" w:rsidRDefault="0014251A" w:rsidP="005B74A3">
            <w:pPr>
              <w:jc w:val="center"/>
              <w:rPr>
                <w:sz w:val="22"/>
                <w:szCs w:val="22"/>
              </w:rPr>
            </w:pPr>
            <w:r w:rsidRPr="00945F33">
              <w:rPr>
                <w:sz w:val="22"/>
                <w:szCs w:val="22"/>
              </w:rPr>
              <w:t>0,57</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62</w:t>
            </w:r>
          </w:p>
        </w:tc>
        <w:tc>
          <w:tcPr>
            <w:tcW w:w="3955" w:type="pct"/>
            <w:vAlign w:val="bottom"/>
          </w:tcPr>
          <w:p w:rsidR="0014251A" w:rsidRPr="00945F33" w:rsidRDefault="0014251A" w:rsidP="005B74A3">
            <w:pPr>
              <w:jc w:val="both"/>
              <w:rPr>
                <w:sz w:val="22"/>
                <w:szCs w:val="22"/>
              </w:rPr>
            </w:pPr>
            <w:r w:rsidRPr="00945F33">
              <w:rPr>
                <w:sz w:val="22"/>
                <w:szCs w:val="22"/>
              </w:rPr>
              <w:t>Nghĩ rằng mọi thứ đều có thể đem ra phân tích</w:t>
            </w:r>
          </w:p>
        </w:tc>
        <w:tc>
          <w:tcPr>
            <w:tcW w:w="378" w:type="pct"/>
            <w:vAlign w:val="center"/>
          </w:tcPr>
          <w:p w:rsidR="0014251A" w:rsidRPr="00945F33" w:rsidRDefault="0014251A" w:rsidP="005B74A3">
            <w:pPr>
              <w:jc w:val="center"/>
              <w:rPr>
                <w:sz w:val="22"/>
                <w:szCs w:val="22"/>
              </w:rPr>
            </w:pPr>
            <w:r w:rsidRPr="00945F33">
              <w:rPr>
                <w:sz w:val="22"/>
                <w:szCs w:val="22"/>
              </w:rPr>
              <w:t>1,85</w:t>
            </w:r>
          </w:p>
        </w:tc>
        <w:tc>
          <w:tcPr>
            <w:tcW w:w="381" w:type="pct"/>
            <w:vAlign w:val="center"/>
          </w:tcPr>
          <w:p w:rsidR="0014251A" w:rsidRPr="00945F33" w:rsidRDefault="0014251A" w:rsidP="005B74A3">
            <w:pPr>
              <w:jc w:val="center"/>
              <w:rPr>
                <w:sz w:val="22"/>
                <w:szCs w:val="22"/>
              </w:rPr>
            </w:pPr>
            <w:r w:rsidRPr="00945F33">
              <w:rPr>
                <w:sz w:val="22"/>
                <w:szCs w:val="22"/>
              </w:rPr>
              <w:t>0,62</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63</w:t>
            </w:r>
          </w:p>
        </w:tc>
        <w:tc>
          <w:tcPr>
            <w:tcW w:w="3955" w:type="pct"/>
            <w:vAlign w:val="bottom"/>
          </w:tcPr>
          <w:p w:rsidR="0014251A" w:rsidRPr="00945F33" w:rsidRDefault="0014251A" w:rsidP="005B74A3">
            <w:pPr>
              <w:jc w:val="both"/>
              <w:rPr>
                <w:sz w:val="22"/>
                <w:szCs w:val="22"/>
              </w:rPr>
            </w:pPr>
            <w:r w:rsidRPr="00945F33">
              <w:rPr>
                <w:sz w:val="22"/>
                <w:szCs w:val="22"/>
              </w:rPr>
              <w:t>Chấp nhận xung đột có thể xảy ra trong cuộc sống</w:t>
            </w:r>
          </w:p>
        </w:tc>
        <w:tc>
          <w:tcPr>
            <w:tcW w:w="378" w:type="pct"/>
            <w:vAlign w:val="center"/>
          </w:tcPr>
          <w:p w:rsidR="0014251A" w:rsidRPr="00945F33" w:rsidRDefault="0014251A" w:rsidP="005B74A3">
            <w:pPr>
              <w:jc w:val="center"/>
              <w:rPr>
                <w:sz w:val="22"/>
                <w:szCs w:val="22"/>
              </w:rPr>
            </w:pPr>
            <w:r w:rsidRPr="00945F33">
              <w:rPr>
                <w:sz w:val="22"/>
                <w:szCs w:val="22"/>
              </w:rPr>
              <w:t>1,70</w:t>
            </w:r>
          </w:p>
        </w:tc>
        <w:tc>
          <w:tcPr>
            <w:tcW w:w="381" w:type="pct"/>
            <w:vAlign w:val="center"/>
          </w:tcPr>
          <w:p w:rsidR="0014251A" w:rsidRPr="00945F33" w:rsidRDefault="0014251A" w:rsidP="005B74A3">
            <w:pPr>
              <w:jc w:val="center"/>
              <w:rPr>
                <w:sz w:val="22"/>
                <w:szCs w:val="22"/>
              </w:rPr>
            </w:pPr>
            <w:r w:rsidRPr="00945F33">
              <w:rPr>
                <w:sz w:val="22"/>
                <w:szCs w:val="22"/>
              </w:rPr>
              <w:t>0,61</w:t>
            </w:r>
          </w:p>
        </w:tc>
      </w:tr>
      <w:tr w:rsidR="0014251A" w:rsidRPr="00945F33" w:rsidTr="005B74A3">
        <w:tc>
          <w:tcPr>
            <w:tcW w:w="286" w:type="pct"/>
            <w:vAlign w:val="center"/>
          </w:tcPr>
          <w:p w:rsidR="0014251A" w:rsidRPr="00945F33" w:rsidRDefault="0014251A" w:rsidP="005B74A3">
            <w:pPr>
              <w:jc w:val="center"/>
              <w:rPr>
                <w:sz w:val="22"/>
                <w:szCs w:val="22"/>
              </w:rPr>
            </w:pPr>
            <w:r w:rsidRPr="00945F33">
              <w:rPr>
                <w:sz w:val="22"/>
                <w:szCs w:val="22"/>
              </w:rPr>
              <w:t>71</w:t>
            </w:r>
          </w:p>
        </w:tc>
        <w:tc>
          <w:tcPr>
            <w:tcW w:w="3955" w:type="pct"/>
            <w:vAlign w:val="bottom"/>
          </w:tcPr>
          <w:p w:rsidR="0014251A" w:rsidRPr="00945F33" w:rsidRDefault="0014251A" w:rsidP="005B74A3">
            <w:pPr>
              <w:jc w:val="both"/>
              <w:rPr>
                <w:sz w:val="22"/>
                <w:szCs w:val="22"/>
              </w:rPr>
            </w:pPr>
            <w:r w:rsidRPr="00945F33">
              <w:rPr>
                <w:sz w:val="22"/>
                <w:szCs w:val="22"/>
              </w:rPr>
              <w:t>Thường đưa ra các phân tích phê phán có tính xây dựng và coi những nhận xét khách quan hữu ích</w:t>
            </w:r>
          </w:p>
        </w:tc>
        <w:tc>
          <w:tcPr>
            <w:tcW w:w="378" w:type="pct"/>
            <w:vAlign w:val="center"/>
          </w:tcPr>
          <w:p w:rsidR="0014251A" w:rsidRPr="00945F33" w:rsidRDefault="0014251A" w:rsidP="005B74A3">
            <w:pPr>
              <w:jc w:val="center"/>
              <w:rPr>
                <w:sz w:val="22"/>
                <w:szCs w:val="22"/>
              </w:rPr>
            </w:pPr>
            <w:r w:rsidRPr="00945F33">
              <w:rPr>
                <w:sz w:val="22"/>
                <w:szCs w:val="22"/>
              </w:rPr>
              <w:t>1,63</w:t>
            </w:r>
          </w:p>
        </w:tc>
        <w:tc>
          <w:tcPr>
            <w:tcW w:w="381" w:type="pct"/>
            <w:vAlign w:val="center"/>
          </w:tcPr>
          <w:p w:rsidR="0014251A" w:rsidRPr="00945F33" w:rsidRDefault="0014251A" w:rsidP="005B74A3">
            <w:pPr>
              <w:jc w:val="center"/>
              <w:rPr>
                <w:sz w:val="22"/>
                <w:szCs w:val="22"/>
              </w:rPr>
            </w:pPr>
            <w:r w:rsidRPr="00945F33">
              <w:rPr>
                <w:sz w:val="22"/>
                <w:szCs w:val="22"/>
              </w:rPr>
              <w:t>0,52</w:t>
            </w:r>
          </w:p>
        </w:tc>
      </w:tr>
      <w:tr w:rsidR="0014251A" w:rsidRPr="00945F33" w:rsidTr="005B74A3">
        <w:tc>
          <w:tcPr>
            <w:tcW w:w="4241" w:type="pct"/>
            <w:gridSpan w:val="2"/>
            <w:vAlign w:val="bottom"/>
          </w:tcPr>
          <w:p w:rsidR="0014251A" w:rsidRPr="00945F33" w:rsidRDefault="0014251A" w:rsidP="005B74A3">
            <w:pPr>
              <w:jc w:val="center"/>
              <w:rPr>
                <w:sz w:val="22"/>
                <w:szCs w:val="22"/>
              </w:rPr>
            </w:pPr>
            <w:r w:rsidRPr="00945F33">
              <w:rPr>
                <w:sz w:val="22"/>
                <w:szCs w:val="22"/>
              </w:rPr>
              <w:t>Điểm TBC</w:t>
            </w:r>
          </w:p>
        </w:tc>
        <w:tc>
          <w:tcPr>
            <w:tcW w:w="378" w:type="pct"/>
            <w:vAlign w:val="center"/>
          </w:tcPr>
          <w:p w:rsidR="0014251A" w:rsidRPr="00945F33" w:rsidRDefault="0014251A" w:rsidP="005B74A3">
            <w:pPr>
              <w:jc w:val="center"/>
              <w:rPr>
                <w:sz w:val="22"/>
                <w:szCs w:val="22"/>
              </w:rPr>
            </w:pPr>
            <w:r w:rsidRPr="00945F33">
              <w:rPr>
                <w:sz w:val="22"/>
                <w:szCs w:val="22"/>
              </w:rPr>
              <w:t>1,88</w:t>
            </w:r>
          </w:p>
        </w:tc>
        <w:tc>
          <w:tcPr>
            <w:tcW w:w="381" w:type="pct"/>
            <w:vAlign w:val="center"/>
          </w:tcPr>
          <w:p w:rsidR="0014251A" w:rsidRPr="00945F33" w:rsidRDefault="0014251A" w:rsidP="005B74A3">
            <w:pPr>
              <w:jc w:val="center"/>
              <w:rPr>
                <w:sz w:val="22"/>
                <w:szCs w:val="22"/>
              </w:rPr>
            </w:pPr>
            <w:r w:rsidRPr="00945F33">
              <w:rPr>
                <w:sz w:val="22"/>
                <w:szCs w:val="22"/>
              </w:rPr>
              <w:t>0,59</w:t>
            </w:r>
          </w:p>
        </w:tc>
      </w:tr>
      <w:tr w:rsidR="0014251A" w:rsidRPr="00945F33" w:rsidTr="005B74A3">
        <w:tc>
          <w:tcPr>
            <w:tcW w:w="5000" w:type="pct"/>
            <w:gridSpan w:val="4"/>
            <w:vAlign w:val="bottom"/>
          </w:tcPr>
          <w:p w:rsidR="0014251A" w:rsidRPr="00945F33" w:rsidRDefault="0014251A" w:rsidP="005B74A3">
            <w:pPr>
              <w:jc w:val="center"/>
              <w:rPr>
                <w:b/>
                <w:i/>
                <w:sz w:val="22"/>
                <w:szCs w:val="22"/>
              </w:rPr>
            </w:pPr>
            <w:r w:rsidRPr="00945F33">
              <w:rPr>
                <w:b/>
                <w:i/>
                <w:sz w:val="22"/>
                <w:szCs w:val="22"/>
              </w:rPr>
              <w:t>Tình cảm</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3</w:t>
            </w:r>
          </w:p>
        </w:tc>
        <w:tc>
          <w:tcPr>
            <w:tcW w:w="3955" w:type="pct"/>
            <w:vAlign w:val="bottom"/>
          </w:tcPr>
          <w:p w:rsidR="0014251A" w:rsidRPr="00945F33" w:rsidRDefault="0014251A" w:rsidP="005B74A3">
            <w:pPr>
              <w:jc w:val="both"/>
              <w:rPr>
                <w:sz w:val="22"/>
                <w:szCs w:val="22"/>
              </w:rPr>
            </w:pPr>
            <w:r w:rsidRPr="00945F33">
              <w:rPr>
                <w:sz w:val="22"/>
                <w:szCs w:val="22"/>
              </w:rPr>
              <w:t>Thật sự xúc động với sự bất hạnh của người khác</w:t>
            </w:r>
          </w:p>
        </w:tc>
        <w:tc>
          <w:tcPr>
            <w:tcW w:w="378" w:type="pct"/>
            <w:vAlign w:val="center"/>
          </w:tcPr>
          <w:p w:rsidR="0014251A" w:rsidRPr="00945F33" w:rsidRDefault="0014251A" w:rsidP="005B74A3">
            <w:pPr>
              <w:jc w:val="center"/>
              <w:rPr>
                <w:sz w:val="22"/>
                <w:szCs w:val="22"/>
              </w:rPr>
            </w:pPr>
            <w:r w:rsidRPr="00945F33">
              <w:rPr>
                <w:sz w:val="22"/>
                <w:szCs w:val="22"/>
              </w:rPr>
              <w:t>2,56</w:t>
            </w:r>
          </w:p>
        </w:tc>
        <w:tc>
          <w:tcPr>
            <w:tcW w:w="381" w:type="pct"/>
            <w:vAlign w:val="center"/>
          </w:tcPr>
          <w:p w:rsidR="0014251A" w:rsidRPr="00945F33" w:rsidRDefault="0014251A" w:rsidP="005B74A3">
            <w:pPr>
              <w:jc w:val="center"/>
              <w:rPr>
                <w:sz w:val="22"/>
                <w:szCs w:val="22"/>
              </w:rPr>
            </w:pPr>
            <w:r w:rsidRPr="00945F33">
              <w:rPr>
                <w:sz w:val="22"/>
                <w:szCs w:val="22"/>
              </w:rPr>
              <w:t>0,33</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11</w:t>
            </w:r>
          </w:p>
        </w:tc>
        <w:tc>
          <w:tcPr>
            <w:tcW w:w="3955" w:type="pct"/>
            <w:vAlign w:val="bottom"/>
          </w:tcPr>
          <w:p w:rsidR="0014251A" w:rsidRPr="00945F33" w:rsidRDefault="0014251A" w:rsidP="005B74A3">
            <w:pPr>
              <w:jc w:val="both"/>
              <w:rPr>
                <w:sz w:val="22"/>
                <w:szCs w:val="22"/>
              </w:rPr>
            </w:pPr>
            <w:r w:rsidRPr="00945F33">
              <w:rPr>
                <w:sz w:val="22"/>
                <w:szCs w:val="22"/>
              </w:rPr>
              <w:t>Rất dễ nổi nóng khi gặp tình huống khó khăn</w:t>
            </w:r>
          </w:p>
        </w:tc>
        <w:tc>
          <w:tcPr>
            <w:tcW w:w="378" w:type="pct"/>
            <w:vAlign w:val="center"/>
          </w:tcPr>
          <w:p w:rsidR="0014251A" w:rsidRPr="00945F33" w:rsidRDefault="0014251A" w:rsidP="005B74A3">
            <w:pPr>
              <w:jc w:val="center"/>
              <w:rPr>
                <w:sz w:val="22"/>
                <w:szCs w:val="22"/>
              </w:rPr>
            </w:pPr>
            <w:r w:rsidRPr="00945F33">
              <w:rPr>
                <w:sz w:val="22"/>
                <w:szCs w:val="22"/>
              </w:rPr>
              <w:t>1,52</w:t>
            </w:r>
          </w:p>
        </w:tc>
        <w:tc>
          <w:tcPr>
            <w:tcW w:w="381" w:type="pct"/>
            <w:vAlign w:val="center"/>
          </w:tcPr>
          <w:p w:rsidR="0014251A" w:rsidRPr="00945F33" w:rsidRDefault="0014251A" w:rsidP="005B74A3">
            <w:pPr>
              <w:jc w:val="center"/>
              <w:rPr>
                <w:sz w:val="22"/>
                <w:szCs w:val="22"/>
              </w:rPr>
            </w:pPr>
            <w:r w:rsidRPr="00945F33">
              <w:rPr>
                <w:sz w:val="22"/>
                <w:szCs w:val="22"/>
              </w:rPr>
              <w:t>0,36</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19</w:t>
            </w:r>
          </w:p>
        </w:tc>
        <w:tc>
          <w:tcPr>
            <w:tcW w:w="3955" w:type="pct"/>
            <w:vAlign w:val="bottom"/>
          </w:tcPr>
          <w:p w:rsidR="0014251A" w:rsidRPr="00945F33" w:rsidRDefault="0014251A" w:rsidP="005B74A3">
            <w:pPr>
              <w:jc w:val="both"/>
              <w:rPr>
                <w:sz w:val="22"/>
                <w:szCs w:val="22"/>
              </w:rPr>
            </w:pPr>
            <w:r w:rsidRPr="00945F33">
              <w:rPr>
                <w:sz w:val="22"/>
                <w:szCs w:val="22"/>
              </w:rPr>
              <w:t>Luôn tìm kiếm sự nhất trí hay ý kiến của đa số</w:t>
            </w:r>
          </w:p>
        </w:tc>
        <w:tc>
          <w:tcPr>
            <w:tcW w:w="378" w:type="pct"/>
            <w:vAlign w:val="center"/>
          </w:tcPr>
          <w:p w:rsidR="0014251A" w:rsidRPr="00945F33" w:rsidRDefault="0014251A" w:rsidP="005B74A3">
            <w:pPr>
              <w:jc w:val="center"/>
              <w:rPr>
                <w:sz w:val="22"/>
                <w:szCs w:val="22"/>
              </w:rPr>
            </w:pPr>
            <w:r w:rsidRPr="00945F33">
              <w:rPr>
                <w:sz w:val="22"/>
                <w:szCs w:val="22"/>
              </w:rPr>
              <w:t>2,53</w:t>
            </w:r>
          </w:p>
        </w:tc>
        <w:tc>
          <w:tcPr>
            <w:tcW w:w="381" w:type="pct"/>
            <w:vAlign w:val="center"/>
          </w:tcPr>
          <w:p w:rsidR="0014251A" w:rsidRPr="00945F33" w:rsidRDefault="0014251A" w:rsidP="005B74A3">
            <w:pPr>
              <w:jc w:val="center"/>
              <w:rPr>
                <w:sz w:val="22"/>
                <w:szCs w:val="22"/>
              </w:rPr>
            </w:pPr>
            <w:r w:rsidRPr="00945F33">
              <w:rPr>
                <w:sz w:val="22"/>
                <w:szCs w:val="22"/>
              </w:rPr>
              <w:t>0,35</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27</w:t>
            </w:r>
          </w:p>
        </w:tc>
        <w:tc>
          <w:tcPr>
            <w:tcW w:w="3955" w:type="pct"/>
            <w:vAlign w:val="bottom"/>
          </w:tcPr>
          <w:p w:rsidR="0014251A" w:rsidRPr="00945F33" w:rsidRDefault="0014251A" w:rsidP="005B74A3">
            <w:pPr>
              <w:jc w:val="both"/>
              <w:rPr>
                <w:sz w:val="22"/>
                <w:szCs w:val="22"/>
              </w:rPr>
            </w:pPr>
            <w:r w:rsidRPr="00945F33">
              <w:rPr>
                <w:sz w:val="22"/>
                <w:szCs w:val="22"/>
              </w:rPr>
              <w:t xml:space="preserve">Hầu hết các quyết định đưa ra đều dựa vào cảm xúc </w:t>
            </w:r>
          </w:p>
        </w:tc>
        <w:tc>
          <w:tcPr>
            <w:tcW w:w="378" w:type="pct"/>
            <w:vAlign w:val="center"/>
          </w:tcPr>
          <w:p w:rsidR="0014251A" w:rsidRPr="00945F33" w:rsidRDefault="0014251A" w:rsidP="005B74A3">
            <w:pPr>
              <w:jc w:val="center"/>
              <w:rPr>
                <w:sz w:val="22"/>
                <w:szCs w:val="22"/>
              </w:rPr>
            </w:pPr>
            <w:r w:rsidRPr="00945F33">
              <w:rPr>
                <w:sz w:val="22"/>
                <w:szCs w:val="22"/>
              </w:rPr>
              <w:t>2,38</w:t>
            </w:r>
          </w:p>
        </w:tc>
        <w:tc>
          <w:tcPr>
            <w:tcW w:w="381" w:type="pct"/>
            <w:vAlign w:val="center"/>
          </w:tcPr>
          <w:p w:rsidR="0014251A" w:rsidRPr="00945F33" w:rsidRDefault="0014251A" w:rsidP="005B74A3">
            <w:pPr>
              <w:jc w:val="center"/>
              <w:rPr>
                <w:sz w:val="22"/>
                <w:szCs w:val="22"/>
              </w:rPr>
            </w:pPr>
            <w:r w:rsidRPr="00945F33">
              <w:rPr>
                <w:sz w:val="22"/>
                <w:szCs w:val="22"/>
              </w:rPr>
              <w:t>0,36</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35</w:t>
            </w:r>
          </w:p>
        </w:tc>
        <w:tc>
          <w:tcPr>
            <w:tcW w:w="3955" w:type="pct"/>
            <w:vAlign w:val="bottom"/>
          </w:tcPr>
          <w:p w:rsidR="0014251A" w:rsidRPr="00945F33" w:rsidRDefault="0014251A" w:rsidP="005B74A3">
            <w:pPr>
              <w:jc w:val="both"/>
              <w:rPr>
                <w:sz w:val="22"/>
                <w:szCs w:val="22"/>
              </w:rPr>
            </w:pPr>
            <w:r w:rsidRPr="00945F33">
              <w:rPr>
                <w:sz w:val="22"/>
                <w:szCs w:val="22"/>
              </w:rPr>
              <w:t>Cảm thấy nhập tâm khi xem phim truyền hình</w:t>
            </w:r>
          </w:p>
        </w:tc>
        <w:tc>
          <w:tcPr>
            <w:tcW w:w="378" w:type="pct"/>
            <w:vAlign w:val="center"/>
          </w:tcPr>
          <w:p w:rsidR="0014251A" w:rsidRPr="00945F33" w:rsidRDefault="0014251A" w:rsidP="005B74A3">
            <w:pPr>
              <w:jc w:val="center"/>
              <w:rPr>
                <w:sz w:val="22"/>
                <w:szCs w:val="22"/>
              </w:rPr>
            </w:pPr>
            <w:r w:rsidRPr="00945F33">
              <w:rPr>
                <w:sz w:val="22"/>
                <w:szCs w:val="22"/>
              </w:rPr>
              <w:t>2,26</w:t>
            </w:r>
          </w:p>
        </w:tc>
        <w:tc>
          <w:tcPr>
            <w:tcW w:w="381" w:type="pct"/>
            <w:vAlign w:val="center"/>
          </w:tcPr>
          <w:p w:rsidR="0014251A" w:rsidRPr="00945F33" w:rsidRDefault="0014251A" w:rsidP="005B74A3">
            <w:pPr>
              <w:jc w:val="center"/>
              <w:rPr>
                <w:sz w:val="22"/>
                <w:szCs w:val="22"/>
              </w:rPr>
            </w:pPr>
            <w:r w:rsidRPr="00945F33">
              <w:rPr>
                <w:sz w:val="22"/>
                <w:szCs w:val="22"/>
              </w:rPr>
              <w:t>0,53</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43</w:t>
            </w:r>
          </w:p>
        </w:tc>
        <w:tc>
          <w:tcPr>
            <w:tcW w:w="3955" w:type="pct"/>
            <w:vAlign w:val="bottom"/>
          </w:tcPr>
          <w:p w:rsidR="0014251A" w:rsidRPr="00945F33" w:rsidRDefault="0014251A" w:rsidP="005B74A3">
            <w:pPr>
              <w:jc w:val="both"/>
              <w:rPr>
                <w:sz w:val="22"/>
                <w:szCs w:val="22"/>
              </w:rPr>
            </w:pPr>
            <w:r w:rsidRPr="00945F33">
              <w:rPr>
                <w:sz w:val="22"/>
                <w:szCs w:val="22"/>
              </w:rPr>
              <w:t>Hành động thường bị chi phối bởi tình cảm</w:t>
            </w:r>
          </w:p>
        </w:tc>
        <w:tc>
          <w:tcPr>
            <w:tcW w:w="378" w:type="pct"/>
            <w:vAlign w:val="center"/>
          </w:tcPr>
          <w:p w:rsidR="0014251A" w:rsidRPr="00945F33" w:rsidRDefault="0014251A" w:rsidP="005B74A3">
            <w:pPr>
              <w:jc w:val="center"/>
              <w:rPr>
                <w:sz w:val="22"/>
                <w:szCs w:val="22"/>
              </w:rPr>
            </w:pPr>
            <w:r w:rsidRPr="00945F33">
              <w:rPr>
                <w:sz w:val="22"/>
                <w:szCs w:val="22"/>
              </w:rPr>
              <w:t>2,58</w:t>
            </w:r>
          </w:p>
        </w:tc>
        <w:tc>
          <w:tcPr>
            <w:tcW w:w="381" w:type="pct"/>
            <w:vAlign w:val="center"/>
          </w:tcPr>
          <w:p w:rsidR="0014251A" w:rsidRPr="00945F33" w:rsidRDefault="0014251A" w:rsidP="005B74A3">
            <w:pPr>
              <w:jc w:val="center"/>
              <w:rPr>
                <w:sz w:val="22"/>
                <w:szCs w:val="22"/>
              </w:rPr>
            </w:pPr>
            <w:r w:rsidRPr="00945F33">
              <w:rPr>
                <w:sz w:val="22"/>
                <w:szCs w:val="22"/>
              </w:rPr>
              <w:t>0,41</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51</w:t>
            </w:r>
          </w:p>
        </w:tc>
        <w:tc>
          <w:tcPr>
            <w:tcW w:w="3955" w:type="pct"/>
            <w:vAlign w:val="bottom"/>
          </w:tcPr>
          <w:p w:rsidR="0014251A" w:rsidRPr="00945F33" w:rsidRDefault="0014251A" w:rsidP="005B74A3">
            <w:pPr>
              <w:jc w:val="both"/>
              <w:rPr>
                <w:sz w:val="22"/>
                <w:szCs w:val="22"/>
              </w:rPr>
            </w:pPr>
            <w:r w:rsidRPr="00945F33">
              <w:rPr>
                <w:sz w:val="22"/>
                <w:szCs w:val="22"/>
              </w:rPr>
              <w:t>Rất khó khăn khi phải nói lớn tiếng với người khác</w:t>
            </w:r>
          </w:p>
        </w:tc>
        <w:tc>
          <w:tcPr>
            <w:tcW w:w="378" w:type="pct"/>
            <w:vAlign w:val="center"/>
          </w:tcPr>
          <w:p w:rsidR="0014251A" w:rsidRPr="00945F33" w:rsidRDefault="0014251A" w:rsidP="005B74A3">
            <w:pPr>
              <w:jc w:val="center"/>
              <w:rPr>
                <w:sz w:val="22"/>
                <w:szCs w:val="22"/>
              </w:rPr>
            </w:pPr>
            <w:r w:rsidRPr="00945F33">
              <w:rPr>
                <w:sz w:val="22"/>
                <w:szCs w:val="22"/>
              </w:rPr>
              <w:t>2,47</w:t>
            </w:r>
          </w:p>
        </w:tc>
        <w:tc>
          <w:tcPr>
            <w:tcW w:w="381" w:type="pct"/>
            <w:vAlign w:val="center"/>
          </w:tcPr>
          <w:p w:rsidR="0014251A" w:rsidRPr="00945F33" w:rsidRDefault="0014251A" w:rsidP="005B74A3">
            <w:pPr>
              <w:jc w:val="center"/>
              <w:rPr>
                <w:sz w:val="22"/>
                <w:szCs w:val="22"/>
              </w:rPr>
            </w:pPr>
            <w:r w:rsidRPr="00945F33">
              <w:rPr>
                <w:sz w:val="22"/>
                <w:szCs w:val="22"/>
              </w:rPr>
              <w:t>0,32</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57</w:t>
            </w:r>
          </w:p>
        </w:tc>
        <w:tc>
          <w:tcPr>
            <w:tcW w:w="3955" w:type="pct"/>
            <w:vAlign w:val="bottom"/>
          </w:tcPr>
          <w:p w:rsidR="0014251A" w:rsidRPr="00945F33" w:rsidRDefault="0014251A" w:rsidP="005B74A3">
            <w:pPr>
              <w:jc w:val="both"/>
              <w:rPr>
                <w:sz w:val="22"/>
                <w:szCs w:val="22"/>
              </w:rPr>
            </w:pPr>
            <w:r w:rsidRPr="00945F33">
              <w:rPr>
                <w:sz w:val="22"/>
                <w:szCs w:val="22"/>
              </w:rPr>
              <w:t>Sẵn sàng giúp đỡ mọi người mà không đòi hỏi phải đáp trả</w:t>
            </w:r>
          </w:p>
        </w:tc>
        <w:tc>
          <w:tcPr>
            <w:tcW w:w="378" w:type="pct"/>
            <w:vAlign w:val="center"/>
          </w:tcPr>
          <w:p w:rsidR="0014251A" w:rsidRPr="00945F33" w:rsidRDefault="0014251A" w:rsidP="005B74A3">
            <w:pPr>
              <w:jc w:val="center"/>
              <w:rPr>
                <w:sz w:val="22"/>
                <w:szCs w:val="22"/>
              </w:rPr>
            </w:pPr>
            <w:r w:rsidRPr="00945F33">
              <w:rPr>
                <w:sz w:val="22"/>
                <w:szCs w:val="22"/>
              </w:rPr>
              <w:t>2,52</w:t>
            </w:r>
          </w:p>
        </w:tc>
        <w:tc>
          <w:tcPr>
            <w:tcW w:w="381" w:type="pct"/>
            <w:vAlign w:val="center"/>
          </w:tcPr>
          <w:p w:rsidR="0014251A" w:rsidRPr="00945F33" w:rsidRDefault="0014251A" w:rsidP="005B74A3">
            <w:pPr>
              <w:jc w:val="center"/>
              <w:rPr>
                <w:sz w:val="22"/>
                <w:szCs w:val="22"/>
              </w:rPr>
            </w:pPr>
            <w:r w:rsidRPr="00945F33">
              <w:rPr>
                <w:sz w:val="22"/>
                <w:szCs w:val="22"/>
              </w:rPr>
              <w:t>0,36</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59</w:t>
            </w:r>
          </w:p>
        </w:tc>
        <w:tc>
          <w:tcPr>
            <w:tcW w:w="3955" w:type="pct"/>
            <w:vAlign w:val="bottom"/>
          </w:tcPr>
          <w:p w:rsidR="0014251A" w:rsidRPr="00945F33" w:rsidRDefault="0014251A" w:rsidP="005B74A3">
            <w:pPr>
              <w:jc w:val="both"/>
              <w:rPr>
                <w:sz w:val="22"/>
                <w:szCs w:val="22"/>
              </w:rPr>
            </w:pPr>
            <w:r w:rsidRPr="00945F33">
              <w:rPr>
                <w:sz w:val="22"/>
                <w:szCs w:val="22"/>
              </w:rPr>
              <w:t>Dễ dàng cảm thông cho những trăn trở, băn khoăn của người khác</w:t>
            </w:r>
          </w:p>
        </w:tc>
        <w:tc>
          <w:tcPr>
            <w:tcW w:w="378" w:type="pct"/>
            <w:vAlign w:val="center"/>
          </w:tcPr>
          <w:p w:rsidR="0014251A" w:rsidRPr="00945F33" w:rsidRDefault="0014251A" w:rsidP="005B74A3">
            <w:pPr>
              <w:jc w:val="center"/>
              <w:rPr>
                <w:sz w:val="22"/>
                <w:szCs w:val="22"/>
              </w:rPr>
            </w:pPr>
            <w:r w:rsidRPr="00945F33">
              <w:rPr>
                <w:sz w:val="22"/>
                <w:szCs w:val="22"/>
              </w:rPr>
              <w:t>2,35</w:t>
            </w:r>
          </w:p>
        </w:tc>
        <w:tc>
          <w:tcPr>
            <w:tcW w:w="381" w:type="pct"/>
            <w:vAlign w:val="center"/>
          </w:tcPr>
          <w:p w:rsidR="0014251A" w:rsidRPr="00945F33" w:rsidRDefault="0014251A" w:rsidP="005B74A3">
            <w:pPr>
              <w:jc w:val="center"/>
              <w:rPr>
                <w:sz w:val="22"/>
                <w:szCs w:val="22"/>
              </w:rPr>
            </w:pPr>
            <w:r w:rsidRPr="00945F33">
              <w:rPr>
                <w:sz w:val="22"/>
                <w:szCs w:val="22"/>
              </w:rPr>
              <w:t>0,51</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66</w:t>
            </w:r>
          </w:p>
        </w:tc>
        <w:tc>
          <w:tcPr>
            <w:tcW w:w="3955" w:type="pct"/>
            <w:vAlign w:val="bottom"/>
          </w:tcPr>
          <w:p w:rsidR="0014251A" w:rsidRPr="00945F33" w:rsidRDefault="0014251A" w:rsidP="005B74A3">
            <w:pPr>
              <w:jc w:val="both"/>
              <w:rPr>
                <w:sz w:val="22"/>
                <w:szCs w:val="22"/>
              </w:rPr>
            </w:pPr>
            <w:r w:rsidRPr="00945F33">
              <w:rPr>
                <w:sz w:val="22"/>
                <w:szCs w:val="22"/>
              </w:rPr>
              <w:t>Sẵn sàng tham gia vào các vấn đề có liên quan đến sự cảm thông của bản thân</w:t>
            </w:r>
          </w:p>
        </w:tc>
        <w:tc>
          <w:tcPr>
            <w:tcW w:w="378" w:type="pct"/>
            <w:vAlign w:val="center"/>
          </w:tcPr>
          <w:p w:rsidR="0014251A" w:rsidRPr="00945F33" w:rsidRDefault="0014251A" w:rsidP="005B74A3">
            <w:pPr>
              <w:jc w:val="center"/>
              <w:rPr>
                <w:sz w:val="22"/>
                <w:szCs w:val="22"/>
              </w:rPr>
            </w:pPr>
            <w:r w:rsidRPr="00945F33">
              <w:rPr>
                <w:sz w:val="22"/>
                <w:szCs w:val="22"/>
              </w:rPr>
              <w:t>2,37</w:t>
            </w:r>
          </w:p>
        </w:tc>
        <w:tc>
          <w:tcPr>
            <w:tcW w:w="381" w:type="pct"/>
            <w:vAlign w:val="center"/>
          </w:tcPr>
          <w:p w:rsidR="0014251A" w:rsidRPr="00945F33" w:rsidRDefault="0014251A" w:rsidP="005B74A3">
            <w:pPr>
              <w:jc w:val="center"/>
              <w:rPr>
                <w:sz w:val="22"/>
                <w:szCs w:val="22"/>
              </w:rPr>
            </w:pPr>
            <w:r w:rsidRPr="00945F33">
              <w:rPr>
                <w:sz w:val="22"/>
                <w:szCs w:val="22"/>
              </w:rPr>
              <w:t>0,39</w:t>
            </w:r>
          </w:p>
        </w:tc>
      </w:tr>
      <w:tr w:rsidR="0014251A" w:rsidRPr="00945F33" w:rsidTr="005B74A3">
        <w:tc>
          <w:tcPr>
            <w:tcW w:w="286" w:type="pct"/>
            <w:vAlign w:val="bottom"/>
          </w:tcPr>
          <w:p w:rsidR="0014251A" w:rsidRPr="00945F33" w:rsidRDefault="0014251A" w:rsidP="005B74A3">
            <w:pPr>
              <w:jc w:val="center"/>
              <w:rPr>
                <w:sz w:val="22"/>
                <w:szCs w:val="22"/>
              </w:rPr>
            </w:pPr>
            <w:r w:rsidRPr="00945F33">
              <w:rPr>
                <w:sz w:val="22"/>
                <w:szCs w:val="22"/>
              </w:rPr>
              <w:t>67</w:t>
            </w:r>
          </w:p>
        </w:tc>
        <w:tc>
          <w:tcPr>
            <w:tcW w:w="3955" w:type="pct"/>
            <w:vAlign w:val="bottom"/>
          </w:tcPr>
          <w:p w:rsidR="0014251A" w:rsidRPr="00945F33" w:rsidRDefault="0014251A" w:rsidP="005B74A3">
            <w:pPr>
              <w:jc w:val="both"/>
              <w:rPr>
                <w:spacing w:val="-4"/>
                <w:sz w:val="22"/>
                <w:szCs w:val="22"/>
              </w:rPr>
            </w:pPr>
            <w:r w:rsidRPr="00945F33">
              <w:rPr>
                <w:spacing w:val="-4"/>
                <w:sz w:val="22"/>
                <w:szCs w:val="22"/>
              </w:rPr>
              <w:t>Thường dễ xúc động khi nghe câu chuyện của người khác kể về nỗi buồn của họ</w:t>
            </w:r>
          </w:p>
        </w:tc>
        <w:tc>
          <w:tcPr>
            <w:tcW w:w="378" w:type="pct"/>
            <w:vAlign w:val="center"/>
          </w:tcPr>
          <w:p w:rsidR="0014251A" w:rsidRPr="00945F33" w:rsidRDefault="0014251A" w:rsidP="005B74A3">
            <w:pPr>
              <w:jc w:val="center"/>
              <w:rPr>
                <w:sz w:val="22"/>
                <w:szCs w:val="22"/>
              </w:rPr>
            </w:pPr>
            <w:r w:rsidRPr="00945F33">
              <w:rPr>
                <w:sz w:val="22"/>
                <w:szCs w:val="22"/>
              </w:rPr>
              <w:t>2,41</w:t>
            </w:r>
          </w:p>
        </w:tc>
        <w:tc>
          <w:tcPr>
            <w:tcW w:w="381" w:type="pct"/>
            <w:vAlign w:val="center"/>
          </w:tcPr>
          <w:p w:rsidR="0014251A" w:rsidRPr="00945F33" w:rsidRDefault="0014251A" w:rsidP="005B74A3">
            <w:pPr>
              <w:jc w:val="center"/>
              <w:rPr>
                <w:sz w:val="22"/>
                <w:szCs w:val="22"/>
              </w:rPr>
            </w:pPr>
            <w:r w:rsidRPr="00945F33">
              <w:rPr>
                <w:sz w:val="22"/>
                <w:szCs w:val="22"/>
              </w:rPr>
              <w:t>0,44</w:t>
            </w:r>
          </w:p>
        </w:tc>
      </w:tr>
      <w:tr w:rsidR="0014251A" w:rsidRPr="00945F33" w:rsidTr="005B74A3">
        <w:tc>
          <w:tcPr>
            <w:tcW w:w="4241" w:type="pct"/>
            <w:gridSpan w:val="2"/>
            <w:vAlign w:val="bottom"/>
          </w:tcPr>
          <w:p w:rsidR="0014251A" w:rsidRPr="00945F33" w:rsidRDefault="0014251A" w:rsidP="005B74A3">
            <w:pPr>
              <w:jc w:val="center"/>
              <w:rPr>
                <w:sz w:val="22"/>
                <w:szCs w:val="22"/>
              </w:rPr>
            </w:pPr>
            <w:r w:rsidRPr="00945F33">
              <w:rPr>
                <w:sz w:val="22"/>
                <w:szCs w:val="22"/>
              </w:rPr>
              <w:t>Điểm TBC</w:t>
            </w:r>
          </w:p>
        </w:tc>
        <w:tc>
          <w:tcPr>
            <w:tcW w:w="378" w:type="pct"/>
            <w:vAlign w:val="center"/>
          </w:tcPr>
          <w:p w:rsidR="0014251A" w:rsidRPr="00945F33" w:rsidRDefault="0014251A" w:rsidP="005B74A3">
            <w:pPr>
              <w:jc w:val="center"/>
              <w:rPr>
                <w:sz w:val="22"/>
                <w:szCs w:val="22"/>
              </w:rPr>
            </w:pPr>
            <w:r w:rsidRPr="00945F33">
              <w:rPr>
                <w:sz w:val="22"/>
                <w:szCs w:val="22"/>
              </w:rPr>
              <w:t>2,35</w:t>
            </w:r>
          </w:p>
        </w:tc>
        <w:tc>
          <w:tcPr>
            <w:tcW w:w="381" w:type="pct"/>
            <w:vAlign w:val="center"/>
          </w:tcPr>
          <w:p w:rsidR="0014251A" w:rsidRPr="00945F33" w:rsidRDefault="0014251A" w:rsidP="005B74A3">
            <w:pPr>
              <w:jc w:val="center"/>
              <w:rPr>
                <w:sz w:val="22"/>
                <w:szCs w:val="22"/>
              </w:rPr>
            </w:pPr>
            <w:r w:rsidRPr="00945F33">
              <w:rPr>
                <w:sz w:val="22"/>
                <w:szCs w:val="22"/>
              </w:rPr>
              <w:t>0,41</w:t>
            </w:r>
          </w:p>
        </w:tc>
      </w:tr>
      <w:tr w:rsidR="0014251A" w:rsidRPr="00945F33" w:rsidTr="005B74A3">
        <w:tc>
          <w:tcPr>
            <w:tcW w:w="4241" w:type="pct"/>
            <w:gridSpan w:val="2"/>
            <w:vAlign w:val="bottom"/>
          </w:tcPr>
          <w:p w:rsidR="0014251A" w:rsidRPr="00945F33" w:rsidRDefault="0014251A" w:rsidP="005B74A3">
            <w:pPr>
              <w:jc w:val="center"/>
              <w:rPr>
                <w:b/>
                <w:sz w:val="22"/>
                <w:szCs w:val="22"/>
              </w:rPr>
            </w:pPr>
            <w:r w:rsidRPr="00945F33">
              <w:rPr>
                <w:b/>
                <w:sz w:val="22"/>
                <w:szCs w:val="22"/>
              </w:rPr>
              <w:t>Kiểm định T-test sự khác biệt</w:t>
            </w:r>
            <w:r w:rsidR="0071006F" w:rsidRPr="00945F33">
              <w:rPr>
                <w:b/>
                <w:sz w:val="22"/>
                <w:szCs w:val="22"/>
              </w:rPr>
              <w:t xml:space="preserve"> cách thức lựa chọn quyết định</w:t>
            </w:r>
            <w:r w:rsidRPr="00945F33">
              <w:rPr>
                <w:b/>
                <w:sz w:val="22"/>
                <w:szCs w:val="22"/>
              </w:rPr>
              <w:t>: lí trí - tình cảm</w:t>
            </w:r>
          </w:p>
        </w:tc>
        <w:tc>
          <w:tcPr>
            <w:tcW w:w="759" w:type="pct"/>
            <w:gridSpan w:val="2"/>
            <w:vAlign w:val="center"/>
          </w:tcPr>
          <w:p w:rsidR="0014251A" w:rsidRPr="00945F33" w:rsidRDefault="0014251A" w:rsidP="003A5354">
            <w:pPr>
              <w:ind w:right="-142" w:hanging="137"/>
              <w:jc w:val="center"/>
              <w:rPr>
                <w:sz w:val="22"/>
                <w:szCs w:val="22"/>
              </w:rPr>
            </w:pPr>
            <w:r w:rsidRPr="00945F33">
              <w:rPr>
                <w:sz w:val="22"/>
                <w:szCs w:val="22"/>
              </w:rPr>
              <w:t>t = 4,52; p = 0,00</w:t>
            </w:r>
          </w:p>
        </w:tc>
      </w:tr>
    </w:tbl>
    <w:p w:rsidR="00F24BD4" w:rsidRPr="009647FC" w:rsidRDefault="00F24BD4" w:rsidP="00F5165F">
      <w:pPr>
        <w:spacing w:before="120" w:line="360" w:lineRule="exact"/>
        <w:jc w:val="both"/>
        <w:rPr>
          <w:sz w:val="32"/>
          <w:szCs w:val="32"/>
        </w:rPr>
      </w:pPr>
      <w:r w:rsidRPr="009647FC">
        <w:rPr>
          <w:sz w:val="32"/>
          <w:szCs w:val="32"/>
        </w:rPr>
        <w:tab/>
      </w:r>
      <w:r w:rsidR="00AF263B" w:rsidRPr="009647FC">
        <w:rPr>
          <w:sz w:val="32"/>
          <w:szCs w:val="32"/>
        </w:rPr>
        <w:t>B</w:t>
      </w:r>
      <w:r w:rsidR="005B5D57" w:rsidRPr="009647FC">
        <w:rPr>
          <w:sz w:val="32"/>
          <w:szCs w:val="32"/>
        </w:rPr>
        <w:t xml:space="preserve">iểu hiện tình cảm </w:t>
      </w:r>
      <w:r w:rsidR="00594AE3" w:rsidRPr="00594AE3">
        <w:rPr>
          <w:sz w:val="32"/>
          <w:szCs w:val="32"/>
        </w:rPr>
        <w:t>rất</w:t>
      </w:r>
      <w:r w:rsidR="005B5D57" w:rsidRPr="00594AE3">
        <w:rPr>
          <w:sz w:val="32"/>
          <w:szCs w:val="32"/>
        </w:rPr>
        <w:t xml:space="preserve"> rõ</w:t>
      </w:r>
      <w:r w:rsidR="00594AE3" w:rsidRPr="00594AE3">
        <w:rPr>
          <w:sz w:val="32"/>
          <w:szCs w:val="32"/>
        </w:rPr>
        <w:t xml:space="preserve"> </w:t>
      </w:r>
      <w:r w:rsidR="00594AE3" w:rsidRPr="00594AE3">
        <w:rPr>
          <w:spacing w:val="-2"/>
          <w:sz w:val="32"/>
          <w:szCs w:val="32"/>
        </w:rPr>
        <w:t>(</w:t>
      </w:r>
      <w:r w:rsidR="00594AE3" w:rsidRPr="00594AE3">
        <w:rPr>
          <w:i/>
          <w:spacing w:val="-2"/>
          <w:position w:val="-4"/>
          <w:sz w:val="32"/>
          <w:szCs w:val="32"/>
        </w:rPr>
        <w:object w:dxaOrig="260" w:dyaOrig="320">
          <v:shape id="_x0000_i1028" type="#_x0000_t75" style="width:12.5pt;height:15.65pt" o:ole="">
            <v:imagedata r:id="rId8" o:title=""/>
          </v:shape>
          <o:OLEObject Type="Embed" ProgID="Equation.DSMT4" ShapeID="_x0000_i1028" DrawAspect="Content" ObjectID="_1520943993" r:id="rId12"/>
        </w:object>
      </w:r>
      <w:r w:rsidR="00594AE3" w:rsidRPr="00594AE3">
        <w:rPr>
          <w:spacing w:val="-2"/>
          <w:sz w:val="32"/>
          <w:szCs w:val="32"/>
        </w:rPr>
        <w:t>= 2,35 điểm</w:t>
      </w:r>
      <w:r w:rsidR="00531CC2">
        <w:rPr>
          <w:spacing w:val="-2"/>
          <w:sz w:val="32"/>
          <w:szCs w:val="32"/>
        </w:rPr>
        <w:t>) so với</w:t>
      </w:r>
      <w:r w:rsidR="00E97719" w:rsidRPr="00594AE3">
        <w:rPr>
          <w:sz w:val="32"/>
          <w:szCs w:val="32"/>
        </w:rPr>
        <w:t xml:space="preserve"> biểu hiện lí trí</w:t>
      </w:r>
      <w:r w:rsidR="00594AE3" w:rsidRPr="00594AE3">
        <w:rPr>
          <w:sz w:val="32"/>
          <w:szCs w:val="32"/>
        </w:rPr>
        <w:t xml:space="preserve"> (</w:t>
      </w:r>
      <w:r w:rsidR="00594AE3" w:rsidRPr="00594AE3">
        <w:rPr>
          <w:i/>
          <w:position w:val="-4"/>
          <w:sz w:val="32"/>
          <w:szCs w:val="32"/>
        </w:rPr>
        <w:object w:dxaOrig="260" w:dyaOrig="320">
          <v:shape id="_x0000_i1029" type="#_x0000_t75" style="width:12.5pt;height:15.65pt" o:ole="">
            <v:imagedata r:id="rId8" o:title=""/>
          </v:shape>
          <o:OLEObject Type="Embed" ProgID="Equation.DSMT4" ShapeID="_x0000_i1029" DrawAspect="Content" ObjectID="_1520943994" r:id="rId13"/>
        </w:object>
      </w:r>
      <w:r w:rsidR="00594AE3" w:rsidRPr="00594AE3">
        <w:rPr>
          <w:sz w:val="32"/>
          <w:szCs w:val="32"/>
        </w:rPr>
        <w:t>= 1,88 điểm)</w:t>
      </w:r>
      <w:r w:rsidR="00531CC2">
        <w:rPr>
          <w:sz w:val="32"/>
          <w:szCs w:val="32"/>
        </w:rPr>
        <w:t xml:space="preserve">, dẫn đến </w:t>
      </w:r>
      <w:r w:rsidRPr="009647FC">
        <w:rPr>
          <w:sz w:val="32"/>
          <w:szCs w:val="32"/>
        </w:rPr>
        <w:t xml:space="preserve">hạn chế là </w:t>
      </w:r>
      <w:r w:rsidR="007F5252">
        <w:rPr>
          <w:sz w:val="32"/>
          <w:szCs w:val="32"/>
        </w:rPr>
        <w:t>sinh viên</w:t>
      </w:r>
      <w:r w:rsidRPr="009647FC">
        <w:rPr>
          <w:sz w:val="32"/>
          <w:szCs w:val="32"/>
        </w:rPr>
        <w:t xml:space="preserve"> đánh giá chưa đúng mức </w:t>
      </w:r>
      <w:r w:rsidR="00CA0440" w:rsidRPr="009647FC">
        <w:rPr>
          <w:sz w:val="32"/>
          <w:szCs w:val="32"/>
        </w:rPr>
        <w:t>biểu hiện</w:t>
      </w:r>
      <w:r w:rsidRPr="009647FC">
        <w:rPr>
          <w:sz w:val="32"/>
          <w:szCs w:val="32"/>
        </w:rPr>
        <w:t xml:space="preserve"> lí trí</w:t>
      </w:r>
      <w:r w:rsidR="0099558F" w:rsidRPr="009647FC">
        <w:rPr>
          <w:sz w:val="32"/>
          <w:szCs w:val="32"/>
        </w:rPr>
        <w:t xml:space="preserve"> trong </w:t>
      </w:r>
      <w:r w:rsidR="00825660">
        <w:rPr>
          <w:sz w:val="32"/>
          <w:szCs w:val="32"/>
        </w:rPr>
        <w:t>học tập</w:t>
      </w:r>
      <w:r w:rsidR="00384EE8">
        <w:rPr>
          <w:sz w:val="32"/>
          <w:szCs w:val="32"/>
        </w:rPr>
        <w:t>, chưa đề cao nhận thức lí tính</w:t>
      </w:r>
      <w:r w:rsidR="00825660">
        <w:rPr>
          <w:sz w:val="32"/>
          <w:szCs w:val="32"/>
        </w:rPr>
        <w:t>.</w:t>
      </w:r>
    </w:p>
    <w:p w:rsidR="00F24BD4" w:rsidRDefault="00F24BD4" w:rsidP="00F5165F">
      <w:pPr>
        <w:spacing w:line="360" w:lineRule="exact"/>
        <w:jc w:val="both"/>
        <w:outlineLvl w:val="3"/>
        <w:rPr>
          <w:i/>
          <w:sz w:val="32"/>
          <w:szCs w:val="32"/>
        </w:rPr>
      </w:pPr>
      <w:bookmarkStart w:id="289" w:name="_Toc432102353"/>
      <w:bookmarkStart w:id="290" w:name="_Toc438395270"/>
      <w:bookmarkStart w:id="291" w:name="_Toc438825473"/>
      <w:bookmarkStart w:id="292" w:name="_Toc439150770"/>
      <w:r w:rsidRPr="009647FC">
        <w:rPr>
          <w:i/>
          <w:sz w:val="32"/>
          <w:szCs w:val="32"/>
          <w:lang w:val="vi-VN"/>
        </w:rPr>
        <w:t xml:space="preserve">3.1.1.4. </w:t>
      </w:r>
      <w:r w:rsidR="00430C37" w:rsidRPr="009647FC">
        <w:rPr>
          <w:i/>
          <w:sz w:val="32"/>
          <w:szCs w:val="32"/>
        </w:rPr>
        <w:t>Thực trạng b</w:t>
      </w:r>
      <w:r w:rsidR="008C0541" w:rsidRPr="009647FC">
        <w:rPr>
          <w:i/>
          <w:sz w:val="32"/>
          <w:szCs w:val="32"/>
        </w:rPr>
        <w:t>iểu hiện c</w:t>
      </w:r>
      <w:r w:rsidRPr="009647FC">
        <w:rPr>
          <w:i/>
          <w:sz w:val="32"/>
          <w:szCs w:val="32"/>
        </w:rPr>
        <w:t>ách thức hành động</w:t>
      </w:r>
      <w:bookmarkEnd w:id="289"/>
      <w:bookmarkEnd w:id="290"/>
      <w:bookmarkEnd w:id="291"/>
      <w:bookmarkEnd w:id="292"/>
    </w:p>
    <w:p w:rsidR="001F107E" w:rsidRPr="001F107E" w:rsidRDefault="001F107E" w:rsidP="00C4581A">
      <w:pPr>
        <w:jc w:val="center"/>
        <w:rPr>
          <w:i/>
          <w:sz w:val="32"/>
        </w:rPr>
      </w:pPr>
      <w:r w:rsidRPr="001F107E">
        <w:rPr>
          <w:i/>
          <w:sz w:val="32"/>
        </w:rPr>
        <w:t>Bảng 3.</w:t>
      </w:r>
      <w:r w:rsidR="00476D94">
        <w:rPr>
          <w:i/>
          <w:sz w:val="32"/>
        </w:rPr>
        <w:t>5</w:t>
      </w:r>
      <w:r w:rsidRPr="001F107E">
        <w:rPr>
          <w:i/>
          <w:sz w:val="32"/>
        </w:rPr>
        <w:t>: Biểu hiện cách thức hành động</w:t>
      </w:r>
      <w:r w:rsidR="00C4581A">
        <w:rPr>
          <w:i/>
          <w:sz w:val="32"/>
        </w:rPr>
        <w:t xml:space="preserve"> </w:t>
      </w:r>
      <w:r w:rsidRPr="001F107E">
        <w:rPr>
          <w:i/>
          <w:sz w:val="32"/>
        </w:rPr>
        <w:t>(1 điểm ≤</w:t>
      </w:r>
      <w:r w:rsidRPr="001F107E">
        <w:rPr>
          <w:i/>
          <w:position w:val="-4"/>
          <w:sz w:val="32"/>
        </w:rPr>
        <w:object w:dxaOrig="260" w:dyaOrig="320">
          <v:shape id="_x0000_i1030" type="#_x0000_t75" style="width:12.5pt;height:15.65pt" o:ole="">
            <v:imagedata r:id="rId8" o:title=""/>
          </v:shape>
          <o:OLEObject Type="Embed" ProgID="Equation.DSMT4" ShapeID="_x0000_i1030" DrawAspect="Content" ObjectID="_1520943995" r:id="rId14"/>
        </w:object>
      </w:r>
      <w:r w:rsidRPr="001F107E">
        <w:rPr>
          <w:i/>
          <w:sz w:val="32"/>
        </w:rPr>
        <w:t>≤ 3 điểm)</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7210"/>
        <w:gridCol w:w="1015"/>
        <w:gridCol w:w="1015"/>
      </w:tblGrid>
      <w:tr w:rsidR="001F107E" w:rsidRPr="00362413" w:rsidTr="001F107E">
        <w:tc>
          <w:tcPr>
            <w:tcW w:w="366" w:type="pct"/>
          </w:tcPr>
          <w:p w:rsidR="001F107E" w:rsidRPr="00362413" w:rsidRDefault="001F107E" w:rsidP="005B74A3">
            <w:pPr>
              <w:jc w:val="center"/>
              <w:rPr>
                <w:sz w:val="22"/>
                <w:szCs w:val="24"/>
              </w:rPr>
            </w:pPr>
            <w:r w:rsidRPr="00362413">
              <w:rPr>
                <w:sz w:val="22"/>
                <w:szCs w:val="24"/>
              </w:rPr>
              <w:t>CH</w:t>
            </w:r>
          </w:p>
        </w:tc>
        <w:tc>
          <w:tcPr>
            <w:tcW w:w="3616" w:type="pct"/>
          </w:tcPr>
          <w:p w:rsidR="001F107E" w:rsidRPr="00362413" w:rsidRDefault="001F107E" w:rsidP="005B74A3">
            <w:pPr>
              <w:jc w:val="center"/>
              <w:rPr>
                <w:sz w:val="22"/>
                <w:szCs w:val="24"/>
              </w:rPr>
            </w:pPr>
            <w:r w:rsidRPr="00362413">
              <w:rPr>
                <w:b/>
                <w:sz w:val="22"/>
                <w:szCs w:val="24"/>
              </w:rPr>
              <w:t>Nội dung</w:t>
            </w:r>
          </w:p>
        </w:tc>
        <w:tc>
          <w:tcPr>
            <w:tcW w:w="509" w:type="pct"/>
          </w:tcPr>
          <w:p w:rsidR="001F107E" w:rsidRPr="00362413" w:rsidRDefault="001F107E" w:rsidP="005B74A3">
            <w:pPr>
              <w:jc w:val="center"/>
              <w:rPr>
                <w:sz w:val="22"/>
                <w:szCs w:val="24"/>
              </w:rPr>
            </w:pPr>
            <w:r w:rsidRPr="00362413">
              <w:rPr>
                <w:sz w:val="22"/>
                <w:szCs w:val="24"/>
              </w:rPr>
              <w:t>ĐTB</w:t>
            </w:r>
          </w:p>
        </w:tc>
        <w:tc>
          <w:tcPr>
            <w:tcW w:w="508" w:type="pct"/>
          </w:tcPr>
          <w:p w:rsidR="001F107E" w:rsidRPr="00362413" w:rsidRDefault="001F107E" w:rsidP="005B74A3">
            <w:pPr>
              <w:jc w:val="center"/>
              <w:rPr>
                <w:sz w:val="22"/>
                <w:szCs w:val="24"/>
              </w:rPr>
            </w:pPr>
            <w:r w:rsidRPr="00362413">
              <w:rPr>
                <w:sz w:val="22"/>
                <w:szCs w:val="24"/>
              </w:rPr>
              <w:t>ĐLC</w:t>
            </w:r>
          </w:p>
        </w:tc>
      </w:tr>
      <w:tr w:rsidR="001F107E" w:rsidRPr="00362413" w:rsidTr="001F107E">
        <w:tc>
          <w:tcPr>
            <w:tcW w:w="5000" w:type="pct"/>
            <w:gridSpan w:val="4"/>
          </w:tcPr>
          <w:p w:rsidR="001F107E" w:rsidRPr="00362413" w:rsidRDefault="001F107E" w:rsidP="005B74A3">
            <w:pPr>
              <w:jc w:val="center"/>
              <w:rPr>
                <w:b/>
                <w:i/>
                <w:sz w:val="22"/>
                <w:szCs w:val="24"/>
              </w:rPr>
            </w:pPr>
            <w:r w:rsidRPr="00362413">
              <w:rPr>
                <w:b/>
                <w:i/>
                <w:sz w:val="22"/>
                <w:szCs w:val="24"/>
              </w:rPr>
              <w:t>Nguyên tắc</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8</w:t>
            </w:r>
          </w:p>
        </w:tc>
        <w:tc>
          <w:tcPr>
            <w:tcW w:w="3616" w:type="pct"/>
            <w:vAlign w:val="bottom"/>
          </w:tcPr>
          <w:p w:rsidR="001F107E" w:rsidRPr="00362413" w:rsidRDefault="001F107E" w:rsidP="005B74A3">
            <w:pPr>
              <w:jc w:val="both"/>
              <w:rPr>
                <w:sz w:val="22"/>
                <w:szCs w:val="24"/>
              </w:rPr>
            </w:pPr>
            <w:r w:rsidRPr="00362413">
              <w:rPr>
                <w:sz w:val="22"/>
                <w:szCs w:val="24"/>
              </w:rPr>
              <w:t>Hứng thú làm việc với các khuôn mẫu và hệ thống</w:t>
            </w:r>
          </w:p>
        </w:tc>
        <w:tc>
          <w:tcPr>
            <w:tcW w:w="509" w:type="pct"/>
            <w:vAlign w:val="center"/>
          </w:tcPr>
          <w:p w:rsidR="001F107E" w:rsidRPr="00362413" w:rsidRDefault="001F107E" w:rsidP="005B74A3">
            <w:pPr>
              <w:jc w:val="center"/>
              <w:rPr>
                <w:sz w:val="22"/>
                <w:szCs w:val="24"/>
              </w:rPr>
            </w:pPr>
            <w:r w:rsidRPr="00362413">
              <w:rPr>
                <w:sz w:val="22"/>
                <w:szCs w:val="24"/>
              </w:rPr>
              <w:t>2,16</w:t>
            </w:r>
          </w:p>
        </w:tc>
        <w:tc>
          <w:tcPr>
            <w:tcW w:w="508" w:type="pct"/>
            <w:vAlign w:val="center"/>
          </w:tcPr>
          <w:p w:rsidR="001F107E" w:rsidRPr="00362413" w:rsidRDefault="001F107E" w:rsidP="005B74A3">
            <w:pPr>
              <w:jc w:val="center"/>
              <w:rPr>
                <w:sz w:val="22"/>
                <w:szCs w:val="24"/>
              </w:rPr>
            </w:pPr>
            <w:r w:rsidRPr="00362413">
              <w:rPr>
                <w:sz w:val="22"/>
                <w:szCs w:val="24"/>
              </w:rPr>
              <w:t>0,64</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16</w:t>
            </w:r>
          </w:p>
        </w:tc>
        <w:tc>
          <w:tcPr>
            <w:tcW w:w="3616" w:type="pct"/>
            <w:vAlign w:val="bottom"/>
          </w:tcPr>
          <w:p w:rsidR="001F107E" w:rsidRPr="00362413" w:rsidRDefault="001F107E" w:rsidP="005B74A3">
            <w:pPr>
              <w:jc w:val="both"/>
              <w:rPr>
                <w:sz w:val="22"/>
                <w:szCs w:val="24"/>
              </w:rPr>
            </w:pPr>
            <w:r w:rsidRPr="00362413">
              <w:rPr>
                <w:sz w:val="22"/>
                <w:szCs w:val="24"/>
              </w:rPr>
              <w:t>Luôn giữ không gian làm việc gọn gàng</w:t>
            </w:r>
          </w:p>
        </w:tc>
        <w:tc>
          <w:tcPr>
            <w:tcW w:w="509" w:type="pct"/>
            <w:vAlign w:val="center"/>
          </w:tcPr>
          <w:p w:rsidR="001F107E" w:rsidRPr="00362413" w:rsidRDefault="001F107E" w:rsidP="005B74A3">
            <w:pPr>
              <w:jc w:val="center"/>
              <w:rPr>
                <w:sz w:val="22"/>
                <w:szCs w:val="24"/>
              </w:rPr>
            </w:pPr>
            <w:r w:rsidRPr="00362413">
              <w:rPr>
                <w:sz w:val="22"/>
                <w:szCs w:val="24"/>
              </w:rPr>
              <w:t>1,72</w:t>
            </w:r>
          </w:p>
        </w:tc>
        <w:tc>
          <w:tcPr>
            <w:tcW w:w="508" w:type="pct"/>
            <w:vAlign w:val="center"/>
          </w:tcPr>
          <w:p w:rsidR="001F107E" w:rsidRPr="00362413" w:rsidRDefault="001F107E" w:rsidP="005B74A3">
            <w:pPr>
              <w:jc w:val="center"/>
              <w:rPr>
                <w:sz w:val="22"/>
                <w:szCs w:val="24"/>
              </w:rPr>
            </w:pPr>
            <w:r w:rsidRPr="00362413">
              <w:rPr>
                <w:sz w:val="22"/>
                <w:szCs w:val="24"/>
              </w:rPr>
              <w:t>0,55</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24</w:t>
            </w:r>
          </w:p>
        </w:tc>
        <w:tc>
          <w:tcPr>
            <w:tcW w:w="3616" w:type="pct"/>
            <w:vAlign w:val="bottom"/>
          </w:tcPr>
          <w:p w:rsidR="001F107E" w:rsidRPr="00362413" w:rsidRDefault="001F107E" w:rsidP="005B74A3">
            <w:pPr>
              <w:jc w:val="both"/>
              <w:rPr>
                <w:sz w:val="22"/>
                <w:szCs w:val="24"/>
              </w:rPr>
            </w:pPr>
            <w:r w:rsidRPr="00362413">
              <w:rPr>
                <w:sz w:val="22"/>
                <w:szCs w:val="24"/>
              </w:rPr>
              <w:t>Thích làm việc theo thứ tự hơn là ngẫu nhiên</w:t>
            </w:r>
          </w:p>
        </w:tc>
        <w:tc>
          <w:tcPr>
            <w:tcW w:w="509" w:type="pct"/>
            <w:vAlign w:val="center"/>
          </w:tcPr>
          <w:p w:rsidR="001F107E" w:rsidRPr="00362413" w:rsidRDefault="001F107E" w:rsidP="005B74A3">
            <w:pPr>
              <w:jc w:val="center"/>
              <w:rPr>
                <w:sz w:val="22"/>
                <w:szCs w:val="24"/>
              </w:rPr>
            </w:pPr>
            <w:r w:rsidRPr="00362413">
              <w:rPr>
                <w:sz w:val="22"/>
                <w:szCs w:val="24"/>
              </w:rPr>
              <w:t>1,78</w:t>
            </w:r>
          </w:p>
        </w:tc>
        <w:tc>
          <w:tcPr>
            <w:tcW w:w="508" w:type="pct"/>
            <w:vAlign w:val="center"/>
          </w:tcPr>
          <w:p w:rsidR="001F107E" w:rsidRPr="00362413" w:rsidRDefault="001F107E" w:rsidP="005B74A3">
            <w:pPr>
              <w:jc w:val="center"/>
              <w:rPr>
                <w:sz w:val="22"/>
                <w:szCs w:val="24"/>
              </w:rPr>
            </w:pPr>
            <w:r w:rsidRPr="00362413">
              <w:rPr>
                <w:sz w:val="22"/>
                <w:szCs w:val="24"/>
              </w:rPr>
              <w:t>0,58</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31</w:t>
            </w:r>
          </w:p>
        </w:tc>
        <w:tc>
          <w:tcPr>
            <w:tcW w:w="3616" w:type="pct"/>
            <w:vAlign w:val="bottom"/>
          </w:tcPr>
          <w:p w:rsidR="001F107E" w:rsidRPr="00362413" w:rsidRDefault="001F107E" w:rsidP="005B74A3">
            <w:pPr>
              <w:jc w:val="both"/>
              <w:rPr>
                <w:sz w:val="22"/>
                <w:szCs w:val="24"/>
              </w:rPr>
            </w:pPr>
            <w:r w:rsidRPr="00362413">
              <w:rPr>
                <w:sz w:val="22"/>
                <w:szCs w:val="24"/>
              </w:rPr>
              <w:t>Là người rất kiên quyết trong mọi việc</w:t>
            </w:r>
          </w:p>
        </w:tc>
        <w:tc>
          <w:tcPr>
            <w:tcW w:w="509" w:type="pct"/>
            <w:vAlign w:val="center"/>
          </w:tcPr>
          <w:p w:rsidR="001F107E" w:rsidRPr="00362413" w:rsidRDefault="001F107E" w:rsidP="005B74A3">
            <w:pPr>
              <w:jc w:val="center"/>
              <w:rPr>
                <w:sz w:val="22"/>
                <w:szCs w:val="24"/>
              </w:rPr>
            </w:pPr>
            <w:r w:rsidRPr="00362413">
              <w:rPr>
                <w:sz w:val="22"/>
                <w:szCs w:val="24"/>
              </w:rPr>
              <w:t>1,56</w:t>
            </w:r>
          </w:p>
        </w:tc>
        <w:tc>
          <w:tcPr>
            <w:tcW w:w="508" w:type="pct"/>
            <w:vAlign w:val="center"/>
          </w:tcPr>
          <w:p w:rsidR="001F107E" w:rsidRPr="00362413" w:rsidRDefault="001F107E" w:rsidP="005B74A3">
            <w:pPr>
              <w:jc w:val="center"/>
              <w:rPr>
                <w:sz w:val="22"/>
                <w:szCs w:val="24"/>
              </w:rPr>
            </w:pPr>
            <w:r w:rsidRPr="00362413">
              <w:rPr>
                <w:sz w:val="22"/>
                <w:szCs w:val="24"/>
              </w:rPr>
              <w:t>0,42</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32</w:t>
            </w:r>
          </w:p>
        </w:tc>
        <w:tc>
          <w:tcPr>
            <w:tcW w:w="3616" w:type="pct"/>
            <w:vAlign w:val="bottom"/>
          </w:tcPr>
          <w:p w:rsidR="001F107E" w:rsidRPr="00362413" w:rsidRDefault="001F107E" w:rsidP="005B74A3">
            <w:pPr>
              <w:jc w:val="both"/>
              <w:rPr>
                <w:sz w:val="22"/>
                <w:szCs w:val="24"/>
              </w:rPr>
            </w:pPr>
            <w:r w:rsidRPr="00362413">
              <w:rPr>
                <w:sz w:val="22"/>
                <w:szCs w:val="24"/>
              </w:rPr>
              <w:t>Có khuynh hướng lập kế hoạch rõ ràng trước khi bắt đầu</w:t>
            </w:r>
          </w:p>
        </w:tc>
        <w:tc>
          <w:tcPr>
            <w:tcW w:w="509" w:type="pct"/>
            <w:vAlign w:val="center"/>
          </w:tcPr>
          <w:p w:rsidR="001F107E" w:rsidRPr="00362413" w:rsidRDefault="001F107E" w:rsidP="005B74A3">
            <w:pPr>
              <w:jc w:val="center"/>
              <w:rPr>
                <w:sz w:val="22"/>
                <w:szCs w:val="24"/>
              </w:rPr>
            </w:pPr>
            <w:r w:rsidRPr="00362413">
              <w:rPr>
                <w:sz w:val="22"/>
                <w:szCs w:val="24"/>
              </w:rPr>
              <w:t>1,59</w:t>
            </w:r>
          </w:p>
        </w:tc>
        <w:tc>
          <w:tcPr>
            <w:tcW w:w="508" w:type="pct"/>
            <w:vAlign w:val="center"/>
          </w:tcPr>
          <w:p w:rsidR="001F107E" w:rsidRPr="00362413" w:rsidRDefault="001F107E" w:rsidP="005B74A3">
            <w:pPr>
              <w:jc w:val="center"/>
              <w:rPr>
                <w:sz w:val="22"/>
                <w:szCs w:val="24"/>
              </w:rPr>
            </w:pPr>
            <w:r w:rsidRPr="00362413">
              <w:rPr>
                <w:sz w:val="22"/>
                <w:szCs w:val="24"/>
              </w:rPr>
              <w:t>0,53</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40</w:t>
            </w:r>
          </w:p>
        </w:tc>
        <w:tc>
          <w:tcPr>
            <w:tcW w:w="3616" w:type="pct"/>
            <w:vAlign w:val="bottom"/>
          </w:tcPr>
          <w:p w:rsidR="001F107E" w:rsidRPr="00362413" w:rsidRDefault="001F107E" w:rsidP="005B74A3">
            <w:pPr>
              <w:jc w:val="both"/>
              <w:rPr>
                <w:sz w:val="22"/>
                <w:szCs w:val="24"/>
              </w:rPr>
            </w:pPr>
            <w:r w:rsidRPr="00362413">
              <w:rPr>
                <w:sz w:val="22"/>
                <w:szCs w:val="24"/>
              </w:rPr>
              <w:t>Hầu như chưa bao giờ trễ hẹn</w:t>
            </w:r>
          </w:p>
        </w:tc>
        <w:tc>
          <w:tcPr>
            <w:tcW w:w="509" w:type="pct"/>
            <w:vAlign w:val="center"/>
          </w:tcPr>
          <w:p w:rsidR="001F107E" w:rsidRPr="00362413" w:rsidRDefault="001F107E" w:rsidP="005B74A3">
            <w:pPr>
              <w:jc w:val="center"/>
              <w:rPr>
                <w:sz w:val="22"/>
                <w:szCs w:val="24"/>
              </w:rPr>
            </w:pPr>
            <w:r w:rsidRPr="00362413">
              <w:rPr>
                <w:sz w:val="22"/>
                <w:szCs w:val="24"/>
              </w:rPr>
              <w:t>2,16</w:t>
            </w:r>
          </w:p>
        </w:tc>
        <w:tc>
          <w:tcPr>
            <w:tcW w:w="508" w:type="pct"/>
            <w:vAlign w:val="center"/>
          </w:tcPr>
          <w:p w:rsidR="001F107E" w:rsidRPr="00362413" w:rsidRDefault="001F107E" w:rsidP="005B74A3">
            <w:pPr>
              <w:jc w:val="center"/>
              <w:rPr>
                <w:sz w:val="22"/>
                <w:szCs w:val="24"/>
              </w:rPr>
            </w:pPr>
            <w:r w:rsidRPr="00362413">
              <w:rPr>
                <w:sz w:val="22"/>
                <w:szCs w:val="24"/>
              </w:rPr>
              <w:t>0,58</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48</w:t>
            </w:r>
          </w:p>
        </w:tc>
        <w:tc>
          <w:tcPr>
            <w:tcW w:w="3616" w:type="pct"/>
            <w:vAlign w:val="bottom"/>
          </w:tcPr>
          <w:p w:rsidR="001F107E" w:rsidRPr="00362413" w:rsidRDefault="001F107E" w:rsidP="005B74A3">
            <w:pPr>
              <w:jc w:val="both"/>
              <w:rPr>
                <w:sz w:val="22"/>
                <w:szCs w:val="24"/>
              </w:rPr>
            </w:pPr>
            <w:r w:rsidRPr="00362413">
              <w:rPr>
                <w:sz w:val="22"/>
                <w:szCs w:val="24"/>
              </w:rPr>
              <w:t>Luôn có ý thức, trách nhiệm cao trong mọi công việc</w:t>
            </w:r>
          </w:p>
        </w:tc>
        <w:tc>
          <w:tcPr>
            <w:tcW w:w="509" w:type="pct"/>
            <w:vAlign w:val="center"/>
          </w:tcPr>
          <w:p w:rsidR="001F107E" w:rsidRPr="00362413" w:rsidRDefault="001F107E" w:rsidP="005B74A3">
            <w:pPr>
              <w:jc w:val="center"/>
              <w:rPr>
                <w:sz w:val="22"/>
                <w:szCs w:val="24"/>
              </w:rPr>
            </w:pPr>
            <w:r w:rsidRPr="00362413">
              <w:rPr>
                <w:sz w:val="22"/>
                <w:szCs w:val="24"/>
              </w:rPr>
              <w:t>2,35</w:t>
            </w:r>
          </w:p>
        </w:tc>
        <w:tc>
          <w:tcPr>
            <w:tcW w:w="508" w:type="pct"/>
            <w:vAlign w:val="center"/>
          </w:tcPr>
          <w:p w:rsidR="001F107E" w:rsidRPr="00362413" w:rsidRDefault="001F107E" w:rsidP="005B74A3">
            <w:pPr>
              <w:jc w:val="center"/>
              <w:rPr>
                <w:sz w:val="22"/>
                <w:szCs w:val="24"/>
              </w:rPr>
            </w:pPr>
            <w:r w:rsidRPr="00362413">
              <w:rPr>
                <w:sz w:val="22"/>
                <w:szCs w:val="24"/>
              </w:rPr>
              <w:t>0,54</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56</w:t>
            </w:r>
          </w:p>
        </w:tc>
        <w:tc>
          <w:tcPr>
            <w:tcW w:w="3616" w:type="pct"/>
            <w:vAlign w:val="bottom"/>
          </w:tcPr>
          <w:p w:rsidR="001F107E" w:rsidRPr="00362413" w:rsidRDefault="001F107E" w:rsidP="005B74A3">
            <w:pPr>
              <w:jc w:val="both"/>
              <w:rPr>
                <w:sz w:val="22"/>
                <w:szCs w:val="24"/>
              </w:rPr>
            </w:pPr>
            <w:r w:rsidRPr="00362413">
              <w:rPr>
                <w:sz w:val="22"/>
                <w:szCs w:val="24"/>
              </w:rPr>
              <w:t>Biết cách sử dụng tốt thời gian của mình vào đúng mục đích</w:t>
            </w:r>
          </w:p>
        </w:tc>
        <w:tc>
          <w:tcPr>
            <w:tcW w:w="509" w:type="pct"/>
            <w:vAlign w:val="center"/>
          </w:tcPr>
          <w:p w:rsidR="001F107E" w:rsidRPr="00362413" w:rsidRDefault="001F107E" w:rsidP="005B74A3">
            <w:pPr>
              <w:jc w:val="center"/>
              <w:rPr>
                <w:sz w:val="22"/>
                <w:szCs w:val="24"/>
              </w:rPr>
            </w:pPr>
            <w:r w:rsidRPr="00362413">
              <w:rPr>
                <w:sz w:val="22"/>
                <w:szCs w:val="24"/>
              </w:rPr>
              <w:t>2,03</w:t>
            </w:r>
          </w:p>
        </w:tc>
        <w:tc>
          <w:tcPr>
            <w:tcW w:w="508" w:type="pct"/>
            <w:vAlign w:val="center"/>
          </w:tcPr>
          <w:p w:rsidR="001F107E" w:rsidRPr="00362413" w:rsidRDefault="001F107E" w:rsidP="005B74A3">
            <w:pPr>
              <w:jc w:val="center"/>
              <w:rPr>
                <w:sz w:val="22"/>
                <w:szCs w:val="24"/>
              </w:rPr>
            </w:pPr>
            <w:r w:rsidRPr="00362413">
              <w:rPr>
                <w:sz w:val="22"/>
                <w:szCs w:val="24"/>
              </w:rPr>
              <w:t>0,46</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64</w:t>
            </w:r>
          </w:p>
        </w:tc>
        <w:tc>
          <w:tcPr>
            <w:tcW w:w="3616" w:type="pct"/>
            <w:vAlign w:val="bottom"/>
          </w:tcPr>
          <w:p w:rsidR="001F107E" w:rsidRPr="00362413" w:rsidRDefault="001F107E" w:rsidP="005B74A3">
            <w:pPr>
              <w:jc w:val="both"/>
              <w:rPr>
                <w:sz w:val="22"/>
                <w:szCs w:val="24"/>
              </w:rPr>
            </w:pPr>
            <w:r w:rsidRPr="00362413">
              <w:rPr>
                <w:sz w:val="22"/>
                <w:szCs w:val="24"/>
              </w:rPr>
              <w:t>Thường cố gắng hết sức để hoàn thành công việc đúng hạn</w:t>
            </w:r>
          </w:p>
        </w:tc>
        <w:tc>
          <w:tcPr>
            <w:tcW w:w="509" w:type="pct"/>
            <w:vAlign w:val="center"/>
          </w:tcPr>
          <w:p w:rsidR="001F107E" w:rsidRPr="00362413" w:rsidRDefault="001F107E" w:rsidP="005B74A3">
            <w:pPr>
              <w:jc w:val="center"/>
              <w:rPr>
                <w:sz w:val="22"/>
                <w:szCs w:val="24"/>
              </w:rPr>
            </w:pPr>
            <w:r w:rsidRPr="00362413">
              <w:rPr>
                <w:sz w:val="22"/>
                <w:szCs w:val="24"/>
              </w:rPr>
              <w:t>2,27</w:t>
            </w:r>
          </w:p>
        </w:tc>
        <w:tc>
          <w:tcPr>
            <w:tcW w:w="508" w:type="pct"/>
            <w:vAlign w:val="center"/>
          </w:tcPr>
          <w:p w:rsidR="001F107E" w:rsidRPr="00362413" w:rsidRDefault="001F107E" w:rsidP="005B74A3">
            <w:pPr>
              <w:jc w:val="center"/>
              <w:rPr>
                <w:sz w:val="22"/>
                <w:szCs w:val="24"/>
              </w:rPr>
            </w:pPr>
            <w:r w:rsidRPr="00362413">
              <w:rPr>
                <w:sz w:val="22"/>
                <w:szCs w:val="24"/>
              </w:rPr>
              <w:t>0,51</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72</w:t>
            </w:r>
          </w:p>
        </w:tc>
        <w:tc>
          <w:tcPr>
            <w:tcW w:w="3616" w:type="pct"/>
            <w:vAlign w:val="bottom"/>
          </w:tcPr>
          <w:p w:rsidR="001F107E" w:rsidRPr="00362413" w:rsidRDefault="001F107E" w:rsidP="005B74A3">
            <w:pPr>
              <w:jc w:val="both"/>
              <w:rPr>
                <w:sz w:val="22"/>
                <w:szCs w:val="24"/>
              </w:rPr>
            </w:pPr>
            <w:r w:rsidRPr="00362413">
              <w:rPr>
                <w:sz w:val="22"/>
                <w:szCs w:val="24"/>
              </w:rPr>
              <w:t>Luôn cố gắng bảo vệ các nguyên tắc sống</w:t>
            </w:r>
          </w:p>
        </w:tc>
        <w:tc>
          <w:tcPr>
            <w:tcW w:w="509" w:type="pct"/>
            <w:vAlign w:val="center"/>
          </w:tcPr>
          <w:p w:rsidR="001F107E" w:rsidRPr="00362413" w:rsidRDefault="001F107E" w:rsidP="005B74A3">
            <w:pPr>
              <w:jc w:val="center"/>
              <w:rPr>
                <w:sz w:val="22"/>
                <w:szCs w:val="24"/>
              </w:rPr>
            </w:pPr>
            <w:r w:rsidRPr="00362413">
              <w:rPr>
                <w:sz w:val="22"/>
                <w:szCs w:val="24"/>
              </w:rPr>
              <w:t>2,12</w:t>
            </w:r>
          </w:p>
        </w:tc>
        <w:tc>
          <w:tcPr>
            <w:tcW w:w="508" w:type="pct"/>
            <w:vAlign w:val="center"/>
          </w:tcPr>
          <w:p w:rsidR="001F107E" w:rsidRPr="00362413" w:rsidRDefault="001F107E" w:rsidP="005B74A3">
            <w:pPr>
              <w:jc w:val="center"/>
              <w:rPr>
                <w:sz w:val="22"/>
                <w:szCs w:val="24"/>
              </w:rPr>
            </w:pPr>
            <w:r w:rsidRPr="00362413">
              <w:rPr>
                <w:sz w:val="22"/>
                <w:szCs w:val="24"/>
              </w:rPr>
              <w:t>0,57</w:t>
            </w:r>
          </w:p>
        </w:tc>
      </w:tr>
      <w:tr w:rsidR="001F107E" w:rsidRPr="00362413" w:rsidTr="001F107E">
        <w:tc>
          <w:tcPr>
            <w:tcW w:w="3982" w:type="pct"/>
            <w:gridSpan w:val="2"/>
            <w:vAlign w:val="bottom"/>
          </w:tcPr>
          <w:p w:rsidR="001F107E" w:rsidRPr="00362413" w:rsidRDefault="001F107E" w:rsidP="005B74A3">
            <w:pPr>
              <w:jc w:val="center"/>
              <w:rPr>
                <w:sz w:val="22"/>
                <w:szCs w:val="24"/>
              </w:rPr>
            </w:pPr>
            <w:r w:rsidRPr="00362413">
              <w:rPr>
                <w:sz w:val="22"/>
                <w:szCs w:val="24"/>
              </w:rPr>
              <w:t>Điểm TBC</w:t>
            </w:r>
          </w:p>
        </w:tc>
        <w:tc>
          <w:tcPr>
            <w:tcW w:w="509" w:type="pct"/>
            <w:vAlign w:val="center"/>
          </w:tcPr>
          <w:p w:rsidR="001F107E" w:rsidRPr="00362413" w:rsidRDefault="001F107E" w:rsidP="005B74A3">
            <w:pPr>
              <w:jc w:val="center"/>
              <w:rPr>
                <w:sz w:val="22"/>
                <w:szCs w:val="24"/>
              </w:rPr>
            </w:pPr>
            <w:r w:rsidRPr="00362413">
              <w:rPr>
                <w:sz w:val="22"/>
                <w:szCs w:val="24"/>
              </w:rPr>
              <w:t>1,97</w:t>
            </w:r>
          </w:p>
        </w:tc>
        <w:tc>
          <w:tcPr>
            <w:tcW w:w="508" w:type="pct"/>
            <w:vAlign w:val="center"/>
          </w:tcPr>
          <w:p w:rsidR="001F107E" w:rsidRPr="00362413" w:rsidRDefault="001F107E" w:rsidP="005B74A3">
            <w:pPr>
              <w:jc w:val="center"/>
              <w:rPr>
                <w:sz w:val="22"/>
                <w:szCs w:val="24"/>
              </w:rPr>
            </w:pPr>
            <w:r w:rsidRPr="00362413">
              <w:rPr>
                <w:sz w:val="22"/>
                <w:szCs w:val="24"/>
              </w:rPr>
              <w:t>0,54</w:t>
            </w:r>
          </w:p>
        </w:tc>
      </w:tr>
      <w:tr w:rsidR="001F107E" w:rsidRPr="00362413" w:rsidTr="001F107E">
        <w:tc>
          <w:tcPr>
            <w:tcW w:w="5000" w:type="pct"/>
            <w:gridSpan w:val="4"/>
            <w:vAlign w:val="bottom"/>
          </w:tcPr>
          <w:p w:rsidR="001F107E" w:rsidRPr="00362413" w:rsidRDefault="001F107E" w:rsidP="005B74A3">
            <w:pPr>
              <w:jc w:val="center"/>
              <w:rPr>
                <w:b/>
                <w:i/>
                <w:sz w:val="22"/>
                <w:szCs w:val="24"/>
              </w:rPr>
            </w:pPr>
            <w:r w:rsidRPr="00362413">
              <w:rPr>
                <w:b/>
                <w:i/>
                <w:sz w:val="22"/>
                <w:szCs w:val="24"/>
              </w:rPr>
              <w:t>Linh hoạt</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4</w:t>
            </w:r>
          </w:p>
        </w:tc>
        <w:tc>
          <w:tcPr>
            <w:tcW w:w="3616" w:type="pct"/>
            <w:vAlign w:val="bottom"/>
          </w:tcPr>
          <w:p w:rsidR="001F107E" w:rsidRPr="00362413" w:rsidRDefault="001F107E" w:rsidP="005B74A3">
            <w:pPr>
              <w:rPr>
                <w:sz w:val="22"/>
                <w:szCs w:val="24"/>
              </w:rPr>
            </w:pPr>
            <w:r w:rsidRPr="00362413">
              <w:rPr>
                <w:sz w:val="22"/>
                <w:szCs w:val="24"/>
              </w:rPr>
              <w:t>Thường để công việc đến gần phút cuối mới làm</w:t>
            </w:r>
          </w:p>
        </w:tc>
        <w:tc>
          <w:tcPr>
            <w:tcW w:w="509" w:type="pct"/>
            <w:vAlign w:val="center"/>
          </w:tcPr>
          <w:p w:rsidR="001F107E" w:rsidRPr="00362413" w:rsidRDefault="001F107E" w:rsidP="005B74A3">
            <w:pPr>
              <w:jc w:val="center"/>
              <w:rPr>
                <w:sz w:val="22"/>
                <w:szCs w:val="24"/>
              </w:rPr>
            </w:pPr>
            <w:r w:rsidRPr="00362413">
              <w:rPr>
                <w:sz w:val="22"/>
                <w:szCs w:val="24"/>
              </w:rPr>
              <w:t>2,25</w:t>
            </w:r>
          </w:p>
        </w:tc>
        <w:tc>
          <w:tcPr>
            <w:tcW w:w="508" w:type="pct"/>
            <w:vAlign w:val="center"/>
          </w:tcPr>
          <w:p w:rsidR="001F107E" w:rsidRPr="00362413" w:rsidRDefault="001F107E" w:rsidP="005B74A3">
            <w:pPr>
              <w:jc w:val="center"/>
              <w:rPr>
                <w:sz w:val="22"/>
                <w:szCs w:val="24"/>
              </w:rPr>
            </w:pPr>
            <w:r w:rsidRPr="00362413">
              <w:rPr>
                <w:sz w:val="22"/>
                <w:szCs w:val="24"/>
              </w:rPr>
              <w:t>0,56</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12</w:t>
            </w:r>
          </w:p>
        </w:tc>
        <w:tc>
          <w:tcPr>
            <w:tcW w:w="3616" w:type="pct"/>
            <w:vAlign w:val="bottom"/>
          </w:tcPr>
          <w:p w:rsidR="001F107E" w:rsidRPr="00362413" w:rsidRDefault="001F107E" w:rsidP="005B74A3">
            <w:pPr>
              <w:rPr>
                <w:sz w:val="22"/>
                <w:szCs w:val="24"/>
              </w:rPr>
            </w:pPr>
            <w:r w:rsidRPr="00362413">
              <w:rPr>
                <w:sz w:val="22"/>
                <w:szCs w:val="24"/>
              </w:rPr>
              <w:t>Là người không ngăn nắp</w:t>
            </w:r>
          </w:p>
        </w:tc>
        <w:tc>
          <w:tcPr>
            <w:tcW w:w="509" w:type="pct"/>
            <w:vAlign w:val="center"/>
          </w:tcPr>
          <w:p w:rsidR="001F107E" w:rsidRPr="00362413" w:rsidRDefault="001F107E" w:rsidP="005B74A3">
            <w:pPr>
              <w:jc w:val="center"/>
              <w:rPr>
                <w:sz w:val="22"/>
                <w:szCs w:val="24"/>
              </w:rPr>
            </w:pPr>
            <w:r w:rsidRPr="00362413">
              <w:rPr>
                <w:sz w:val="22"/>
                <w:szCs w:val="24"/>
              </w:rPr>
              <w:t>2,17</w:t>
            </w:r>
          </w:p>
        </w:tc>
        <w:tc>
          <w:tcPr>
            <w:tcW w:w="508" w:type="pct"/>
            <w:vAlign w:val="center"/>
          </w:tcPr>
          <w:p w:rsidR="001F107E" w:rsidRPr="00362413" w:rsidRDefault="001F107E" w:rsidP="005B74A3">
            <w:pPr>
              <w:jc w:val="center"/>
              <w:rPr>
                <w:sz w:val="22"/>
                <w:szCs w:val="24"/>
              </w:rPr>
            </w:pPr>
            <w:r w:rsidRPr="00362413">
              <w:rPr>
                <w:sz w:val="22"/>
                <w:szCs w:val="24"/>
              </w:rPr>
              <w:t>0,62</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18</w:t>
            </w:r>
          </w:p>
        </w:tc>
        <w:tc>
          <w:tcPr>
            <w:tcW w:w="3616" w:type="pct"/>
            <w:vAlign w:val="bottom"/>
          </w:tcPr>
          <w:p w:rsidR="001F107E" w:rsidRPr="00362413" w:rsidRDefault="001F107E" w:rsidP="005B74A3">
            <w:pPr>
              <w:jc w:val="both"/>
              <w:rPr>
                <w:sz w:val="22"/>
                <w:szCs w:val="24"/>
              </w:rPr>
            </w:pPr>
            <w:r w:rsidRPr="00362413">
              <w:rPr>
                <w:sz w:val="22"/>
                <w:szCs w:val="24"/>
              </w:rPr>
              <w:t>Xây dựng mục tiêu của mình dựa trên cảm hứng hơn là sự logic</w:t>
            </w:r>
          </w:p>
        </w:tc>
        <w:tc>
          <w:tcPr>
            <w:tcW w:w="509" w:type="pct"/>
            <w:vAlign w:val="center"/>
          </w:tcPr>
          <w:p w:rsidR="001F107E" w:rsidRPr="00362413" w:rsidRDefault="001F107E" w:rsidP="005B74A3">
            <w:pPr>
              <w:jc w:val="center"/>
              <w:rPr>
                <w:sz w:val="22"/>
                <w:szCs w:val="24"/>
              </w:rPr>
            </w:pPr>
            <w:r w:rsidRPr="00362413">
              <w:rPr>
                <w:sz w:val="22"/>
                <w:szCs w:val="24"/>
              </w:rPr>
              <w:t>2,23</w:t>
            </w:r>
          </w:p>
        </w:tc>
        <w:tc>
          <w:tcPr>
            <w:tcW w:w="508" w:type="pct"/>
            <w:vAlign w:val="center"/>
          </w:tcPr>
          <w:p w:rsidR="001F107E" w:rsidRPr="00362413" w:rsidRDefault="001F107E" w:rsidP="005B74A3">
            <w:pPr>
              <w:jc w:val="center"/>
              <w:rPr>
                <w:sz w:val="22"/>
                <w:szCs w:val="24"/>
              </w:rPr>
            </w:pPr>
            <w:r w:rsidRPr="00362413">
              <w:rPr>
                <w:sz w:val="22"/>
                <w:szCs w:val="24"/>
              </w:rPr>
              <w:t>0,57</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lastRenderedPageBreak/>
              <w:t>20</w:t>
            </w:r>
          </w:p>
        </w:tc>
        <w:tc>
          <w:tcPr>
            <w:tcW w:w="3616" w:type="pct"/>
            <w:vAlign w:val="bottom"/>
          </w:tcPr>
          <w:p w:rsidR="001F107E" w:rsidRPr="00362413" w:rsidRDefault="001F107E" w:rsidP="005B74A3">
            <w:pPr>
              <w:jc w:val="both"/>
              <w:rPr>
                <w:sz w:val="22"/>
                <w:szCs w:val="24"/>
              </w:rPr>
            </w:pPr>
            <w:r w:rsidRPr="00362413">
              <w:rPr>
                <w:sz w:val="22"/>
                <w:szCs w:val="24"/>
              </w:rPr>
              <w:t>Thường làm việc mà không có kế hoạch cụ thể</w:t>
            </w:r>
          </w:p>
        </w:tc>
        <w:tc>
          <w:tcPr>
            <w:tcW w:w="509" w:type="pct"/>
            <w:vAlign w:val="center"/>
          </w:tcPr>
          <w:p w:rsidR="001F107E" w:rsidRPr="00362413" w:rsidRDefault="001F107E" w:rsidP="005B74A3">
            <w:pPr>
              <w:jc w:val="center"/>
              <w:rPr>
                <w:sz w:val="22"/>
                <w:szCs w:val="24"/>
              </w:rPr>
            </w:pPr>
            <w:r w:rsidRPr="00362413">
              <w:rPr>
                <w:sz w:val="22"/>
                <w:szCs w:val="24"/>
              </w:rPr>
              <w:t>2,38</w:t>
            </w:r>
          </w:p>
        </w:tc>
        <w:tc>
          <w:tcPr>
            <w:tcW w:w="508" w:type="pct"/>
            <w:vAlign w:val="center"/>
          </w:tcPr>
          <w:p w:rsidR="001F107E" w:rsidRPr="00362413" w:rsidRDefault="001F107E" w:rsidP="005B74A3">
            <w:pPr>
              <w:jc w:val="center"/>
              <w:rPr>
                <w:sz w:val="22"/>
                <w:szCs w:val="24"/>
              </w:rPr>
            </w:pPr>
            <w:r w:rsidRPr="00362413">
              <w:rPr>
                <w:sz w:val="22"/>
                <w:szCs w:val="24"/>
              </w:rPr>
              <w:t>0,45</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28</w:t>
            </w:r>
          </w:p>
        </w:tc>
        <w:tc>
          <w:tcPr>
            <w:tcW w:w="3616" w:type="pct"/>
            <w:vAlign w:val="bottom"/>
          </w:tcPr>
          <w:p w:rsidR="001F107E" w:rsidRPr="00362413" w:rsidRDefault="001F107E" w:rsidP="005B74A3">
            <w:pPr>
              <w:jc w:val="both"/>
              <w:rPr>
                <w:sz w:val="22"/>
                <w:szCs w:val="24"/>
              </w:rPr>
            </w:pPr>
            <w:r w:rsidRPr="00362413">
              <w:rPr>
                <w:sz w:val="22"/>
                <w:szCs w:val="24"/>
              </w:rPr>
              <w:t>Thường tin nhiều vào sự linh hoạt tùy theo tình huống hơn là việc lên kế hoạch cẩn thận</w:t>
            </w:r>
          </w:p>
        </w:tc>
        <w:tc>
          <w:tcPr>
            <w:tcW w:w="509" w:type="pct"/>
            <w:vAlign w:val="center"/>
          </w:tcPr>
          <w:p w:rsidR="001F107E" w:rsidRPr="00362413" w:rsidRDefault="001F107E" w:rsidP="005B74A3">
            <w:pPr>
              <w:jc w:val="center"/>
              <w:rPr>
                <w:sz w:val="22"/>
                <w:szCs w:val="24"/>
              </w:rPr>
            </w:pPr>
            <w:r w:rsidRPr="00362413">
              <w:rPr>
                <w:sz w:val="22"/>
                <w:szCs w:val="24"/>
              </w:rPr>
              <w:t>2,26</w:t>
            </w:r>
          </w:p>
        </w:tc>
        <w:tc>
          <w:tcPr>
            <w:tcW w:w="508" w:type="pct"/>
            <w:vAlign w:val="center"/>
          </w:tcPr>
          <w:p w:rsidR="001F107E" w:rsidRPr="00362413" w:rsidRDefault="001F107E" w:rsidP="005B74A3">
            <w:pPr>
              <w:jc w:val="center"/>
              <w:rPr>
                <w:sz w:val="22"/>
                <w:szCs w:val="24"/>
              </w:rPr>
            </w:pPr>
            <w:r w:rsidRPr="00362413">
              <w:rPr>
                <w:sz w:val="22"/>
                <w:szCs w:val="24"/>
              </w:rPr>
              <w:t>0,54</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36</w:t>
            </w:r>
          </w:p>
        </w:tc>
        <w:tc>
          <w:tcPr>
            <w:tcW w:w="3616" w:type="pct"/>
            <w:vAlign w:val="bottom"/>
          </w:tcPr>
          <w:p w:rsidR="001F107E" w:rsidRPr="00362413" w:rsidRDefault="001F107E" w:rsidP="005B74A3">
            <w:pPr>
              <w:jc w:val="both"/>
              <w:rPr>
                <w:sz w:val="22"/>
                <w:szCs w:val="24"/>
              </w:rPr>
            </w:pPr>
            <w:r w:rsidRPr="00362413">
              <w:rPr>
                <w:sz w:val="22"/>
                <w:szCs w:val="24"/>
              </w:rPr>
              <w:t>Thường làm việc trong vội vàng</w:t>
            </w:r>
          </w:p>
        </w:tc>
        <w:tc>
          <w:tcPr>
            <w:tcW w:w="509" w:type="pct"/>
            <w:vAlign w:val="center"/>
          </w:tcPr>
          <w:p w:rsidR="001F107E" w:rsidRPr="00362413" w:rsidRDefault="001F107E" w:rsidP="005B74A3">
            <w:pPr>
              <w:jc w:val="center"/>
              <w:rPr>
                <w:sz w:val="22"/>
                <w:szCs w:val="24"/>
              </w:rPr>
            </w:pPr>
            <w:r w:rsidRPr="00362413">
              <w:rPr>
                <w:sz w:val="22"/>
                <w:szCs w:val="24"/>
              </w:rPr>
              <w:t>1,85</w:t>
            </w:r>
          </w:p>
        </w:tc>
        <w:tc>
          <w:tcPr>
            <w:tcW w:w="508" w:type="pct"/>
            <w:vAlign w:val="center"/>
          </w:tcPr>
          <w:p w:rsidR="001F107E" w:rsidRPr="00362413" w:rsidRDefault="001F107E" w:rsidP="005B74A3">
            <w:pPr>
              <w:jc w:val="center"/>
              <w:rPr>
                <w:sz w:val="22"/>
                <w:szCs w:val="24"/>
              </w:rPr>
            </w:pPr>
            <w:r w:rsidRPr="00362413">
              <w:rPr>
                <w:sz w:val="22"/>
                <w:szCs w:val="24"/>
              </w:rPr>
              <w:t>0,63</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52</w:t>
            </w:r>
          </w:p>
        </w:tc>
        <w:tc>
          <w:tcPr>
            <w:tcW w:w="3616" w:type="pct"/>
            <w:vAlign w:val="bottom"/>
          </w:tcPr>
          <w:p w:rsidR="001F107E" w:rsidRPr="00362413" w:rsidRDefault="001F107E" w:rsidP="005B74A3">
            <w:pPr>
              <w:jc w:val="both"/>
              <w:rPr>
                <w:sz w:val="22"/>
                <w:szCs w:val="24"/>
              </w:rPr>
            </w:pPr>
            <w:r w:rsidRPr="00362413">
              <w:rPr>
                <w:sz w:val="22"/>
                <w:szCs w:val="24"/>
              </w:rPr>
              <w:t>Tránh bị giới hạn bởi các trách nhiệm</w:t>
            </w:r>
          </w:p>
        </w:tc>
        <w:tc>
          <w:tcPr>
            <w:tcW w:w="509" w:type="pct"/>
            <w:vAlign w:val="center"/>
          </w:tcPr>
          <w:p w:rsidR="001F107E" w:rsidRPr="00362413" w:rsidRDefault="001F107E" w:rsidP="005B74A3">
            <w:pPr>
              <w:jc w:val="center"/>
              <w:rPr>
                <w:sz w:val="22"/>
                <w:szCs w:val="24"/>
              </w:rPr>
            </w:pPr>
            <w:r w:rsidRPr="00362413">
              <w:rPr>
                <w:sz w:val="22"/>
                <w:szCs w:val="24"/>
              </w:rPr>
              <w:t>2,14</w:t>
            </w:r>
          </w:p>
        </w:tc>
        <w:tc>
          <w:tcPr>
            <w:tcW w:w="508" w:type="pct"/>
            <w:vAlign w:val="center"/>
          </w:tcPr>
          <w:p w:rsidR="001F107E" w:rsidRPr="00362413" w:rsidRDefault="001F107E" w:rsidP="005B74A3">
            <w:pPr>
              <w:jc w:val="center"/>
              <w:rPr>
                <w:sz w:val="22"/>
                <w:szCs w:val="24"/>
              </w:rPr>
            </w:pPr>
            <w:r w:rsidRPr="00362413">
              <w:rPr>
                <w:sz w:val="22"/>
                <w:szCs w:val="24"/>
              </w:rPr>
              <w:t>0,59</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60</w:t>
            </w:r>
          </w:p>
        </w:tc>
        <w:tc>
          <w:tcPr>
            <w:tcW w:w="3616" w:type="pct"/>
            <w:vAlign w:val="bottom"/>
          </w:tcPr>
          <w:p w:rsidR="001F107E" w:rsidRPr="00362413" w:rsidRDefault="001F107E" w:rsidP="005B74A3">
            <w:pPr>
              <w:jc w:val="both"/>
              <w:rPr>
                <w:sz w:val="22"/>
                <w:szCs w:val="24"/>
              </w:rPr>
            </w:pPr>
            <w:r w:rsidRPr="00362413">
              <w:rPr>
                <w:sz w:val="22"/>
                <w:szCs w:val="24"/>
              </w:rPr>
              <w:t>Thường cho rằng những nguyên tắc là không cần thiết</w:t>
            </w:r>
          </w:p>
        </w:tc>
        <w:tc>
          <w:tcPr>
            <w:tcW w:w="509" w:type="pct"/>
            <w:vAlign w:val="center"/>
          </w:tcPr>
          <w:p w:rsidR="001F107E" w:rsidRPr="00362413" w:rsidRDefault="001F107E" w:rsidP="005B74A3">
            <w:pPr>
              <w:jc w:val="center"/>
              <w:rPr>
                <w:sz w:val="22"/>
                <w:szCs w:val="24"/>
              </w:rPr>
            </w:pPr>
            <w:r w:rsidRPr="00362413">
              <w:rPr>
                <w:sz w:val="22"/>
                <w:szCs w:val="24"/>
              </w:rPr>
              <w:t>2,36</w:t>
            </w:r>
          </w:p>
        </w:tc>
        <w:tc>
          <w:tcPr>
            <w:tcW w:w="508" w:type="pct"/>
            <w:vAlign w:val="center"/>
          </w:tcPr>
          <w:p w:rsidR="001F107E" w:rsidRPr="00362413" w:rsidRDefault="001F107E" w:rsidP="005B74A3">
            <w:pPr>
              <w:jc w:val="center"/>
              <w:rPr>
                <w:sz w:val="22"/>
                <w:szCs w:val="24"/>
              </w:rPr>
            </w:pPr>
            <w:r w:rsidRPr="00362413">
              <w:rPr>
                <w:sz w:val="22"/>
                <w:szCs w:val="24"/>
              </w:rPr>
              <w:t>0,53</w:t>
            </w:r>
          </w:p>
        </w:tc>
      </w:tr>
      <w:tr w:rsidR="001F107E" w:rsidRPr="00362413" w:rsidTr="001F107E">
        <w:tc>
          <w:tcPr>
            <w:tcW w:w="366" w:type="pct"/>
            <w:vAlign w:val="bottom"/>
          </w:tcPr>
          <w:p w:rsidR="001F107E" w:rsidRPr="00362413" w:rsidRDefault="001F107E" w:rsidP="005B74A3">
            <w:pPr>
              <w:jc w:val="center"/>
              <w:rPr>
                <w:sz w:val="22"/>
                <w:szCs w:val="24"/>
              </w:rPr>
            </w:pPr>
            <w:r w:rsidRPr="00362413">
              <w:rPr>
                <w:sz w:val="22"/>
                <w:szCs w:val="24"/>
              </w:rPr>
              <w:t>68</w:t>
            </w:r>
          </w:p>
        </w:tc>
        <w:tc>
          <w:tcPr>
            <w:tcW w:w="3616" w:type="pct"/>
            <w:vAlign w:val="bottom"/>
          </w:tcPr>
          <w:p w:rsidR="001F107E" w:rsidRPr="00362413" w:rsidRDefault="001F107E" w:rsidP="005B74A3">
            <w:pPr>
              <w:jc w:val="both"/>
              <w:rPr>
                <w:sz w:val="22"/>
                <w:szCs w:val="24"/>
              </w:rPr>
            </w:pPr>
            <w:r w:rsidRPr="00362413">
              <w:rPr>
                <w:sz w:val="22"/>
                <w:szCs w:val="24"/>
              </w:rPr>
              <w:t>Thích làm nhiều việc cùng lúc, không phân biệt công việc và giải trí</w:t>
            </w:r>
          </w:p>
        </w:tc>
        <w:tc>
          <w:tcPr>
            <w:tcW w:w="509" w:type="pct"/>
            <w:vAlign w:val="center"/>
          </w:tcPr>
          <w:p w:rsidR="001F107E" w:rsidRPr="00362413" w:rsidRDefault="001F107E" w:rsidP="005B74A3">
            <w:pPr>
              <w:jc w:val="center"/>
              <w:rPr>
                <w:sz w:val="22"/>
                <w:szCs w:val="24"/>
              </w:rPr>
            </w:pPr>
            <w:r w:rsidRPr="00362413">
              <w:rPr>
                <w:sz w:val="22"/>
                <w:szCs w:val="24"/>
              </w:rPr>
              <w:t>1,95</w:t>
            </w:r>
          </w:p>
        </w:tc>
        <w:tc>
          <w:tcPr>
            <w:tcW w:w="508" w:type="pct"/>
            <w:vAlign w:val="center"/>
          </w:tcPr>
          <w:p w:rsidR="001F107E" w:rsidRPr="00362413" w:rsidRDefault="001F107E" w:rsidP="005B74A3">
            <w:pPr>
              <w:jc w:val="center"/>
              <w:rPr>
                <w:sz w:val="22"/>
                <w:szCs w:val="24"/>
              </w:rPr>
            </w:pPr>
            <w:r w:rsidRPr="00362413">
              <w:rPr>
                <w:sz w:val="22"/>
                <w:szCs w:val="24"/>
              </w:rPr>
              <w:t>0,65</w:t>
            </w:r>
          </w:p>
        </w:tc>
      </w:tr>
      <w:tr w:rsidR="001F107E" w:rsidRPr="00362413" w:rsidTr="001F107E">
        <w:tc>
          <w:tcPr>
            <w:tcW w:w="3982" w:type="pct"/>
            <w:gridSpan w:val="2"/>
            <w:vAlign w:val="bottom"/>
          </w:tcPr>
          <w:p w:rsidR="001F107E" w:rsidRPr="00362413" w:rsidRDefault="001F107E" w:rsidP="005B74A3">
            <w:pPr>
              <w:jc w:val="center"/>
              <w:rPr>
                <w:sz w:val="22"/>
                <w:szCs w:val="24"/>
              </w:rPr>
            </w:pPr>
            <w:r w:rsidRPr="00362413">
              <w:rPr>
                <w:sz w:val="22"/>
                <w:szCs w:val="24"/>
              </w:rPr>
              <w:t>Điểm TBC</w:t>
            </w:r>
          </w:p>
        </w:tc>
        <w:tc>
          <w:tcPr>
            <w:tcW w:w="509" w:type="pct"/>
            <w:vAlign w:val="center"/>
          </w:tcPr>
          <w:p w:rsidR="001F107E" w:rsidRPr="00362413" w:rsidRDefault="001F107E" w:rsidP="005B74A3">
            <w:pPr>
              <w:jc w:val="center"/>
              <w:rPr>
                <w:sz w:val="22"/>
                <w:szCs w:val="24"/>
              </w:rPr>
            </w:pPr>
            <w:r w:rsidRPr="00362413">
              <w:rPr>
                <w:sz w:val="22"/>
                <w:szCs w:val="24"/>
              </w:rPr>
              <w:t>2,18</w:t>
            </w:r>
          </w:p>
        </w:tc>
        <w:tc>
          <w:tcPr>
            <w:tcW w:w="508" w:type="pct"/>
            <w:vAlign w:val="center"/>
          </w:tcPr>
          <w:p w:rsidR="001F107E" w:rsidRPr="00362413" w:rsidRDefault="001F107E" w:rsidP="005B74A3">
            <w:pPr>
              <w:jc w:val="center"/>
              <w:rPr>
                <w:sz w:val="22"/>
                <w:szCs w:val="24"/>
              </w:rPr>
            </w:pPr>
            <w:r w:rsidRPr="00362413">
              <w:rPr>
                <w:sz w:val="22"/>
                <w:szCs w:val="24"/>
              </w:rPr>
              <w:t>0,57</w:t>
            </w:r>
          </w:p>
        </w:tc>
      </w:tr>
      <w:tr w:rsidR="001F107E" w:rsidRPr="00362413" w:rsidTr="001F107E">
        <w:tc>
          <w:tcPr>
            <w:tcW w:w="3982" w:type="pct"/>
            <w:gridSpan w:val="2"/>
            <w:vAlign w:val="bottom"/>
          </w:tcPr>
          <w:p w:rsidR="001F107E" w:rsidRPr="00362413" w:rsidRDefault="001F107E" w:rsidP="005B74A3">
            <w:pPr>
              <w:jc w:val="center"/>
              <w:rPr>
                <w:b/>
                <w:sz w:val="22"/>
                <w:szCs w:val="24"/>
              </w:rPr>
            </w:pPr>
            <w:r w:rsidRPr="00362413">
              <w:rPr>
                <w:b/>
                <w:sz w:val="22"/>
                <w:szCs w:val="24"/>
              </w:rPr>
              <w:t>Kiểm định T-test sự khác biệt</w:t>
            </w:r>
            <w:r w:rsidR="00B4728F">
              <w:rPr>
                <w:b/>
                <w:sz w:val="22"/>
                <w:szCs w:val="24"/>
              </w:rPr>
              <w:t xml:space="preserve"> cách thức hành động</w:t>
            </w:r>
            <w:r w:rsidRPr="00362413">
              <w:rPr>
                <w:b/>
                <w:sz w:val="22"/>
                <w:szCs w:val="24"/>
              </w:rPr>
              <w:t>: nguyên tắc - linh hoạt</w:t>
            </w:r>
          </w:p>
        </w:tc>
        <w:tc>
          <w:tcPr>
            <w:tcW w:w="1018" w:type="pct"/>
            <w:gridSpan w:val="2"/>
            <w:vAlign w:val="center"/>
          </w:tcPr>
          <w:p w:rsidR="001F107E" w:rsidRPr="00362413" w:rsidRDefault="001F107E" w:rsidP="005B74A3">
            <w:pPr>
              <w:jc w:val="center"/>
              <w:rPr>
                <w:sz w:val="22"/>
                <w:szCs w:val="24"/>
              </w:rPr>
            </w:pPr>
            <w:r w:rsidRPr="00362413">
              <w:rPr>
                <w:sz w:val="22"/>
                <w:szCs w:val="24"/>
              </w:rPr>
              <w:t>t = 3,28; p = 0,03</w:t>
            </w:r>
          </w:p>
        </w:tc>
      </w:tr>
    </w:tbl>
    <w:p w:rsidR="00F24BD4" w:rsidRPr="009647FC" w:rsidRDefault="007339AF" w:rsidP="00F5165F">
      <w:pPr>
        <w:spacing w:before="120" w:line="360" w:lineRule="exact"/>
        <w:ind w:firstLine="720"/>
        <w:jc w:val="both"/>
        <w:rPr>
          <w:sz w:val="32"/>
          <w:szCs w:val="32"/>
        </w:rPr>
      </w:pPr>
      <w:bookmarkStart w:id="293" w:name="_Toc335478117"/>
      <w:r>
        <w:rPr>
          <w:sz w:val="32"/>
          <w:szCs w:val="32"/>
        </w:rPr>
        <w:t xml:space="preserve">Biểu hiện nguyên tắc không rõ ràng </w:t>
      </w:r>
      <w:r w:rsidRPr="007339AF">
        <w:rPr>
          <w:sz w:val="32"/>
          <w:szCs w:val="32"/>
        </w:rPr>
        <w:t>(</w:t>
      </w:r>
      <w:r w:rsidRPr="007339AF">
        <w:rPr>
          <w:sz w:val="32"/>
          <w:szCs w:val="32"/>
        </w:rPr>
        <w:object w:dxaOrig="260" w:dyaOrig="320">
          <v:shape id="_x0000_i1031" type="#_x0000_t75" style="width:12.5pt;height:15.65pt" o:ole="">
            <v:imagedata r:id="rId8" o:title=""/>
          </v:shape>
          <o:OLEObject Type="Embed" ProgID="Equation.DSMT4" ShapeID="_x0000_i1031" DrawAspect="Content" ObjectID="_1520943996" r:id="rId15"/>
        </w:object>
      </w:r>
      <w:r w:rsidRPr="007339AF">
        <w:rPr>
          <w:sz w:val="32"/>
          <w:szCs w:val="32"/>
        </w:rPr>
        <w:t>= 1,97 điểm)</w:t>
      </w:r>
      <w:r>
        <w:rPr>
          <w:sz w:val="32"/>
          <w:szCs w:val="32"/>
        </w:rPr>
        <w:t xml:space="preserve">, sinh viên chưa chú trọng xây dựng kế hoạch học tập cũng như chưa đặt ra mục đích để quản lí cuộc sống. </w:t>
      </w:r>
      <w:r w:rsidR="00B552FF">
        <w:rPr>
          <w:sz w:val="32"/>
          <w:szCs w:val="32"/>
        </w:rPr>
        <w:t xml:space="preserve">Biểu </w:t>
      </w:r>
      <w:r w:rsidR="00B552FF" w:rsidRPr="00B552FF">
        <w:rPr>
          <w:sz w:val="32"/>
          <w:szCs w:val="32"/>
        </w:rPr>
        <w:t>hiện linh hoạt (</w:t>
      </w:r>
      <w:r w:rsidR="00B552FF" w:rsidRPr="00B552FF">
        <w:rPr>
          <w:i/>
          <w:position w:val="-4"/>
          <w:sz w:val="32"/>
          <w:szCs w:val="32"/>
        </w:rPr>
        <w:object w:dxaOrig="260" w:dyaOrig="320">
          <v:shape id="_x0000_i1032" type="#_x0000_t75" style="width:12.5pt;height:15.65pt" o:ole="">
            <v:imagedata r:id="rId8" o:title=""/>
          </v:shape>
          <o:OLEObject Type="Embed" ProgID="Equation.DSMT4" ShapeID="_x0000_i1032" DrawAspect="Content" ObjectID="_1520943997" r:id="rId16"/>
        </w:object>
      </w:r>
      <w:r w:rsidR="00B552FF" w:rsidRPr="00B552FF">
        <w:rPr>
          <w:sz w:val="32"/>
          <w:szCs w:val="32"/>
        </w:rPr>
        <w:t>= 2,18 điểm) rõ hơn</w:t>
      </w:r>
      <w:r w:rsidR="00B552FF">
        <w:rPr>
          <w:sz w:val="32"/>
          <w:szCs w:val="32"/>
        </w:rPr>
        <w:t xml:space="preserve"> biểu hiện nguyên tắc</w:t>
      </w:r>
      <w:r w:rsidR="00EA4AC1">
        <w:rPr>
          <w:sz w:val="32"/>
          <w:szCs w:val="32"/>
        </w:rPr>
        <w:t>, n</w:t>
      </w:r>
      <w:r w:rsidR="00B552FF">
        <w:rPr>
          <w:sz w:val="32"/>
          <w:szCs w:val="32"/>
        </w:rPr>
        <w:t xml:space="preserve">hưng trong học tập, tính linh hoạt chưa </w:t>
      </w:r>
      <w:r w:rsidR="008D6025">
        <w:rPr>
          <w:sz w:val="32"/>
          <w:szCs w:val="32"/>
        </w:rPr>
        <w:t>rõ ràng</w:t>
      </w:r>
      <w:r w:rsidR="00B552FF">
        <w:rPr>
          <w:sz w:val="32"/>
          <w:szCs w:val="32"/>
        </w:rPr>
        <w:t>.</w:t>
      </w:r>
    </w:p>
    <w:p w:rsidR="00F24BD4" w:rsidRPr="009647FC" w:rsidRDefault="00320221" w:rsidP="00F5165F">
      <w:pPr>
        <w:pStyle w:val="Heading4"/>
        <w:spacing w:before="0" w:line="360" w:lineRule="exact"/>
        <w:jc w:val="both"/>
        <w:rPr>
          <w:rFonts w:ascii="Times New Roman" w:hAnsi="Times New Roman" w:cs="Times New Roman"/>
          <w:b w:val="0"/>
          <w:color w:val="auto"/>
          <w:sz w:val="32"/>
          <w:szCs w:val="32"/>
        </w:rPr>
      </w:pPr>
      <w:bookmarkStart w:id="294" w:name="_Toc438825474"/>
      <w:bookmarkStart w:id="295" w:name="_Toc439150771"/>
      <w:r w:rsidRPr="009647FC">
        <w:rPr>
          <w:rFonts w:ascii="Times New Roman" w:hAnsi="Times New Roman" w:cs="Times New Roman"/>
          <w:b w:val="0"/>
          <w:color w:val="auto"/>
          <w:sz w:val="32"/>
          <w:szCs w:val="32"/>
        </w:rPr>
        <w:t xml:space="preserve">3.1.1.5. </w:t>
      </w:r>
      <w:r w:rsidR="00537571" w:rsidRPr="009647FC">
        <w:rPr>
          <w:rFonts w:ascii="Times New Roman" w:hAnsi="Times New Roman" w:cs="Times New Roman"/>
          <w:b w:val="0"/>
          <w:color w:val="auto"/>
          <w:sz w:val="32"/>
          <w:szCs w:val="32"/>
        </w:rPr>
        <w:t>Khái quát</w:t>
      </w:r>
      <w:r w:rsidR="00F24BD4" w:rsidRPr="009647FC">
        <w:rPr>
          <w:rFonts w:ascii="Times New Roman" w:hAnsi="Times New Roman" w:cs="Times New Roman"/>
          <w:b w:val="0"/>
          <w:color w:val="auto"/>
          <w:sz w:val="32"/>
          <w:szCs w:val="32"/>
        </w:rPr>
        <w:t xml:space="preserve"> </w:t>
      </w:r>
      <w:r w:rsidR="00A673BE" w:rsidRPr="009647FC">
        <w:rPr>
          <w:rFonts w:ascii="Times New Roman" w:hAnsi="Times New Roman" w:cs="Times New Roman"/>
          <w:b w:val="0"/>
          <w:color w:val="auto"/>
          <w:sz w:val="32"/>
          <w:szCs w:val="32"/>
        </w:rPr>
        <w:t xml:space="preserve">thực trạng </w:t>
      </w:r>
      <w:r w:rsidR="00F24BD4" w:rsidRPr="009647FC">
        <w:rPr>
          <w:rFonts w:ascii="Times New Roman" w:hAnsi="Times New Roman" w:cs="Times New Roman"/>
          <w:b w:val="0"/>
          <w:color w:val="auto"/>
          <w:sz w:val="32"/>
          <w:szCs w:val="32"/>
        </w:rPr>
        <w:t xml:space="preserve">biểu hiện tính cách </w:t>
      </w:r>
      <w:r w:rsidR="00465EB5" w:rsidRPr="009647FC">
        <w:rPr>
          <w:rFonts w:ascii="Times New Roman" w:hAnsi="Times New Roman" w:cs="Times New Roman"/>
          <w:b w:val="0"/>
          <w:color w:val="auto"/>
          <w:sz w:val="32"/>
          <w:szCs w:val="32"/>
        </w:rPr>
        <w:t xml:space="preserve">ở </w:t>
      </w:r>
      <w:r w:rsidR="00F24BD4" w:rsidRPr="009647FC">
        <w:rPr>
          <w:rFonts w:ascii="Times New Roman" w:hAnsi="Times New Roman" w:cs="Times New Roman"/>
          <w:b w:val="0"/>
          <w:color w:val="auto"/>
          <w:sz w:val="32"/>
          <w:szCs w:val="32"/>
        </w:rPr>
        <w:t xml:space="preserve">sinh viên </w:t>
      </w:r>
      <w:r w:rsidR="009C297C" w:rsidRPr="009647FC">
        <w:rPr>
          <w:rFonts w:ascii="Times New Roman" w:hAnsi="Times New Roman" w:cs="Times New Roman"/>
          <w:b w:val="0"/>
          <w:color w:val="auto"/>
          <w:sz w:val="32"/>
          <w:szCs w:val="32"/>
        </w:rPr>
        <w:t>người</w:t>
      </w:r>
      <w:r w:rsidR="00F24BD4" w:rsidRPr="009647FC">
        <w:rPr>
          <w:rFonts w:ascii="Times New Roman" w:hAnsi="Times New Roman" w:cs="Times New Roman"/>
          <w:b w:val="0"/>
          <w:color w:val="auto"/>
          <w:sz w:val="32"/>
          <w:szCs w:val="32"/>
        </w:rPr>
        <w:t xml:space="preserve"> Dao theo trắc nghiệm MBTI</w:t>
      </w:r>
      <w:bookmarkEnd w:id="294"/>
      <w:bookmarkEnd w:id="295"/>
    </w:p>
    <w:p w:rsidR="00F24BD4" w:rsidRPr="009647FC" w:rsidRDefault="00F24BD4" w:rsidP="00F5165F">
      <w:pPr>
        <w:spacing w:line="360" w:lineRule="exact"/>
        <w:ind w:firstLine="720"/>
        <w:jc w:val="both"/>
        <w:rPr>
          <w:b/>
          <w:i/>
          <w:sz w:val="32"/>
          <w:szCs w:val="32"/>
        </w:rPr>
      </w:pPr>
      <w:r w:rsidRPr="009647FC">
        <w:rPr>
          <w:b/>
          <w:i/>
          <w:sz w:val="32"/>
          <w:szCs w:val="32"/>
        </w:rPr>
        <w:t xml:space="preserve">* </w:t>
      </w:r>
      <w:r w:rsidR="000076A3" w:rsidRPr="009647FC">
        <w:rPr>
          <w:b/>
          <w:i/>
          <w:sz w:val="32"/>
          <w:szCs w:val="32"/>
        </w:rPr>
        <w:t>V</w:t>
      </w:r>
      <w:r w:rsidR="00CE6E73" w:rsidRPr="009647FC">
        <w:rPr>
          <w:b/>
          <w:i/>
          <w:sz w:val="32"/>
          <w:szCs w:val="32"/>
        </w:rPr>
        <w:t xml:space="preserve">ề những </w:t>
      </w:r>
      <w:r w:rsidR="009D40F8" w:rsidRPr="009647FC">
        <w:rPr>
          <w:b/>
          <w:i/>
          <w:sz w:val="32"/>
          <w:szCs w:val="32"/>
        </w:rPr>
        <w:t>biểu hiện tính cách nổi trội</w:t>
      </w:r>
    </w:p>
    <w:p w:rsidR="00F24BD4" w:rsidRPr="009647FC" w:rsidRDefault="0077096C" w:rsidP="00F5165F">
      <w:pPr>
        <w:spacing w:line="360" w:lineRule="exact"/>
        <w:ind w:firstLine="720"/>
        <w:jc w:val="both"/>
        <w:rPr>
          <w:sz w:val="32"/>
          <w:szCs w:val="32"/>
        </w:rPr>
      </w:pPr>
      <w:r>
        <w:rPr>
          <w:sz w:val="32"/>
          <w:szCs w:val="32"/>
        </w:rPr>
        <w:t>K</w:t>
      </w:r>
      <w:r w:rsidR="00E1237F" w:rsidRPr="009647FC">
        <w:rPr>
          <w:sz w:val="32"/>
          <w:szCs w:val="32"/>
        </w:rPr>
        <w:t>iểu tính cách</w:t>
      </w:r>
      <w:r w:rsidR="00DF78F9">
        <w:rPr>
          <w:sz w:val="32"/>
          <w:szCs w:val="32"/>
        </w:rPr>
        <w:t>,</w:t>
      </w:r>
      <w:r w:rsidR="00E1237F" w:rsidRPr="009647FC">
        <w:rPr>
          <w:sz w:val="32"/>
          <w:szCs w:val="32"/>
        </w:rPr>
        <w:t xml:space="preserve"> </w:t>
      </w:r>
      <w:r w:rsidR="00DF78F9" w:rsidRPr="009647FC">
        <w:rPr>
          <w:sz w:val="32"/>
          <w:szCs w:val="32"/>
        </w:rPr>
        <w:t xml:space="preserve">tính hướng ngoại </w:t>
      </w:r>
      <w:r w:rsidR="00632ACF" w:rsidRPr="009647FC">
        <w:rPr>
          <w:sz w:val="32"/>
          <w:szCs w:val="32"/>
        </w:rPr>
        <w:t>biểu</w:t>
      </w:r>
      <w:r w:rsidR="00F24BD4" w:rsidRPr="009647FC">
        <w:rPr>
          <w:sz w:val="32"/>
          <w:szCs w:val="32"/>
        </w:rPr>
        <w:t xml:space="preserve"> hiện khá rõ</w:t>
      </w:r>
      <w:r w:rsidR="00EA4AC1">
        <w:rPr>
          <w:sz w:val="32"/>
          <w:szCs w:val="32"/>
        </w:rPr>
        <w:t xml:space="preserve">: </w:t>
      </w:r>
      <w:r w:rsidR="0063223D" w:rsidRPr="009647FC">
        <w:rPr>
          <w:sz w:val="32"/>
          <w:szCs w:val="32"/>
        </w:rPr>
        <w:t>tính cởi mở, quảng giao,</w:t>
      </w:r>
      <w:r w:rsidR="00EA4AC1">
        <w:rPr>
          <w:sz w:val="32"/>
          <w:szCs w:val="32"/>
        </w:rPr>
        <w:t>..</w:t>
      </w:r>
      <w:r w:rsidR="00B84A5C" w:rsidRPr="009647FC">
        <w:rPr>
          <w:sz w:val="32"/>
          <w:szCs w:val="32"/>
        </w:rPr>
        <w:t xml:space="preserve">. </w:t>
      </w:r>
      <w:r>
        <w:rPr>
          <w:sz w:val="32"/>
          <w:szCs w:val="32"/>
        </w:rPr>
        <w:t>C</w:t>
      </w:r>
      <w:r w:rsidR="00F24BD4" w:rsidRPr="009647FC">
        <w:rPr>
          <w:sz w:val="32"/>
          <w:szCs w:val="32"/>
        </w:rPr>
        <w:t>ách thức tìm hiểu thế giới, nổi bật là</w:t>
      </w:r>
      <w:r w:rsidR="00EA4AC1">
        <w:rPr>
          <w:sz w:val="32"/>
          <w:szCs w:val="32"/>
        </w:rPr>
        <w:t xml:space="preserve"> biểu hiện</w:t>
      </w:r>
      <w:r w:rsidR="00F24BD4" w:rsidRPr="009647FC">
        <w:rPr>
          <w:sz w:val="32"/>
          <w:szCs w:val="32"/>
        </w:rPr>
        <w:t xml:space="preserve"> cảm nhậ</w:t>
      </w:r>
      <w:r w:rsidR="00DD5D0A">
        <w:rPr>
          <w:sz w:val="32"/>
          <w:szCs w:val="32"/>
        </w:rPr>
        <w:t>n cảm tính:</w:t>
      </w:r>
      <w:r w:rsidR="00F24BD4" w:rsidRPr="009647FC">
        <w:rPr>
          <w:sz w:val="32"/>
          <w:szCs w:val="32"/>
        </w:rPr>
        <w:t xml:space="preserve"> tính cách thực tế</w:t>
      </w:r>
      <w:r>
        <w:rPr>
          <w:sz w:val="32"/>
          <w:szCs w:val="32"/>
        </w:rPr>
        <w:t>, nhận thức khá cảm tính</w:t>
      </w:r>
      <w:r w:rsidR="00F24BD4" w:rsidRPr="009647FC">
        <w:rPr>
          <w:sz w:val="32"/>
          <w:szCs w:val="32"/>
        </w:rPr>
        <w:t xml:space="preserve">. </w:t>
      </w:r>
      <w:r w:rsidR="00912004" w:rsidRPr="009647FC">
        <w:rPr>
          <w:sz w:val="32"/>
          <w:szCs w:val="32"/>
        </w:rPr>
        <w:t>C</w:t>
      </w:r>
      <w:r w:rsidR="00F24BD4" w:rsidRPr="009647FC">
        <w:rPr>
          <w:sz w:val="32"/>
          <w:szCs w:val="32"/>
        </w:rPr>
        <w:t xml:space="preserve">ách thức lựa chọn quyết định, </w:t>
      </w:r>
      <w:r w:rsidR="000F6607" w:rsidRPr="009647FC">
        <w:rPr>
          <w:sz w:val="32"/>
          <w:szCs w:val="32"/>
        </w:rPr>
        <w:t>biểu hiện tình cảm khá rõ so với biểu hiện lí trí</w:t>
      </w:r>
      <w:r w:rsidR="002E22BD" w:rsidRPr="009647FC">
        <w:rPr>
          <w:sz w:val="32"/>
          <w:szCs w:val="32"/>
        </w:rPr>
        <w:t>. Cách thức hành động</w:t>
      </w:r>
      <w:r w:rsidR="00F24BD4" w:rsidRPr="009647FC">
        <w:rPr>
          <w:sz w:val="32"/>
          <w:szCs w:val="32"/>
        </w:rPr>
        <w:t xml:space="preserve">, </w:t>
      </w:r>
      <w:r w:rsidR="00E85374" w:rsidRPr="009647FC">
        <w:rPr>
          <w:sz w:val="32"/>
          <w:szCs w:val="32"/>
        </w:rPr>
        <w:t>biểu hiện</w:t>
      </w:r>
      <w:r w:rsidR="00F24BD4" w:rsidRPr="009647FC">
        <w:rPr>
          <w:sz w:val="32"/>
          <w:szCs w:val="32"/>
        </w:rPr>
        <w:t xml:space="preserve"> tính linh hoạt</w:t>
      </w:r>
      <w:r w:rsidR="00E85374" w:rsidRPr="009647FC">
        <w:rPr>
          <w:sz w:val="32"/>
          <w:szCs w:val="32"/>
        </w:rPr>
        <w:t xml:space="preserve"> trội hơn biểu hiện tính nguyên tắc</w:t>
      </w:r>
      <w:r w:rsidR="00DD5D0A">
        <w:rPr>
          <w:sz w:val="32"/>
          <w:szCs w:val="32"/>
        </w:rPr>
        <w:t>.</w:t>
      </w:r>
    </w:p>
    <w:p w:rsidR="00F24BD4" w:rsidRPr="009647FC" w:rsidRDefault="00F24BD4" w:rsidP="00F5165F">
      <w:pPr>
        <w:spacing w:line="360" w:lineRule="exact"/>
        <w:jc w:val="both"/>
        <w:rPr>
          <w:sz w:val="32"/>
          <w:szCs w:val="32"/>
        </w:rPr>
      </w:pPr>
      <w:r w:rsidRPr="009647FC">
        <w:rPr>
          <w:sz w:val="32"/>
          <w:szCs w:val="32"/>
        </w:rPr>
        <w:tab/>
      </w:r>
      <w:r w:rsidR="003C1E91" w:rsidRPr="009647FC">
        <w:rPr>
          <w:sz w:val="32"/>
          <w:szCs w:val="32"/>
        </w:rPr>
        <w:t>T</w:t>
      </w:r>
      <w:r w:rsidRPr="009647FC">
        <w:rPr>
          <w:sz w:val="32"/>
          <w:szCs w:val="32"/>
        </w:rPr>
        <w:t xml:space="preserve">ính cách </w:t>
      </w:r>
      <w:r w:rsidR="00CF57E9" w:rsidRPr="009647FC">
        <w:rPr>
          <w:sz w:val="32"/>
          <w:szCs w:val="32"/>
        </w:rPr>
        <w:t xml:space="preserve">ở </w:t>
      </w:r>
      <w:r w:rsidRPr="009647FC">
        <w:rPr>
          <w:sz w:val="32"/>
          <w:szCs w:val="32"/>
        </w:rPr>
        <w:t xml:space="preserve">sinh viên người Dao </w:t>
      </w:r>
      <w:r w:rsidR="00DF78F9">
        <w:rPr>
          <w:sz w:val="32"/>
          <w:szCs w:val="32"/>
        </w:rPr>
        <w:t xml:space="preserve">trong học tập và trong hoạt động sống </w:t>
      </w:r>
      <w:r w:rsidRPr="009647FC">
        <w:rPr>
          <w:sz w:val="32"/>
          <w:szCs w:val="32"/>
        </w:rPr>
        <w:t xml:space="preserve">có </w:t>
      </w:r>
      <w:r w:rsidR="0057168B" w:rsidRPr="009647FC">
        <w:rPr>
          <w:sz w:val="32"/>
          <w:szCs w:val="32"/>
        </w:rPr>
        <w:t xml:space="preserve">xu hướng </w:t>
      </w:r>
      <w:r w:rsidRPr="009647FC">
        <w:rPr>
          <w:sz w:val="32"/>
          <w:szCs w:val="32"/>
        </w:rPr>
        <w:t>biến đổi khá mạnh mẽ</w:t>
      </w:r>
      <w:r w:rsidR="000E698B" w:rsidRPr="009647FC">
        <w:rPr>
          <w:sz w:val="32"/>
          <w:szCs w:val="32"/>
        </w:rPr>
        <w:t xml:space="preserve">, </w:t>
      </w:r>
      <w:r w:rsidR="00EA1D88" w:rsidRPr="009647FC">
        <w:rPr>
          <w:sz w:val="32"/>
          <w:szCs w:val="32"/>
        </w:rPr>
        <w:t xml:space="preserve">tình cảm </w:t>
      </w:r>
      <w:r w:rsidR="00BB1E58">
        <w:rPr>
          <w:sz w:val="32"/>
          <w:szCs w:val="32"/>
        </w:rPr>
        <w:t xml:space="preserve">biểu hiện </w:t>
      </w:r>
      <w:r w:rsidR="00D700C8">
        <w:rPr>
          <w:sz w:val="32"/>
          <w:szCs w:val="32"/>
        </w:rPr>
        <w:t>ổn định</w:t>
      </w:r>
      <w:r w:rsidR="00BB1E58">
        <w:rPr>
          <w:sz w:val="32"/>
          <w:szCs w:val="32"/>
        </w:rPr>
        <w:t xml:space="preserve"> nhất</w:t>
      </w:r>
      <w:r w:rsidR="007457A5" w:rsidRPr="009647FC">
        <w:rPr>
          <w:sz w:val="32"/>
          <w:szCs w:val="32"/>
        </w:rPr>
        <w:t>.</w:t>
      </w:r>
    </w:p>
    <w:p w:rsidR="008A3991" w:rsidRPr="009647FC" w:rsidRDefault="00F24BD4" w:rsidP="00F5165F">
      <w:pPr>
        <w:spacing w:line="360" w:lineRule="exact"/>
        <w:ind w:firstLine="720"/>
        <w:jc w:val="both"/>
        <w:rPr>
          <w:b/>
          <w:i/>
          <w:sz w:val="32"/>
          <w:szCs w:val="32"/>
        </w:rPr>
      </w:pPr>
      <w:r w:rsidRPr="009647FC">
        <w:rPr>
          <w:b/>
          <w:i/>
          <w:sz w:val="32"/>
          <w:szCs w:val="32"/>
        </w:rPr>
        <w:t xml:space="preserve">* </w:t>
      </w:r>
      <w:r w:rsidR="000076A3" w:rsidRPr="009647FC">
        <w:rPr>
          <w:b/>
          <w:i/>
          <w:sz w:val="32"/>
          <w:szCs w:val="32"/>
        </w:rPr>
        <w:t>V</w:t>
      </w:r>
      <w:r w:rsidR="008A3991" w:rsidRPr="009647FC">
        <w:rPr>
          <w:b/>
          <w:i/>
          <w:sz w:val="32"/>
          <w:szCs w:val="32"/>
        </w:rPr>
        <w:t xml:space="preserve">ề những biểu hiện tính cách </w:t>
      </w:r>
      <w:r w:rsidR="0063223D" w:rsidRPr="009647FC">
        <w:rPr>
          <w:b/>
          <w:i/>
          <w:sz w:val="32"/>
          <w:szCs w:val="32"/>
        </w:rPr>
        <w:t>chưa phù hợp</w:t>
      </w:r>
    </w:p>
    <w:p w:rsidR="00F24BD4" w:rsidRPr="009647FC" w:rsidRDefault="008E2EF2" w:rsidP="00F5165F">
      <w:pPr>
        <w:spacing w:line="360" w:lineRule="exact"/>
        <w:ind w:firstLine="720"/>
        <w:jc w:val="both"/>
        <w:rPr>
          <w:sz w:val="32"/>
          <w:szCs w:val="32"/>
        </w:rPr>
      </w:pPr>
      <w:r w:rsidRPr="009647FC">
        <w:rPr>
          <w:spacing w:val="-2"/>
          <w:sz w:val="32"/>
          <w:szCs w:val="32"/>
        </w:rPr>
        <w:t xml:space="preserve">Sinh viên chưa chủ động, chưa nhạy bén trong </w:t>
      </w:r>
      <w:r w:rsidR="00912004" w:rsidRPr="009647FC">
        <w:rPr>
          <w:spacing w:val="-2"/>
          <w:sz w:val="32"/>
          <w:szCs w:val="32"/>
        </w:rPr>
        <w:t>học tập</w:t>
      </w:r>
      <w:r w:rsidR="00F24BD4" w:rsidRPr="009647FC">
        <w:rPr>
          <w:spacing w:val="-2"/>
          <w:sz w:val="32"/>
          <w:szCs w:val="32"/>
        </w:rPr>
        <w:t xml:space="preserve">, một số </w:t>
      </w:r>
      <w:r w:rsidR="00D870F3" w:rsidRPr="009647FC">
        <w:rPr>
          <w:spacing w:val="-2"/>
          <w:sz w:val="32"/>
          <w:szCs w:val="32"/>
        </w:rPr>
        <w:t>biểu hiện</w:t>
      </w:r>
      <w:r w:rsidR="007914FD" w:rsidRPr="009647FC">
        <w:rPr>
          <w:spacing w:val="-2"/>
          <w:sz w:val="32"/>
          <w:szCs w:val="32"/>
        </w:rPr>
        <w:t xml:space="preserve"> trong kiểu </w:t>
      </w:r>
      <w:r w:rsidR="00F24BD4" w:rsidRPr="009647FC">
        <w:rPr>
          <w:spacing w:val="-2"/>
          <w:sz w:val="32"/>
          <w:szCs w:val="32"/>
        </w:rPr>
        <w:t xml:space="preserve">hướng nội </w:t>
      </w:r>
      <w:r w:rsidR="002314E0">
        <w:rPr>
          <w:spacing w:val="-2"/>
          <w:sz w:val="32"/>
          <w:szCs w:val="32"/>
        </w:rPr>
        <w:t>c</w:t>
      </w:r>
      <w:r w:rsidR="00F24BD4" w:rsidRPr="009647FC">
        <w:rPr>
          <w:spacing w:val="-2"/>
          <w:sz w:val="32"/>
          <w:szCs w:val="32"/>
        </w:rPr>
        <w:t xml:space="preserve">òn khá </w:t>
      </w:r>
      <w:r w:rsidR="001F53CD">
        <w:rPr>
          <w:spacing w:val="-2"/>
          <w:sz w:val="32"/>
          <w:szCs w:val="32"/>
        </w:rPr>
        <w:t>rõ</w:t>
      </w:r>
      <w:r w:rsidR="00F24BD4" w:rsidRPr="009647FC">
        <w:rPr>
          <w:spacing w:val="-2"/>
          <w:sz w:val="32"/>
          <w:szCs w:val="32"/>
        </w:rPr>
        <w:t xml:space="preserve"> như đời</w:t>
      </w:r>
      <w:r w:rsidR="00BC009D">
        <w:rPr>
          <w:spacing w:val="-2"/>
          <w:sz w:val="32"/>
          <w:szCs w:val="32"/>
        </w:rPr>
        <w:t xml:space="preserve"> sống nội tâm, tính rụt rè</w:t>
      </w:r>
      <w:r w:rsidR="001E5B99">
        <w:rPr>
          <w:spacing w:val="-2"/>
          <w:sz w:val="32"/>
          <w:szCs w:val="32"/>
        </w:rPr>
        <w:t>,</w:t>
      </w:r>
      <w:r w:rsidR="00D870F3" w:rsidRPr="009647FC">
        <w:rPr>
          <w:spacing w:val="-2"/>
          <w:sz w:val="32"/>
          <w:szCs w:val="32"/>
        </w:rPr>
        <w:t xml:space="preserve"> </w:t>
      </w:r>
      <w:r w:rsidR="00AB2BB9" w:rsidRPr="009647FC">
        <w:rPr>
          <w:spacing w:val="-2"/>
          <w:sz w:val="32"/>
          <w:szCs w:val="32"/>
        </w:rPr>
        <w:t>nhận thức cảm tính</w:t>
      </w:r>
      <w:r w:rsidR="00F24BD4" w:rsidRPr="009647FC">
        <w:rPr>
          <w:spacing w:val="-2"/>
          <w:sz w:val="32"/>
          <w:szCs w:val="32"/>
        </w:rPr>
        <w:t xml:space="preserve"> dẫn đến đánh giá chưa đúng vai trò của trực giác </w:t>
      </w:r>
      <w:r w:rsidR="00F24BD4" w:rsidRPr="009647FC">
        <w:rPr>
          <w:sz w:val="32"/>
          <w:szCs w:val="32"/>
        </w:rPr>
        <w:t>lí</w:t>
      </w:r>
      <w:r w:rsidR="00F24BD4" w:rsidRPr="009647FC">
        <w:rPr>
          <w:spacing w:val="-2"/>
          <w:sz w:val="32"/>
          <w:szCs w:val="32"/>
        </w:rPr>
        <w:t xml:space="preserve"> tính</w:t>
      </w:r>
      <w:r w:rsidR="001F53CD">
        <w:rPr>
          <w:spacing w:val="-2"/>
          <w:sz w:val="32"/>
          <w:szCs w:val="32"/>
        </w:rPr>
        <w:t>.</w:t>
      </w:r>
      <w:r w:rsidR="001E5B99">
        <w:rPr>
          <w:spacing w:val="-2"/>
          <w:sz w:val="32"/>
          <w:szCs w:val="32"/>
        </w:rPr>
        <w:t xml:space="preserve"> </w:t>
      </w:r>
      <w:r w:rsidR="00E1672E">
        <w:rPr>
          <w:sz w:val="32"/>
          <w:szCs w:val="32"/>
        </w:rPr>
        <w:t>B</w:t>
      </w:r>
      <w:r w:rsidR="00E1672E" w:rsidRPr="009647FC">
        <w:rPr>
          <w:sz w:val="32"/>
          <w:szCs w:val="32"/>
        </w:rPr>
        <w:t>iểu hiện</w:t>
      </w:r>
      <w:r w:rsidR="00F24BD4" w:rsidRPr="009647FC">
        <w:rPr>
          <w:sz w:val="32"/>
          <w:szCs w:val="32"/>
        </w:rPr>
        <w:t xml:space="preserve"> tình cảm</w:t>
      </w:r>
      <w:r w:rsidR="00017F6F" w:rsidRPr="009647FC">
        <w:rPr>
          <w:sz w:val="32"/>
          <w:szCs w:val="32"/>
        </w:rPr>
        <w:t xml:space="preserve"> </w:t>
      </w:r>
      <w:r w:rsidR="00E1672E">
        <w:rPr>
          <w:sz w:val="32"/>
          <w:szCs w:val="32"/>
        </w:rPr>
        <w:t xml:space="preserve">ở sinh viên </w:t>
      </w:r>
      <w:r w:rsidR="00017F6F" w:rsidRPr="009647FC">
        <w:rPr>
          <w:sz w:val="32"/>
          <w:szCs w:val="32"/>
        </w:rPr>
        <w:t>khá rõ, luôn chú ý đến yếu tố cảm xúc trong mọi hoạt động</w:t>
      </w:r>
      <w:r w:rsidR="002F5D66" w:rsidRPr="009647FC">
        <w:rPr>
          <w:sz w:val="32"/>
          <w:szCs w:val="32"/>
        </w:rPr>
        <w:t xml:space="preserve">. </w:t>
      </w:r>
      <w:r w:rsidR="001E5B99">
        <w:rPr>
          <w:sz w:val="32"/>
          <w:szCs w:val="32"/>
        </w:rPr>
        <w:t>V</w:t>
      </w:r>
      <w:r w:rsidR="005B2FD2">
        <w:rPr>
          <w:sz w:val="32"/>
          <w:szCs w:val="32"/>
        </w:rPr>
        <w:t>ề</w:t>
      </w:r>
      <w:r w:rsidR="002F5D66" w:rsidRPr="009647FC">
        <w:rPr>
          <w:sz w:val="32"/>
          <w:szCs w:val="32"/>
        </w:rPr>
        <w:t xml:space="preserve"> lí trí, sinh viên chưa chú trọng vào tính lô gic để đưa ra kết luận</w:t>
      </w:r>
      <w:r w:rsidR="00F24BD4" w:rsidRPr="009647FC">
        <w:rPr>
          <w:sz w:val="32"/>
          <w:szCs w:val="32"/>
        </w:rPr>
        <w:t xml:space="preserve">. </w:t>
      </w:r>
      <w:r w:rsidR="004D42D2">
        <w:rPr>
          <w:sz w:val="32"/>
          <w:szCs w:val="32"/>
        </w:rPr>
        <w:t>T</w:t>
      </w:r>
      <w:r w:rsidR="00C56576" w:rsidRPr="009647FC">
        <w:rPr>
          <w:sz w:val="32"/>
          <w:szCs w:val="32"/>
        </w:rPr>
        <w:t>rong</w:t>
      </w:r>
      <w:r w:rsidR="00F24BD4" w:rsidRPr="009647FC">
        <w:rPr>
          <w:sz w:val="32"/>
          <w:szCs w:val="32"/>
        </w:rPr>
        <w:t xml:space="preserve"> tính nguyên tắc</w:t>
      </w:r>
      <w:r w:rsidR="004D42D2">
        <w:rPr>
          <w:sz w:val="32"/>
          <w:szCs w:val="32"/>
        </w:rPr>
        <w:t>, sinh viên</w:t>
      </w:r>
      <w:r w:rsidR="00F24BD4" w:rsidRPr="009647FC">
        <w:rPr>
          <w:sz w:val="32"/>
          <w:szCs w:val="32"/>
        </w:rPr>
        <w:t xml:space="preserve"> </w:t>
      </w:r>
      <w:r w:rsidR="0025484F" w:rsidRPr="009647FC">
        <w:rPr>
          <w:sz w:val="32"/>
          <w:szCs w:val="32"/>
        </w:rPr>
        <w:t>thường thiếu kế hoạch</w:t>
      </w:r>
      <w:r w:rsidR="00C56576" w:rsidRPr="009647FC">
        <w:rPr>
          <w:sz w:val="32"/>
          <w:szCs w:val="32"/>
        </w:rPr>
        <w:t xml:space="preserve"> học tập. </w:t>
      </w:r>
      <w:r w:rsidR="009471EA">
        <w:rPr>
          <w:sz w:val="32"/>
          <w:szCs w:val="32"/>
        </w:rPr>
        <w:t>T</w:t>
      </w:r>
      <w:r w:rsidR="00C56576" w:rsidRPr="009647FC">
        <w:rPr>
          <w:sz w:val="32"/>
          <w:szCs w:val="32"/>
        </w:rPr>
        <w:t>rong tính linh</w:t>
      </w:r>
      <w:r w:rsidR="004D42D2">
        <w:rPr>
          <w:sz w:val="32"/>
          <w:szCs w:val="32"/>
        </w:rPr>
        <w:t xml:space="preserve"> hoạt</w:t>
      </w:r>
      <w:r w:rsidR="009471EA">
        <w:rPr>
          <w:sz w:val="32"/>
          <w:szCs w:val="32"/>
        </w:rPr>
        <w:t>,</w:t>
      </w:r>
      <w:r w:rsidR="00C56576" w:rsidRPr="009647FC">
        <w:rPr>
          <w:sz w:val="32"/>
          <w:szCs w:val="32"/>
        </w:rPr>
        <w:t xml:space="preserve"> </w:t>
      </w:r>
      <w:r w:rsidR="000C2A7E" w:rsidRPr="009647FC">
        <w:rPr>
          <w:sz w:val="32"/>
          <w:szCs w:val="32"/>
        </w:rPr>
        <w:t xml:space="preserve">chưa xác định rõ nhiệm vụ </w:t>
      </w:r>
      <w:r w:rsidR="00B75355">
        <w:rPr>
          <w:sz w:val="32"/>
          <w:szCs w:val="32"/>
        </w:rPr>
        <w:t>học tập</w:t>
      </w:r>
      <w:r w:rsidR="00DE243B">
        <w:rPr>
          <w:sz w:val="32"/>
          <w:szCs w:val="32"/>
        </w:rPr>
        <w:t>.</w:t>
      </w:r>
    </w:p>
    <w:p w:rsidR="00F24BD4" w:rsidRPr="009647FC" w:rsidRDefault="00F24BD4" w:rsidP="00F5165F">
      <w:pPr>
        <w:pStyle w:val="TOC2"/>
        <w:spacing w:line="360" w:lineRule="exact"/>
        <w:rPr>
          <w:sz w:val="32"/>
          <w:szCs w:val="32"/>
        </w:rPr>
      </w:pPr>
      <w:bookmarkStart w:id="296" w:name="_Toc432102354"/>
      <w:bookmarkStart w:id="297" w:name="_Toc438395271"/>
      <w:bookmarkStart w:id="298" w:name="_Toc438825475"/>
      <w:bookmarkStart w:id="299" w:name="_Toc439150772"/>
      <w:r w:rsidRPr="009647FC">
        <w:rPr>
          <w:sz w:val="32"/>
          <w:szCs w:val="32"/>
        </w:rPr>
        <w:t xml:space="preserve">3.1.2. </w:t>
      </w:r>
      <w:r w:rsidR="006344E8" w:rsidRPr="009647FC">
        <w:rPr>
          <w:sz w:val="32"/>
          <w:szCs w:val="32"/>
        </w:rPr>
        <w:t>Thực trạng b</w:t>
      </w:r>
      <w:r w:rsidRPr="009647FC">
        <w:rPr>
          <w:sz w:val="32"/>
          <w:szCs w:val="32"/>
        </w:rPr>
        <w:t>iểu hiện tính cách</w:t>
      </w:r>
      <w:r w:rsidR="003F5601" w:rsidRPr="009647FC">
        <w:rPr>
          <w:sz w:val="32"/>
          <w:szCs w:val="32"/>
        </w:rPr>
        <w:t xml:space="preserve"> ở</w:t>
      </w:r>
      <w:r w:rsidRPr="009647FC">
        <w:rPr>
          <w:sz w:val="32"/>
          <w:szCs w:val="32"/>
        </w:rPr>
        <w:t xml:space="preserve"> sinh viên </w:t>
      </w:r>
      <w:r w:rsidR="00191952" w:rsidRPr="009647FC">
        <w:rPr>
          <w:sz w:val="32"/>
          <w:szCs w:val="32"/>
        </w:rPr>
        <w:t>người</w:t>
      </w:r>
      <w:r w:rsidRPr="009647FC">
        <w:rPr>
          <w:sz w:val="32"/>
          <w:szCs w:val="32"/>
        </w:rPr>
        <w:t xml:space="preserve"> Dao</w:t>
      </w:r>
      <w:r w:rsidR="00D03731" w:rsidRPr="009647FC">
        <w:rPr>
          <w:sz w:val="32"/>
          <w:szCs w:val="32"/>
        </w:rPr>
        <w:t xml:space="preserve"> miền núi phía Bắc</w:t>
      </w:r>
      <w:r w:rsidRPr="009647FC">
        <w:rPr>
          <w:sz w:val="32"/>
          <w:szCs w:val="32"/>
        </w:rPr>
        <w:t xml:space="preserve"> theo </w:t>
      </w:r>
      <w:bookmarkEnd w:id="293"/>
      <w:r w:rsidRPr="009647FC">
        <w:rPr>
          <w:sz w:val="32"/>
          <w:szCs w:val="32"/>
        </w:rPr>
        <w:t>bảng hỏi</w:t>
      </w:r>
      <w:bookmarkEnd w:id="296"/>
      <w:bookmarkEnd w:id="297"/>
      <w:bookmarkEnd w:id="298"/>
      <w:bookmarkEnd w:id="299"/>
    </w:p>
    <w:p w:rsidR="00F24BD4" w:rsidRPr="009647FC" w:rsidRDefault="00F24BD4" w:rsidP="00F5165F">
      <w:pPr>
        <w:spacing w:line="360" w:lineRule="exact"/>
        <w:jc w:val="both"/>
        <w:outlineLvl w:val="3"/>
        <w:rPr>
          <w:i/>
          <w:sz w:val="32"/>
          <w:szCs w:val="32"/>
        </w:rPr>
      </w:pPr>
      <w:bookmarkStart w:id="300" w:name="_Toc432102355"/>
      <w:bookmarkStart w:id="301" w:name="_Toc438395272"/>
      <w:bookmarkStart w:id="302" w:name="_Toc438825476"/>
      <w:bookmarkStart w:id="303" w:name="_Toc439150773"/>
      <w:r w:rsidRPr="009647FC">
        <w:rPr>
          <w:i/>
          <w:sz w:val="32"/>
          <w:szCs w:val="32"/>
          <w:lang w:val="vi-VN"/>
        </w:rPr>
        <w:t>3.</w:t>
      </w:r>
      <w:r w:rsidRPr="009647FC">
        <w:rPr>
          <w:i/>
          <w:sz w:val="32"/>
          <w:szCs w:val="32"/>
        </w:rPr>
        <w:t>1.2</w:t>
      </w:r>
      <w:r w:rsidRPr="009647FC">
        <w:rPr>
          <w:i/>
          <w:sz w:val="32"/>
          <w:szCs w:val="32"/>
          <w:lang w:val="vi-VN"/>
        </w:rPr>
        <w:t xml:space="preserve">.1. </w:t>
      </w:r>
      <w:r w:rsidR="006344E8" w:rsidRPr="009647FC">
        <w:rPr>
          <w:i/>
          <w:sz w:val="32"/>
          <w:szCs w:val="32"/>
        </w:rPr>
        <w:t>Thực trạng b</w:t>
      </w:r>
      <w:r w:rsidR="001A75C3" w:rsidRPr="009647FC">
        <w:rPr>
          <w:i/>
          <w:sz w:val="32"/>
          <w:szCs w:val="32"/>
        </w:rPr>
        <w:t xml:space="preserve">iểu hiện </w:t>
      </w:r>
      <w:r w:rsidRPr="009647FC">
        <w:rPr>
          <w:i/>
          <w:sz w:val="32"/>
          <w:szCs w:val="32"/>
        </w:rPr>
        <w:t>kiểu loại tính cách</w:t>
      </w:r>
      <w:bookmarkEnd w:id="300"/>
      <w:bookmarkEnd w:id="301"/>
      <w:bookmarkEnd w:id="302"/>
      <w:bookmarkEnd w:id="303"/>
    </w:p>
    <w:p w:rsidR="00F24BD4" w:rsidRDefault="00F24BD4" w:rsidP="00F5165F">
      <w:pPr>
        <w:spacing w:line="360" w:lineRule="exact"/>
        <w:jc w:val="both"/>
        <w:rPr>
          <w:b/>
          <w:sz w:val="32"/>
          <w:szCs w:val="32"/>
        </w:rPr>
      </w:pPr>
      <w:r w:rsidRPr="009647FC">
        <w:rPr>
          <w:b/>
          <w:sz w:val="32"/>
          <w:szCs w:val="32"/>
        </w:rPr>
        <w:t xml:space="preserve">a) </w:t>
      </w:r>
      <w:r w:rsidR="006344E8" w:rsidRPr="009647FC">
        <w:rPr>
          <w:b/>
          <w:sz w:val="32"/>
          <w:szCs w:val="32"/>
        </w:rPr>
        <w:t>Thực trạng b</w:t>
      </w:r>
      <w:r w:rsidR="001A75C3" w:rsidRPr="009647FC">
        <w:rPr>
          <w:b/>
          <w:sz w:val="32"/>
          <w:szCs w:val="32"/>
        </w:rPr>
        <w:t>iểu hiện k</w:t>
      </w:r>
      <w:r w:rsidR="00D7531C" w:rsidRPr="009647FC">
        <w:rPr>
          <w:b/>
          <w:sz w:val="32"/>
          <w:szCs w:val="32"/>
        </w:rPr>
        <w:t>iểu</w:t>
      </w:r>
      <w:r w:rsidRPr="009647FC">
        <w:rPr>
          <w:b/>
          <w:sz w:val="32"/>
          <w:szCs w:val="32"/>
        </w:rPr>
        <w:t xml:space="preserve"> hướng nội</w:t>
      </w:r>
    </w:p>
    <w:p w:rsidR="0006399D" w:rsidRPr="0006399D" w:rsidRDefault="0006399D" w:rsidP="00C4581A">
      <w:pPr>
        <w:jc w:val="center"/>
        <w:rPr>
          <w:i/>
          <w:sz w:val="32"/>
        </w:rPr>
      </w:pPr>
      <w:r w:rsidRPr="0006399D">
        <w:rPr>
          <w:i/>
          <w:sz w:val="32"/>
        </w:rPr>
        <w:t>Bảng 3.</w:t>
      </w:r>
      <w:r w:rsidR="00476D94">
        <w:rPr>
          <w:i/>
          <w:sz w:val="32"/>
        </w:rPr>
        <w:t>7</w:t>
      </w:r>
      <w:r w:rsidRPr="0006399D">
        <w:rPr>
          <w:i/>
          <w:sz w:val="32"/>
        </w:rPr>
        <w:t>: Biểu hiện kiểu hướng nội</w:t>
      </w:r>
      <w:r w:rsidR="002264A7">
        <w:rPr>
          <w:i/>
          <w:sz w:val="32"/>
        </w:rPr>
        <w:t xml:space="preserve"> </w:t>
      </w:r>
      <w:r w:rsidRPr="0006399D">
        <w:rPr>
          <w:i/>
          <w:sz w:val="32"/>
        </w:rPr>
        <w:t>(1 điểm ≤</w:t>
      </w:r>
      <w:r w:rsidRPr="0006399D">
        <w:rPr>
          <w:i/>
          <w:position w:val="-4"/>
          <w:sz w:val="32"/>
        </w:rPr>
        <w:object w:dxaOrig="260" w:dyaOrig="320">
          <v:shape id="_x0000_i1033" type="#_x0000_t75" style="width:12.5pt;height:15.65pt" o:ole="">
            <v:imagedata r:id="rId8" o:title=""/>
          </v:shape>
          <o:OLEObject Type="Embed" ProgID="Equation.DSMT4" ShapeID="_x0000_i1033" DrawAspect="Content" ObjectID="_1520943998" r:id="rId17"/>
        </w:object>
      </w:r>
      <w:r w:rsidRPr="0006399D">
        <w:rPr>
          <w:i/>
          <w:sz w:val="32"/>
        </w:rPr>
        <w:t>≤ 3 điểm)</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4114"/>
        <w:gridCol w:w="759"/>
        <w:gridCol w:w="900"/>
        <w:gridCol w:w="690"/>
        <w:gridCol w:w="700"/>
        <w:gridCol w:w="690"/>
        <w:gridCol w:w="690"/>
        <w:gridCol w:w="920"/>
      </w:tblGrid>
      <w:tr w:rsidR="0006399D" w:rsidRPr="00945F33" w:rsidTr="008662DB">
        <w:tc>
          <w:tcPr>
            <w:tcW w:w="310" w:type="pct"/>
            <w:vMerge w:val="restart"/>
            <w:vAlign w:val="center"/>
          </w:tcPr>
          <w:p w:rsidR="0006399D" w:rsidRPr="00945F33" w:rsidRDefault="0006399D" w:rsidP="005B74A3">
            <w:pPr>
              <w:spacing w:line="180" w:lineRule="atLeast"/>
              <w:jc w:val="center"/>
              <w:rPr>
                <w:b/>
                <w:sz w:val="22"/>
                <w:szCs w:val="22"/>
              </w:rPr>
            </w:pPr>
            <w:r w:rsidRPr="00945F33">
              <w:rPr>
                <w:b/>
                <w:sz w:val="22"/>
                <w:szCs w:val="22"/>
              </w:rPr>
              <w:t>TT</w:t>
            </w:r>
          </w:p>
        </w:tc>
        <w:tc>
          <w:tcPr>
            <w:tcW w:w="2415" w:type="pct"/>
            <w:gridSpan w:val="2"/>
            <w:vMerge w:val="restart"/>
            <w:vAlign w:val="center"/>
          </w:tcPr>
          <w:p w:rsidR="0006399D" w:rsidRPr="00945F33" w:rsidRDefault="0006399D" w:rsidP="005B74A3">
            <w:pPr>
              <w:spacing w:line="180" w:lineRule="atLeast"/>
              <w:jc w:val="center"/>
              <w:rPr>
                <w:sz w:val="22"/>
                <w:szCs w:val="22"/>
              </w:rPr>
            </w:pPr>
            <w:r w:rsidRPr="00945F33">
              <w:rPr>
                <w:b/>
                <w:sz w:val="22"/>
                <w:szCs w:val="22"/>
              </w:rPr>
              <w:t>Nội dung</w:t>
            </w:r>
          </w:p>
        </w:tc>
        <w:tc>
          <w:tcPr>
            <w:tcW w:w="1819" w:type="pct"/>
            <w:gridSpan w:val="5"/>
          </w:tcPr>
          <w:p w:rsidR="0006399D" w:rsidRPr="00945F33" w:rsidRDefault="0006399D" w:rsidP="005B74A3">
            <w:pPr>
              <w:spacing w:line="180" w:lineRule="atLeast"/>
              <w:jc w:val="center"/>
              <w:rPr>
                <w:b/>
                <w:sz w:val="22"/>
                <w:szCs w:val="22"/>
              </w:rPr>
            </w:pPr>
            <w:r w:rsidRPr="00945F33">
              <w:rPr>
                <w:b/>
                <w:sz w:val="22"/>
                <w:szCs w:val="22"/>
              </w:rPr>
              <w:t>Loại khách thể</w:t>
            </w:r>
          </w:p>
        </w:tc>
        <w:tc>
          <w:tcPr>
            <w:tcW w:w="456" w:type="pct"/>
            <w:vMerge w:val="restart"/>
            <w:vAlign w:val="center"/>
          </w:tcPr>
          <w:p w:rsidR="0006399D" w:rsidRPr="00945F33" w:rsidRDefault="0006399D" w:rsidP="005B74A3">
            <w:pPr>
              <w:spacing w:line="180" w:lineRule="atLeast"/>
              <w:jc w:val="center"/>
              <w:rPr>
                <w:sz w:val="22"/>
                <w:szCs w:val="22"/>
              </w:rPr>
            </w:pPr>
            <w:r w:rsidRPr="00945F33">
              <w:rPr>
                <w:sz w:val="22"/>
                <w:szCs w:val="22"/>
              </w:rPr>
              <w:t>Chung</w:t>
            </w:r>
          </w:p>
        </w:tc>
      </w:tr>
      <w:tr w:rsidR="0006399D" w:rsidRPr="00945F33" w:rsidTr="008662DB">
        <w:tc>
          <w:tcPr>
            <w:tcW w:w="310" w:type="pct"/>
            <w:vMerge/>
            <w:vAlign w:val="center"/>
          </w:tcPr>
          <w:p w:rsidR="0006399D" w:rsidRPr="00945F33" w:rsidRDefault="0006399D" w:rsidP="005B74A3">
            <w:pPr>
              <w:spacing w:line="180" w:lineRule="atLeast"/>
              <w:jc w:val="center"/>
              <w:rPr>
                <w:sz w:val="22"/>
                <w:szCs w:val="22"/>
              </w:rPr>
            </w:pPr>
          </w:p>
        </w:tc>
        <w:tc>
          <w:tcPr>
            <w:tcW w:w="2415" w:type="pct"/>
            <w:gridSpan w:val="2"/>
            <w:vMerge/>
            <w:vAlign w:val="center"/>
          </w:tcPr>
          <w:p w:rsidR="0006399D" w:rsidRPr="00945F33" w:rsidRDefault="0006399D" w:rsidP="005B74A3">
            <w:pPr>
              <w:spacing w:line="180" w:lineRule="atLeast"/>
              <w:jc w:val="center"/>
              <w:rPr>
                <w:b/>
                <w:sz w:val="22"/>
                <w:szCs w:val="22"/>
              </w:rPr>
            </w:pPr>
          </w:p>
        </w:tc>
        <w:tc>
          <w:tcPr>
            <w:tcW w:w="1135" w:type="pct"/>
            <w:gridSpan w:val="3"/>
          </w:tcPr>
          <w:p w:rsidR="0006399D" w:rsidRPr="00945F33" w:rsidRDefault="0006399D" w:rsidP="005B74A3">
            <w:pPr>
              <w:spacing w:line="180" w:lineRule="atLeast"/>
              <w:jc w:val="center"/>
              <w:rPr>
                <w:sz w:val="22"/>
                <w:szCs w:val="22"/>
              </w:rPr>
            </w:pPr>
            <w:r w:rsidRPr="00945F33">
              <w:rPr>
                <w:sz w:val="22"/>
                <w:szCs w:val="22"/>
              </w:rPr>
              <w:t>Ngành học</w:t>
            </w:r>
          </w:p>
        </w:tc>
        <w:tc>
          <w:tcPr>
            <w:tcW w:w="684" w:type="pct"/>
            <w:gridSpan w:val="2"/>
          </w:tcPr>
          <w:p w:rsidR="0006399D" w:rsidRPr="00945F33" w:rsidRDefault="0006399D" w:rsidP="005B74A3">
            <w:pPr>
              <w:spacing w:line="180" w:lineRule="atLeast"/>
              <w:jc w:val="center"/>
              <w:rPr>
                <w:sz w:val="22"/>
                <w:szCs w:val="22"/>
              </w:rPr>
            </w:pPr>
            <w:r w:rsidRPr="00945F33">
              <w:rPr>
                <w:sz w:val="22"/>
                <w:szCs w:val="22"/>
              </w:rPr>
              <w:t>Học lực</w:t>
            </w:r>
          </w:p>
        </w:tc>
        <w:tc>
          <w:tcPr>
            <w:tcW w:w="456" w:type="pct"/>
            <w:vMerge/>
          </w:tcPr>
          <w:p w:rsidR="0006399D" w:rsidRPr="00945F33" w:rsidRDefault="0006399D" w:rsidP="005B74A3">
            <w:pPr>
              <w:spacing w:line="180" w:lineRule="atLeast"/>
              <w:jc w:val="center"/>
              <w:rPr>
                <w:sz w:val="22"/>
                <w:szCs w:val="22"/>
              </w:rPr>
            </w:pPr>
          </w:p>
        </w:tc>
      </w:tr>
      <w:tr w:rsidR="0006399D" w:rsidRPr="00945F33" w:rsidTr="008662DB">
        <w:tc>
          <w:tcPr>
            <w:tcW w:w="310" w:type="pct"/>
            <w:vMerge/>
            <w:vAlign w:val="center"/>
          </w:tcPr>
          <w:p w:rsidR="0006399D" w:rsidRPr="00945F33" w:rsidRDefault="0006399D" w:rsidP="005B74A3">
            <w:pPr>
              <w:spacing w:line="180" w:lineRule="atLeast"/>
              <w:jc w:val="center"/>
              <w:rPr>
                <w:b/>
                <w:sz w:val="22"/>
                <w:szCs w:val="22"/>
              </w:rPr>
            </w:pPr>
          </w:p>
        </w:tc>
        <w:tc>
          <w:tcPr>
            <w:tcW w:w="2415" w:type="pct"/>
            <w:gridSpan w:val="2"/>
            <w:vMerge/>
            <w:vAlign w:val="center"/>
          </w:tcPr>
          <w:p w:rsidR="0006399D" w:rsidRPr="00945F33" w:rsidRDefault="0006399D" w:rsidP="005B74A3">
            <w:pPr>
              <w:spacing w:line="180" w:lineRule="atLeast"/>
              <w:jc w:val="center"/>
              <w:rPr>
                <w:b/>
                <w:sz w:val="22"/>
                <w:szCs w:val="22"/>
              </w:rPr>
            </w:pPr>
          </w:p>
        </w:tc>
        <w:tc>
          <w:tcPr>
            <w:tcW w:w="446" w:type="pct"/>
          </w:tcPr>
          <w:p w:rsidR="0006399D" w:rsidRPr="00945F33" w:rsidRDefault="0006399D" w:rsidP="005B74A3">
            <w:pPr>
              <w:spacing w:line="180" w:lineRule="atLeast"/>
              <w:jc w:val="center"/>
              <w:rPr>
                <w:sz w:val="22"/>
                <w:szCs w:val="22"/>
              </w:rPr>
            </w:pPr>
            <w:r w:rsidRPr="00945F33">
              <w:rPr>
                <w:sz w:val="22"/>
                <w:szCs w:val="22"/>
              </w:rPr>
              <w:t>THCS</w:t>
            </w:r>
          </w:p>
        </w:tc>
        <w:tc>
          <w:tcPr>
            <w:tcW w:w="342" w:type="pct"/>
          </w:tcPr>
          <w:p w:rsidR="0006399D" w:rsidRPr="00945F33" w:rsidRDefault="0006399D" w:rsidP="005B74A3">
            <w:pPr>
              <w:spacing w:line="180" w:lineRule="atLeast"/>
              <w:jc w:val="center"/>
              <w:rPr>
                <w:sz w:val="22"/>
                <w:szCs w:val="22"/>
              </w:rPr>
            </w:pPr>
            <w:r w:rsidRPr="00945F33">
              <w:rPr>
                <w:sz w:val="22"/>
                <w:szCs w:val="22"/>
              </w:rPr>
              <w:t>TH</w:t>
            </w:r>
          </w:p>
        </w:tc>
        <w:tc>
          <w:tcPr>
            <w:tcW w:w="346" w:type="pct"/>
          </w:tcPr>
          <w:p w:rsidR="0006399D" w:rsidRPr="00945F33" w:rsidRDefault="0006399D" w:rsidP="005B74A3">
            <w:pPr>
              <w:spacing w:line="180" w:lineRule="atLeast"/>
              <w:jc w:val="center"/>
              <w:rPr>
                <w:sz w:val="22"/>
                <w:szCs w:val="22"/>
              </w:rPr>
            </w:pPr>
            <w:r w:rsidRPr="00945F33">
              <w:rPr>
                <w:sz w:val="22"/>
                <w:szCs w:val="22"/>
              </w:rPr>
              <w:t>MN</w:t>
            </w:r>
          </w:p>
        </w:tc>
        <w:tc>
          <w:tcPr>
            <w:tcW w:w="342" w:type="pct"/>
          </w:tcPr>
          <w:p w:rsidR="0006399D" w:rsidRPr="00945F33" w:rsidRDefault="0006399D" w:rsidP="005B74A3">
            <w:pPr>
              <w:spacing w:line="180" w:lineRule="atLeast"/>
              <w:jc w:val="center"/>
              <w:rPr>
                <w:sz w:val="22"/>
                <w:szCs w:val="22"/>
              </w:rPr>
            </w:pPr>
            <w:r w:rsidRPr="00945F33">
              <w:rPr>
                <w:sz w:val="22"/>
                <w:szCs w:val="22"/>
              </w:rPr>
              <w:t>G,K</w:t>
            </w:r>
          </w:p>
        </w:tc>
        <w:tc>
          <w:tcPr>
            <w:tcW w:w="342" w:type="pct"/>
          </w:tcPr>
          <w:p w:rsidR="0006399D" w:rsidRPr="00945F33" w:rsidRDefault="0006399D" w:rsidP="005B74A3">
            <w:pPr>
              <w:spacing w:line="180" w:lineRule="atLeast"/>
              <w:jc w:val="center"/>
              <w:rPr>
                <w:sz w:val="22"/>
                <w:szCs w:val="22"/>
              </w:rPr>
            </w:pPr>
            <w:r w:rsidRPr="00945F33">
              <w:rPr>
                <w:sz w:val="22"/>
                <w:szCs w:val="22"/>
              </w:rPr>
              <w:t>TB</w:t>
            </w:r>
          </w:p>
        </w:tc>
        <w:tc>
          <w:tcPr>
            <w:tcW w:w="456" w:type="pct"/>
            <w:vMerge/>
          </w:tcPr>
          <w:p w:rsidR="0006399D" w:rsidRPr="00945F33" w:rsidRDefault="0006399D" w:rsidP="005B74A3">
            <w:pPr>
              <w:spacing w:line="180" w:lineRule="atLeast"/>
              <w:jc w:val="center"/>
              <w:rPr>
                <w:b/>
                <w:sz w:val="22"/>
                <w:szCs w:val="22"/>
              </w:rPr>
            </w:pPr>
          </w:p>
        </w:tc>
      </w:tr>
      <w:tr w:rsidR="0006399D" w:rsidRPr="00945F33" w:rsidTr="005B74A3">
        <w:tc>
          <w:tcPr>
            <w:tcW w:w="5000" w:type="pct"/>
            <w:gridSpan w:val="9"/>
            <w:vAlign w:val="center"/>
          </w:tcPr>
          <w:p w:rsidR="0006399D" w:rsidRPr="00945F33" w:rsidRDefault="0006399D" w:rsidP="005B74A3">
            <w:pPr>
              <w:spacing w:line="180" w:lineRule="atLeast"/>
              <w:rPr>
                <w:b/>
                <w:i/>
                <w:sz w:val="22"/>
                <w:szCs w:val="22"/>
              </w:rPr>
            </w:pPr>
            <w:r w:rsidRPr="00945F33">
              <w:rPr>
                <w:b/>
                <w:i/>
                <w:sz w:val="22"/>
                <w:szCs w:val="22"/>
              </w:rPr>
              <w:t>I. Thận trọng, kĩ lưỡng trước khi hành động</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Sâu sắc trong lời nói và việc làm</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1,87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1,72</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1,93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1,63</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1,84</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0,62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0,57</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Trong học tập luôn cân nhắc kĩ lưỡng để đưa ra quyết định</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2,17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2,04</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2,15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2,42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1,82</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2,12</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0,45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0,61</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0,60</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0,54</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Giao tiếp thường rụt rè, nhút nhát</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1,83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1,92</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2,06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1,89</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2,00</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1,94</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0,59</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0,54</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0,56</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Thận trọng trong hoạt động học tập, giao tiếp</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2,04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2,27</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2,42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2,47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2,01</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2,24</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0,45</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0,48</w:t>
            </w:r>
          </w:p>
        </w:tc>
      </w:tr>
      <w:tr w:rsidR="0006399D" w:rsidRPr="00945F33" w:rsidTr="008662DB">
        <w:tc>
          <w:tcPr>
            <w:tcW w:w="2349" w:type="pct"/>
            <w:gridSpan w:val="2"/>
            <w:vAlign w:val="bottom"/>
          </w:tcPr>
          <w:p w:rsidR="0006399D" w:rsidRPr="00945F33" w:rsidRDefault="0006399D" w:rsidP="005B74A3">
            <w:pPr>
              <w:spacing w:line="180" w:lineRule="atLeast"/>
              <w:jc w:val="center"/>
              <w:rPr>
                <w:b/>
                <w:i/>
                <w:sz w:val="22"/>
                <w:szCs w:val="22"/>
              </w:rPr>
            </w:pPr>
            <w:r w:rsidRPr="00945F33">
              <w:rPr>
                <w:b/>
                <w:i/>
                <w:sz w:val="22"/>
                <w:szCs w:val="22"/>
              </w:rPr>
              <w:t>Điểm trung bình chung</w:t>
            </w:r>
          </w:p>
        </w:tc>
        <w:tc>
          <w:tcPr>
            <w:tcW w:w="376" w:type="pct"/>
            <w:vAlign w:val="center"/>
          </w:tcPr>
          <w:p w:rsidR="0006399D" w:rsidRPr="00945F33" w:rsidRDefault="0006399D" w:rsidP="005B74A3">
            <w:pPr>
              <w:tabs>
                <w:tab w:val="left" w:pos="184"/>
              </w:tabs>
              <w:spacing w:line="180" w:lineRule="atLeast"/>
              <w:jc w:val="center"/>
              <w:rPr>
                <w:b/>
                <w:i/>
                <w:sz w:val="22"/>
                <w:szCs w:val="22"/>
              </w:rPr>
            </w:pPr>
            <w:r w:rsidRPr="00945F33">
              <w:rPr>
                <w:b/>
                <w:i/>
                <w:sz w:val="22"/>
                <w:szCs w:val="22"/>
              </w:rPr>
              <w:t>ĐTB</w:t>
            </w:r>
          </w:p>
        </w:tc>
        <w:tc>
          <w:tcPr>
            <w:tcW w:w="446" w:type="pct"/>
            <w:vAlign w:val="bottom"/>
          </w:tcPr>
          <w:p w:rsidR="0006399D" w:rsidRPr="00945F33" w:rsidRDefault="0006399D" w:rsidP="005B74A3">
            <w:pPr>
              <w:spacing w:line="180" w:lineRule="atLeast"/>
              <w:jc w:val="center"/>
              <w:rPr>
                <w:b/>
                <w:i/>
                <w:sz w:val="22"/>
                <w:szCs w:val="22"/>
              </w:rPr>
            </w:pPr>
            <w:r w:rsidRPr="00945F33">
              <w:rPr>
                <w:b/>
                <w:i/>
                <w:sz w:val="22"/>
                <w:szCs w:val="22"/>
              </w:rPr>
              <w:t>1,98</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1,99</w:t>
            </w:r>
          </w:p>
        </w:tc>
        <w:tc>
          <w:tcPr>
            <w:tcW w:w="346" w:type="pct"/>
            <w:vAlign w:val="bottom"/>
          </w:tcPr>
          <w:p w:rsidR="0006399D" w:rsidRPr="00945F33" w:rsidRDefault="0006399D" w:rsidP="005B74A3">
            <w:pPr>
              <w:spacing w:line="180" w:lineRule="atLeast"/>
              <w:jc w:val="center"/>
              <w:rPr>
                <w:b/>
                <w:i/>
                <w:sz w:val="22"/>
                <w:szCs w:val="22"/>
              </w:rPr>
            </w:pPr>
            <w:r w:rsidRPr="00945F33">
              <w:rPr>
                <w:b/>
                <w:i/>
                <w:sz w:val="22"/>
                <w:szCs w:val="22"/>
              </w:rPr>
              <w:t>2,14</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2,21</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1,87</w:t>
            </w:r>
          </w:p>
        </w:tc>
        <w:tc>
          <w:tcPr>
            <w:tcW w:w="456" w:type="pct"/>
            <w:vAlign w:val="bottom"/>
          </w:tcPr>
          <w:p w:rsidR="0006399D" w:rsidRPr="00945F33" w:rsidRDefault="0006399D" w:rsidP="005B74A3">
            <w:pPr>
              <w:spacing w:line="180" w:lineRule="atLeast"/>
              <w:jc w:val="center"/>
              <w:rPr>
                <w:b/>
                <w:i/>
                <w:sz w:val="22"/>
                <w:szCs w:val="22"/>
              </w:rPr>
            </w:pPr>
            <w:r w:rsidRPr="00945F33">
              <w:rPr>
                <w:b/>
                <w:i/>
                <w:sz w:val="22"/>
                <w:szCs w:val="22"/>
              </w:rPr>
              <w:t>2,04</w:t>
            </w:r>
          </w:p>
        </w:tc>
      </w:tr>
      <w:tr w:rsidR="0006399D" w:rsidRPr="00945F33" w:rsidTr="005B74A3">
        <w:tc>
          <w:tcPr>
            <w:tcW w:w="5000" w:type="pct"/>
            <w:gridSpan w:val="9"/>
            <w:vAlign w:val="bottom"/>
          </w:tcPr>
          <w:p w:rsidR="0006399D" w:rsidRPr="00945F33" w:rsidRDefault="0006399D" w:rsidP="005B74A3">
            <w:pPr>
              <w:spacing w:line="180" w:lineRule="atLeast"/>
              <w:rPr>
                <w:b/>
                <w:i/>
                <w:sz w:val="22"/>
                <w:szCs w:val="22"/>
              </w:rPr>
            </w:pPr>
            <w:r w:rsidRPr="00945F33">
              <w:rPr>
                <w:b/>
                <w:i/>
                <w:sz w:val="22"/>
                <w:szCs w:val="22"/>
              </w:rPr>
              <w:t>II. Sự chậm chạp, chưa nhạy bén</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Chậm thích ứng với hoàn cảnh và môi trường xung quanh</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1,85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2,26</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2,03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1,96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2,14</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2,05</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0,63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0,54</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0,55</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Học tập, giao tiếp thường chậm chạp và mất nhiều thời gian hơn các bạn</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1,78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2,05</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1,92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1,70</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2,13</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1,92</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0,47</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0,52</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Dễ xuất hiện trạng thái hồi hộp ở môi trường mới, hoàn cảnh mới</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2,23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2,36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2,40</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2,29</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0,49</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0,55</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0,48</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Khi bị căng thẳng luôn cần có thời gian nghỉ ngơi</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2,26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2,30</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2,37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2,38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2,24</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2,31</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0,45</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0,45</w:t>
            </w:r>
          </w:p>
        </w:tc>
      </w:tr>
      <w:tr w:rsidR="0006399D" w:rsidRPr="00945F33" w:rsidTr="008662DB">
        <w:tc>
          <w:tcPr>
            <w:tcW w:w="2349" w:type="pct"/>
            <w:gridSpan w:val="2"/>
            <w:vAlign w:val="bottom"/>
          </w:tcPr>
          <w:p w:rsidR="0006399D" w:rsidRPr="00945F33" w:rsidRDefault="0006399D" w:rsidP="005B74A3">
            <w:pPr>
              <w:spacing w:line="180" w:lineRule="atLeast"/>
              <w:jc w:val="center"/>
              <w:rPr>
                <w:b/>
                <w:i/>
                <w:sz w:val="22"/>
                <w:szCs w:val="22"/>
              </w:rPr>
            </w:pPr>
            <w:r w:rsidRPr="00945F33">
              <w:rPr>
                <w:b/>
                <w:i/>
                <w:sz w:val="22"/>
                <w:szCs w:val="22"/>
              </w:rPr>
              <w:t>Điểm trung bình chung</w:t>
            </w:r>
          </w:p>
        </w:tc>
        <w:tc>
          <w:tcPr>
            <w:tcW w:w="376" w:type="pct"/>
            <w:vAlign w:val="center"/>
          </w:tcPr>
          <w:p w:rsidR="0006399D" w:rsidRPr="00945F33" w:rsidRDefault="0006399D" w:rsidP="005B74A3">
            <w:pPr>
              <w:tabs>
                <w:tab w:val="left" w:pos="184"/>
              </w:tabs>
              <w:spacing w:line="180" w:lineRule="atLeast"/>
              <w:jc w:val="center"/>
              <w:rPr>
                <w:b/>
                <w:i/>
                <w:sz w:val="22"/>
                <w:szCs w:val="22"/>
              </w:rPr>
            </w:pPr>
            <w:r w:rsidRPr="00945F33">
              <w:rPr>
                <w:b/>
                <w:i/>
                <w:sz w:val="22"/>
                <w:szCs w:val="22"/>
              </w:rPr>
              <w:t>ĐTB</w:t>
            </w:r>
          </w:p>
        </w:tc>
        <w:tc>
          <w:tcPr>
            <w:tcW w:w="446" w:type="pct"/>
            <w:vAlign w:val="bottom"/>
          </w:tcPr>
          <w:p w:rsidR="0006399D" w:rsidRPr="00945F33" w:rsidRDefault="0006399D" w:rsidP="005B74A3">
            <w:pPr>
              <w:spacing w:line="180" w:lineRule="atLeast"/>
              <w:jc w:val="center"/>
              <w:rPr>
                <w:b/>
                <w:i/>
                <w:sz w:val="22"/>
                <w:szCs w:val="22"/>
              </w:rPr>
            </w:pPr>
            <w:r w:rsidRPr="00945F33">
              <w:rPr>
                <w:b/>
                <w:i/>
                <w:sz w:val="22"/>
                <w:szCs w:val="22"/>
              </w:rPr>
              <w:t>2,03</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2,22</w:t>
            </w:r>
          </w:p>
        </w:tc>
        <w:tc>
          <w:tcPr>
            <w:tcW w:w="346" w:type="pct"/>
            <w:vAlign w:val="bottom"/>
          </w:tcPr>
          <w:p w:rsidR="0006399D" w:rsidRPr="00945F33" w:rsidRDefault="0006399D" w:rsidP="005B74A3">
            <w:pPr>
              <w:spacing w:line="180" w:lineRule="atLeast"/>
              <w:jc w:val="center"/>
              <w:rPr>
                <w:b/>
                <w:i/>
                <w:sz w:val="22"/>
                <w:szCs w:val="22"/>
              </w:rPr>
            </w:pPr>
            <w:r w:rsidRPr="00945F33">
              <w:rPr>
                <w:b/>
                <w:i/>
                <w:sz w:val="22"/>
                <w:szCs w:val="22"/>
              </w:rPr>
              <w:t>2,17</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2,06</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2,23</w:t>
            </w:r>
          </w:p>
        </w:tc>
        <w:tc>
          <w:tcPr>
            <w:tcW w:w="456" w:type="pct"/>
            <w:vAlign w:val="bottom"/>
          </w:tcPr>
          <w:p w:rsidR="0006399D" w:rsidRPr="00945F33" w:rsidRDefault="0006399D" w:rsidP="005B74A3">
            <w:pPr>
              <w:spacing w:line="180" w:lineRule="atLeast"/>
              <w:jc w:val="center"/>
              <w:rPr>
                <w:b/>
                <w:i/>
                <w:sz w:val="22"/>
                <w:szCs w:val="22"/>
              </w:rPr>
            </w:pPr>
            <w:r w:rsidRPr="00945F33">
              <w:rPr>
                <w:b/>
                <w:i/>
                <w:sz w:val="22"/>
                <w:szCs w:val="22"/>
              </w:rPr>
              <w:t>2,14</w:t>
            </w:r>
          </w:p>
        </w:tc>
      </w:tr>
      <w:tr w:rsidR="0006399D" w:rsidRPr="00945F33" w:rsidTr="005B74A3">
        <w:tc>
          <w:tcPr>
            <w:tcW w:w="5000" w:type="pct"/>
            <w:gridSpan w:val="9"/>
            <w:vAlign w:val="bottom"/>
          </w:tcPr>
          <w:p w:rsidR="0006399D" w:rsidRPr="00945F33" w:rsidRDefault="0006399D" w:rsidP="005B74A3">
            <w:pPr>
              <w:spacing w:line="180" w:lineRule="atLeast"/>
              <w:rPr>
                <w:b/>
                <w:i/>
                <w:sz w:val="22"/>
                <w:szCs w:val="22"/>
              </w:rPr>
            </w:pPr>
            <w:r w:rsidRPr="00945F33">
              <w:rPr>
                <w:b/>
                <w:i/>
                <w:sz w:val="22"/>
                <w:szCs w:val="22"/>
              </w:rPr>
              <w:t>III. Đời sống nội tâm</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Học tập, làm việc thường kém hiệu quả ở nơi đông người</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1,95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2,16</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2,03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1,85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2,25</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2,05</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0,57</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0,54</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Thích đời sống sống nội tâm hơn là mở rộng các mối quan hệ giao tiếp</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1,83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2,14</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1,80</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1,86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1,98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1,92</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0,61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0,59</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0,65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0,61</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0,62</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Trong giao tiếp thường nhút nhát, không muốn bày tỏ ý kiến</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2,17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2,34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2,39</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2,26</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0,44</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0,50</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Có phong thái bình tĩnh khi học theo nhóm</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2,12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2,05</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2,28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1,95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2,35</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2,15</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0,67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0,62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0,61</w:t>
            </w:r>
          </w:p>
        </w:tc>
      </w:tr>
      <w:tr w:rsidR="0006399D" w:rsidRPr="00945F33" w:rsidTr="008662DB">
        <w:tc>
          <w:tcPr>
            <w:tcW w:w="2349" w:type="pct"/>
            <w:gridSpan w:val="2"/>
            <w:vAlign w:val="bottom"/>
          </w:tcPr>
          <w:p w:rsidR="0006399D" w:rsidRPr="00945F33" w:rsidRDefault="0006399D" w:rsidP="005B74A3">
            <w:pPr>
              <w:spacing w:line="180" w:lineRule="atLeast"/>
              <w:jc w:val="center"/>
              <w:rPr>
                <w:b/>
                <w:i/>
                <w:sz w:val="22"/>
                <w:szCs w:val="22"/>
              </w:rPr>
            </w:pPr>
            <w:r w:rsidRPr="00945F33">
              <w:rPr>
                <w:b/>
                <w:i/>
                <w:sz w:val="22"/>
                <w:szCs w:val="22"/>
              </w:rPr>
              <w:t>Điểm trung bình chung</w:t>
            </w:r>
          </w:p>
        </w:tc>
        <w:tc>
          <w:tcPr>
            <w:tcW w:w="376" w:type="pct"/>
            <w:vAlign w:val="center"/>
          </w:tcPr>
          <w:p w:rsidR="0006399D" w:rsidRPr="00945F33" w:rsidRDefault="0006399D" w:rsidP="005B74A3">
            <w:pPr>
              <w:tabs>
                <w:tab w:val="left" w:pos="184"/>
              </w:tabs>
              <w:spacing w:line="180" w:lineRule="atLeast"/>
              <w:jc w:val="center"/>
              <w:rPr>
                <w:b/>
                <w:i/>
                <w:sz w:val="22"/>
                <w:szCs w:val="22"/>
              </w:rPr>
            </w:pPr>
            <w:r w:rsidRPr="00945F33">
              <w:rPr>
                <w:b/>
                <w:i/>
                <w:sz w:val="22"/>
                <w:szCs w:val="22"/>
              </w:rPr>
              <w:t>ĐTB</w:t>
            </w:r>
          </w:p>
        </w:tc>
        <w:tc>
          <w:tcPr>
            <w:tcW w:w="446" w:type="pct"/>
            <w:vAlign w:val="bottom"/>
          </w:tcPr>
          <w:p w:rsidR="0006399D" w:rsidRPr="00945F33" w:rsidRDefault="0006399D" w:rsidP="005B74A3">
            <w:pPr>
              <w:spacing w:line="180" w:lineRule="atLeast"/>
              <w:jc w:val="center"/>
              <w:rPr>
                <w:b/>
                <w:i/>
                <w:sz w:val="22"/>
                <w:szCs w:val="22"/>
              </w:rPr>
            </w:pPr>
            <w:r w:rsidRPr="00945F33">
              <w:rPr>
                <w:b/>
                <w:i/>
                <w:sz w:val="22"/>
                <w:szCs w:val="22"/>
              </w:rPr>
              <w:t>2,02</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2,16</w:t>
            </w:r>
          </w:p>
        </w:tc>
        <w:tc>
          <w:tcPr>
            <w:tcW w:w="346" w:type="pct"/>
            <w:vAlign w:val="bottom"/>
          </w:tcPr>
          <w:p w:rsidR="0006399D" w:rsidRPr="00945F33" w:rsidRDefault="0006399D" w:rsidP="005B74A3">
            <w:pPr>
              <w:spacing w:line="180" w:lineRule="atLeast"/>
              <w:jc w:val="center"/>
              <w:rPr>
                <w:b/>
                <w:i/>
                <w:sz w:val="22"/>
                <w:szCs w:val="22"/>
              </w:rPr>
            </w:pPr>
            <w:r w:rsidRPr="00945F33">
              <w:rPr>
                <w:b/>
                <w:i/>
                <w:sz w:val="22"/>
                <w:szCs w:val="22"/>
              </w:rPr>
              <w:t>2,11</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1,95</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2,24</w:t>
            </w:r>
          </w:p>
        </w:tc>
        <w:tc>
          <w:tcPr>
            <w:tcW w:w="456" w:type="pct"/>
            <w:vAlign w:val="bottom"/>
          </w:tcPr>
          <w:p w:rsidR="0006399D" w:rsidRPr="00945F33" w:rsidRDefault="0006399D" w:rsidP="005B74A3">
            <w:pPr>
              <w:spacing w:line="180" w:lineRule="atLeast"/>
              <w:jc w:val="center"/>
              <w:rPr>
                <w:b/>
                <w:i/>
                <w:sz w:val="22"/>
                <w:szCs w:val="22"/>
              </w:rPr>
            </w:pPr>
            <w:r w:rsidRPr="00945F33">
              <w:rPr>
                <w:b/>
                <w:i/>
                <w:sz w:val="22"/>
                <w:szCs w:val="22"/>
              </w:rPr>
              <w:t>2,10</w:t>
            </w:r>
          </w:p>
        </w:tc>
      </w:tr>
      <w:tr w:rsidR="0006399D" w:rsidRPr="00945F33" w:rsidTr="005B74A3">
        <w:tc>
          <w:tcPr>
            <w:tcW w:w="5000" w:type="pct"/>
            <w:gridSpan w:val="9"/>
            <w:vAlign w:val="bottom"/>
          </w:tcPr>
          <w:p w:rsidR="0006399D" w:rsidRPr="00945F33" w:rsidRDefault="0006399D" w:rsidP="005B74A3">
            <w:pPr>
              <w:spacing w:line="180" w:lineRule="atLeast"/>
              <w:rPr>
                <w:b/>
                <w:i/>
                <w:sz w:val="22"/>
                <w:szCs w:val="22"/>
              </w:rPr>
            </w:pPr>
            <w:r w:rsidRPr="00945F33">
              <w:rPr>
                <w:b/>
                <w:i/>
                <w:sz w:val="22"/>
                <w:szCs w:val="22"/>
              </w:rPr>
              <w:t>IV. Tính riêng tư trong giao tiếp</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Dễ xuất hiện cảm xúc bối rối khi nói chuyện ở nơi đông người</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2,07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2,15</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2,42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2,21</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0,49</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0,51</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Lúng túng, khó bày tỏ suy nghĩ trước lớp, trước tập thể</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1,93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2,11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1,92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2,21</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2,07</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0,71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0,62</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0,59</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0,63</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Khi gặp hoàn cảnh khó khăn chỉ có thể bày tỏ với bạn cùng dân tộc</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1,48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1,69</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1,54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0,65</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1,57</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0,42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0,47</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Thường gặp khó khăn trong việc thiết lập mối quan hệ giao tiếp mới</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1,85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1,97</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2,13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1,84</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1,98</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0,52</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0,52</w:t>
            </w:r>
          </w:p>
        </w:tc>
      </w:tr>
      <w:tr w:rsidR="0006399D" w:rsidRPr="00945F33" w:rsidTr="008662DB">
        <w:tc>
          <w:tcPr>
            <w:tcW w:w="2349" w:type="pct"/>
            <w:gridSpan w:val="2"/>
            <w:vAlign w:val="bottom"/>
          </w:tcPr>
          <w:p w:rsidR="0006399D" w:rsidRPr="00945F33" w:rsidRDefault="0006399D" w:rsidP="005B74A3">
            <w:pPr>
              <w:spacing w:line="180" w:lineRule="atLeast"/>
              <w:jc w:val="center"/>
              <w:rPr>
                <w:b/>
                <w:i/>
                <w:sz w:val="22"/>
                <w:szCs w:val="22"/>
              </w:rPr>
            </w:pPr>
            <w:r w:rsidRPr="00945F33">
              <w:rPr>
                <w:b/>
                <w:i/>
                <w:sz w:val="22"/>
                <w:szCs w:val="22"/>
              </w:rPr>
              <w:t>Điểm trung bình chung</w:t>
            </w:r>
          </w:p>
        </w:tc>
        <w:tc>
          <w:tcPr>
            <w:tcW w:w="376" w:type="pct"/>
            <w:vAlign w:val="center"/>
          </w:tcPr>
          <w:p w:rsidR="0006399D" w:rsidRPr="00945F33" w:rsidRDefault="0006399D" w:rsidP="005B74A3">
            <w:pPr>
              <w:tabs>
                <w:tab w:val="left" w:pos="184"/>
              </w:tabs>
              <w:spacing w:line="180" w:lineRule="atLeast"/>
              <w:jc w:val="center"/>
              <w:rPr>
                <w:b/>
                <w:i/>
                <w:sz w:val="22"/>
                <w:szCs w:val="22"/>
              </w:rPr>
            </w:pPr>
            <w:r w:rsidRPr="00945F33">
              <w:rPr>
                <w:b/>
                <w:i/>
                <w:sz w:val="22"/>
                <w:szCs w:val="22"/>
              </w:rPr>
              <w:t>ĐTB</w:t>
            </w:r>
          </w:p>
        </w:tc>
        <w:tc>
          <w:tcPr>
            <w:tcW w:w="446" w:type="pct"/>
            <w:vAlign w:val="bottom"/>
          </w:tcPr>
          <w:p w:rsidR="0006399D" w:rsidRPr="00945F33" w:rsidRDefault="0006399D" w:rsidP="005B74A3">
            <w:pPr>
              <w:spacing w:line="180" w:lineRule="atLeast"/>
              <w:jc w:val="center"/>
              <w:rPr>
                <w:b/>
                <w:i/>
                <w:sz w:val="22"/>
                <w:szCs w:val="22"/>
              </w:rPr>
            </w:pPr>
            <w:r w:rsidRPr="00945F33">
              <w:rPr>
                <w:b/>
                <w:i/>
                <w:sz w:val="22"/>
                <w:szCs w:val="22"/>
              </w:rPr>
              <w:t>1,83</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2,00</w:t>
            </w:r>
          </w:p>
        </w:tc>
        <w:tc>
          <w:tcPr>
            <w:tcW w:w="346" w:type="pct"/>
            <w:vAlign w:val="bottom"/>
          </w:tcPr>
          <w:p w:rsidR="0006399D" w:rsidRPr="00945F33" w:rsidRDefault="0006399D" w:rsidP="005B74A3">
            <w:pPr>
              <w:spacing w:line="180" w:lineRule="atLeast"/>
              <w:jc w:val="center"/>
              <w:rPr>
                <w:b/>
                <w:i/>
                <w:sz w:val="22"/>
                <w:szCs w:val="22"/>
              </w:rPr>
            </w:pPr>
            <w:r w:rsidRPr="00945F33">
              <w:rPr>
                <w:b/>
                <w:i/>
                <w:sz w:val="22"/>
                <w:szCs w:val="22"/>
              </w:rPr>
              <w:t>2,05</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1,67</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1,75</w:t>
            </w:r>
          </w:p>
        </w:tc>
        <w:tc>
          <w:tcPr>
            <w:tcW w:w="456" w:type="pct"/>
            <w:vAlign w:val="bottom"/>
          </w:tcPr>
          <w:p w:rsidR="0006399D" w:rsidRPr="00945F33" w:rsidRDefault="0006399D" w:rsidP="005B74A3">
            <w:pPr>
              <w:spacing w:line="180" w:lineRule="atLeast"/>
              <w:jc w:val="center"/>
              <w:rPr>
                <w:b/>
                <w:i/>
                <w:sz w:val="22"/>
                <w:szCs w:val="22"/>
              </w:rPr>
            </w:pPr>
            <w:r w:rsidRPr="00945F33">
              <w:rPr>
                <w:b/>
                <w:i/>
                <w:sz w:val="22"/>
                <w:szCs w:val="22"/>
              </w:rPr>
              <w:t>1,96</w:t>
            </w:r>
          </w:p>
        </w:tc>
      </w:tr>
      <w:tr w:rsidR="0006399D" w:rsidRPr="00945F33" w:rsidTr="005B74A3">
        <w:tc>
          <w:tcPr>
            <w:tcW w:w="5000" w:type="pct"/>
            <w:gridSpan w:val="9"/>
            <w:vAlign w:val="bottom"/>
          </w:tcPr>
          <w:p w:rsidR="0006399D" w:rsidRPr="00945F33" w:rsidRDefault="0006399D" w:rsidP="005B74A3">
            <w:pPr>
              <w:spacing w:line="180" w:lineRule="atLeast"/>
              <w:rPr>
                <w:b/>
                <w:i/>
                <w:sz w:val="22"/>
                <w:szCs w:val="22"/>
              </w:rPr>
            </w:pPr>
            <w:r w:rsidRPr="00945F33">
              <w:rPr>
                <w:b/>
                <w:i/>
                <w:sz w:val="22"/>
                <w:szCs w:val="22"/>
              </w:rPr>
              <w:t>V. Tính kín đáo</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Trong học tập thường thụ động, chờ đợi ý kiến từ thầy cô, bạn bè</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2,14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1,92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1,73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2,47</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2,10</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0,72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0,65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0,57</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Sống nội tâm, dễ mặc cảm, không muốn chia sẻ với người khác</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1,75</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1,85</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2,14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1,74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1,91</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0,39</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0,51</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0,47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0,49</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0,42</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0,46</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Trong giờ học, dù biết câu trả lời nhưng không mạnh dạn phát biểu</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2,48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2,36</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2,12</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2,16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2,48</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2,32</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jc w:val="both"/>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0,43</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0,48</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0,56</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0,43</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0,49</w:t>
            </w:r>
          </w:p>
        </w:tc>
      </w:tr>
      <w:tr w:rsidR="0006399D" w:rsidRPr="00945F33" w:rsidTr="008662DB">
        <w:tc>
          <w:tcPr>
            <w:tcW w:w="310" w:type="pct"/>
            <w:vMerge w:val="restart"/>
            <w:vAlign w:val="bottom"/>
          </w:tcPr>
          <w:p w:rsidR="0006399D" w:rsidRPr="00945F33" w:rsidRDefault="0006399D" w:rsidP="005B74A3">
            <w:pPr>
              <w:numPr>
                <w:ilvl w:val="0"/>
                <w:numId w:val="4"/>
              </w:numPr>
              <w:spacing w:line="180" w:lineRule="atLeast"/>
              <w:jc w:val="center"/>
              <w:rPr>
                <w:sz w:val="22"/>
                <w:szCs w:val="22"/>
              </w:rPr>
            </w:pPr>
          </w:p>
        </w:tc>
        <w:tc>
          <w:tcPr>
            <w:tcW w:w="2039" w:type="pct"/>
            <w:vMerge w:val="restart"/>
          </w:tcPr>
          <w:p w:rsidR="0006399D" w:rsidRPr="00945F33" w:rsidRDefault="0006399D" w:rsidP="005B74A3">
            <w:pPr>
              <w:spacing w:line="180" w:lineRule="atLeast"/>
              <w:jc w:val="both"/>
              <w:rPr>
                <w:sz w:val="22"/>
                <w:szCs w:val="22"/>
              </w:rPr>
            </w:pPr>
            <w:r w:rsidRPr="00945F33">
              <w:rPr>
                <w:sz w:val="22"/>
                <w:szCs w:val="22"/>
              </w:rPr>
              <w:t>Thường phụ thuộc vào ý kiến của bạn và của thầy cô giáo</w:t>
            </w: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ĐTB</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2,21</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2,27</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2,07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2,07</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2,29</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2,18</w:t>
            </w:r>
          </w:p>
        </w:tc>
      </w:tr>
      <w:tr w:rsidR="0006399D" w:rsidRPr="00945F33" w:rsidTr="008662DB">
        <w:tc>
          <w:tcPr>
            <w:tcW w:w="310" w:type="pct"/>
            <w:vMerge/>
            <w:vAlign w:val="bottom"/>
          </w:tcPr>
          <w:p w:rsidR="0006399D" w:rsidRPr="00945F33" w:rsidRDefault="0006399D" w:rsidP="005B74A3">
            <w:pPr>
              <w:numPr>
                <w:ilvl w:val="0"/>
                <w:numId w:val="4"/>
              </w:numPr>
              <w:spacing w:line="180" w:lineRule="atLeast"/>
              <w:jc w:val="center"/>
              <w:rPr>
                <w:sz w:val="22"/>
                <w:szCs w:val="22"/>
              </w:rPr>
            </w:pPr>
          </w:p>
        </w:tc>
        <w:tc>
          <w:tcPr>
            <w:tcW w:w="2039" w:type="pct"/>
            <w:vMerge/>
          </w:tcPr>
          <w:p w:rsidR="0006399D" w:rsidRPr="00945F33" w:rsidRDefault="0006399D" w:rsidP="005B74A3">
            <w:pPr>
              <w:spacing w:line="180" w:lineRule="atLeast"/>
              <w:rPr>
                <w:sz w:val="22"/>
                <w:szCs w:val="22"/>
              </w:rPr>
            </w:pPr>
          </w:p>
        </w:tc>
        <w:tc>
          <w:tcPr>
            <w:tcW w:w="376" w:type="pct"/>
            <w:vAlign w:val="center"/>
          </w:tcPr>
          <w:p w:rsidR="0006399D" w:rsidRPr="00945F33" w:rsidRDefault="0006399D" w:rsidP="005B74A3">
            <w:pPr>
              <w:tabs>
                <w:tab w:val="left" w:pos="184"/>
              </w:tabs>
              <w:spacing w:line="180" w:lineRule="atLeast"/>
              <w:jc w:val="center"/>
              <w:rPr>
                <w:sz w:val="22"/>
                <w:szCs w:val="22"/>
              </w:rPr>
            </w:pPr>
            <w:r w:rsidRPr="00945F33">
              <w:rPr>
                <w:sz w:val="22"/>
                <w:szCs w:val="22"/>
              </w:rPr>
              <w:t>ĐLC</w:t>
            </w:r>
          </w:p>
        </w:tc>
        <w:tc>
          <w:tcPr>
            <w:tcW w:w="446" w:type="pct"/>
            <w:vAlign w:val="center"/>
          </w:tcPr>
          <w:p w:rsidR="0006399D" w:rsidRPr="00945F33" w:rsidRDefault="0006399D" w:rsidP="005B74A3">
            <w:pPr>
              <w:spacing w:line="180" w:lineRule="atLeast"/>
              <w:jc w:val="center"/>
              <w:rPr>
                <w:sz w:val="22"/>
                <w:szCs w:val="22"/>
              </w:rPr>
            </w:pPr>
            <w:r w:rsidRPr="00945F33">
              <w:rPr>
                <w:sz w:val="22"/>
                <w:szCs w:val="22"/>
              </w:rPr>
              <w:t>0,54</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0,53</w:t>
            </w:r>
          </w:p>
        </w:tc>
        <w:tc>
          <w:tcPr>
            <w:tcW w:w="346" w:type="pct"/>
            <w:vAlign w:val="center"/>
          </w:tcPr>
          <w:p w:rsidR="0006399D" w:rsidRPr="00945F33" w:rsidRDefault="0006399D" w:rsidP="005B74A3">
            <w:pPr>
              <w:spacing w:line="180" w:lineRule="atLeast"/>
              <w:jc w:val="center"/>
              <w:rPr>
                <w:sz w:val="22"/>
                <w:szCs w:val="22"/>
              </w:rPr>
            </w:pPr>
            <w:r w:rsidRPr="00945F33">
              <w:rPr>
                <w:sz w:val="22"/>
                <w:szCs w:val="22"/>
              </w:rPr>
              <w:t>0,50</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0,58</w:t>
            </w:r>
          </w:p>
        </w:tc>
        <w:tc>
          <w:tcPr>
            <w:tcW w:w="342" w:type="pct"/>
            <w:vAlign w:val="center"/>
          </w:tcPr>
          <w:p w:rsidR="0006399D" w:rsidRPr="00945F33" w:rsidRDefault="0006399D" w:rsidP="005B74A3">
            <w:pPr>
              <w:spacing w:line="180" w:lineRule="atLeast"/>
              <w:jc w:val="center"/>
              <w:rPr>
                <w:sz w:val="22"/>
                <w:szCs w:val="22"/>
              </w:rPr>
            </w:pPr>
            <w:r w:rsidRPr="00945F33">
              <w:rPr>
                <w:sz w:val="22"/>
                <w:szCs w:val="22"/>
              </w:rPr>
              <w:t>0,46</w:t>
            </w:r>
          </w:p>
        </w:tc>
        <w:tc>
          <w:tcPr>
            <w:tcW w:w="456" w:type="pct"/>
            <w:vAlign w:val="center"/>
          </w:tcPr>
          <w:p w:rsidR="0006399D" w:rsidRPr="00945F33" w:rsidRDefault="0006399D" w:rsidP="005B74A3">
            <w:pPr>
              <w:spacing w:line="180" w:lineRule="atLeast"/>
              <w:jc w:val="center"/>
              <w:rPr>
                <w:sz w:val="22"/>
                <w:szCs w:val="22"/>
              </w:rPr>
            </w:pPr>
            <w:r w:rsidRPr="00945F33">
              <w:rPr>
                <w:sz w:val="22"/>
                <w:szCs w:val="22"/>
              </w:rPr>
              <w:t>0,52</w:t>
            </w:r>
          </w:p>
        </w:tc>
      </w:tr>
      <w:tr w:rsidR="0006399D" w:rsidRPr="00945F33" w:rsidTr="008662DB">
        <w:tc>
          <w:tcPr>
            <w:tcW w:w="2349" w:type="pct"/>
            <w:gridSpan w:val="2"/>
            <w:vAlign w:val="bottom"/>
          </w:tcPr>
          <w:p w:rsidR="0006399D" w:rsidRPr="00945F33" w:rsidRDefault="0006399D" w:rsidP="005B74A3">
            <w:pPr>
              <w:tabs>
                <w:tab w:val="left" w:pos="184"/>
              </w:tabs>
              <w:spacing w:line="180" w:lineRule="atLeast"/>
              <w:jc w:val="center"/>
              <w:rPr>
                <w:sz w:val="22"/>
                <w:szCs w:val="22"/>
              </w:rPr>
            </w:pPr>
            <w:r w:rsidRPr="00945F33">
              <w:rPr>
                <w:b/>
                <w:i/>
                <w:sz w:val="22"/>
                <w:szCs w:val="22"/>
              </w:rPr>
              <w:t>Điểm trung bình chung</w:t>
            </w:r>
          </w:p>
        </w:tc>
        <w:tc>
          <w:tcPr>
            <w:tcW w:w="376" w:type="pct"/>
            <w:vAlign w:val="center"/>
          </w:tcPr>
          <w:p w:rsidR="0006399D" w:rsidRPr="00945F33" w:rsidRDefault="0006399D" w:rsidP="005B74A3">
            <w:pPr>
              <w:tabs>
                <w:tab w:val="left" w:pos="184"/>
              </w:tabs>
              <w:spacing w:line="180" w:lineRule="atLeast"/>
              <w:jc w:val="center"/>
              <w:rPr>
                <w:b/>
                <w:i/>
                <w:sz w:val="22"/>
                <w:szCs w:val="22"/>
              </w:rPr>
            </w:pPr>
            <w:r w:rsidRPr="00945F33">
              <w:rPr>
                <w:b/>
                <w:i/>
                <w:sz w:val="22"/>
                <w:szCs w:val="22"/>
              </w:rPr>
              <w:t>ĐTB</w:t>
            </w:r>
          </w:p>
        </w:tc>
        <w:tc>
          <w:tcPr>
            <w:tcW w:w="446" w:type="pct"/>
            <w:vAlign w:val="bottom"/>
          </w:tcPr>
          <w:p w:rsidR="0006399D" w:rsidRPr="00945F33" w:rsidRDefault="0006399D" w:rsidP="005B74A3">
            <w:pPr>
              <w:spacing w:line="180" w:lineRule="atLeast"/>
              <w:jc w:val="center"/>
              <w:rPr>
                <w:b/>
                <w:i/>
                <w:sz w:val="22"/>
                <w:szCs w:val="22"/>
              </w:rPr>
            </w:pPr>
            <w:r w:rsidRPr="00945F33">
              <w:rPr>
                <w:b/>
                <w:i/>
                <w:sz w:val="22"/>
                <w:szCs w:val="22"/>
              </w:rPr>
              <w:t>2,15</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2,18</w:t>
            </w:r>
          </w:p>
        </w:tc>
        <w:tc>
          <w:tcPr>
            <w:tcW w:w="346" w:type="pct"/>
            <w:vAlign w:val="bottom"/>
          </w:tcPr>
          <w:p w:rsidR="0006399D" w:rsidRPr="00945F33" w:rsidRDefault="0006399D" w:rsidP="005B74A3">
            <w:pPr>
              <w:spacing w:line="180" w:lineRule="atLeast"/>
              <w:jc w:val="center"/>
              <w:rPr>
                <w:b/>
                <w:i/>
                <w:sz w:val="22"/>
                <w:szCs w:val="22"/>
              </w:rPr>
            </w:pPr>
            <w:r w:rsidRPr="00945F33">
              <w:rPr>
                <w:b/>
                <w:i/>
                <w:sz w:val="22"/>
                <w:szCs w:val="22"/>
              </w:rPr>
              <w:t>2,06</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1,93</w:t>
            </w:r>
          </w:p>
        </w:tc>
        <w:tc>
          <w:tcPr>
            <w:tcW w:w="342" w:type="pct"/>
            <w:vAlign w:val="bottom"/>
          </w:tcPr>
          <w:p w:rsidR="0006399D" w:rsidRPr="00945F33" w:rsidRDefault="0006399D" w:rsidP="005B74A3">
            <w:pPr>
              <w:spacing w:line="180" w:lineRule="atLeast"/>
              <w:jc w:val="center"/>
              <w:rPr>
                <w:b/>
                <w:i/>
                <w:sz w:val="22"/>
                <w:szCs w:val="22"/>
              </w:rPr>
            </w:pPr>
            <w:r w:rsidRPr="00945F33">
              <w:rPr>
                <w:b/>
                <w:i/>
                <w:sz w:val="22"/>
                <w:szCs w:val="22"/>
              </w:rPr>
              <w:t>2,33</w:t>
            </w:r>
          </w:p>
        </w:tc>
        <w:tc>
          <w:tcPr>
            <w:tcW w:w="456" w:type="pct"/>
            <w:vAlign w:val="bottom"/>
          </w:tcPr>
          <w:p w:rsidR="0006399D" w:rsidRPr="00945F33" w:rsidRDefault="0006399D" w:rsidP="005B74A3">
            <w:pPr>
              <w:spacing w:line="180" w:lineRule="atLeast"/>
              <w:jc w:val="center"/>
              <w:rPr>
                <w:b/>
                <w:i/>
                <w:sz w:val="22"/>
                <w:szCs w:val="22"/>
              </w:rPr>
            </w:pPr>
            <w:r w:rsidRPr="00945F33">
              <w:rPr>
                <w:b/>
                <w:i/>
                <w:sz w:val="22"/>
                <w:szCs w:val="22"/>
              </w:rPr>
              <w:t>2,13</w:t>
            </w:r>
          </w:p>
        </w:tc>
      </w:tr>
      <w:tr w:rsidR="0006399D" w:rsidRPr="00945F33" w:rsidTr="008662DB">
        <w:tc>
          <w:tcPr>
            <w:tcW w:w="2725" w:type="pct"/>
            <w:gridSpan w:val="3"/>
            <w:vAlign w:val="bottom"/>
          </w:tcPr>
          <w:p w:rsidR="0006399D" w:rsidRPr="00945F33" w:rsidRDefault="0006399D" w:rsidP="000707A1">
            <w:pPr>
              <w:tabs>
                <w:tab w:val="left" w:pos="184"/>
              </w:tabs>
              <w:spacing w:line="180" w:lineRule="atLeast"/>
              <w:jc w:val="center"/>
              <w:rPr>
                <w:sz w:val="22"/>
                <w:szCs w:val="22"/>
              </w:rPr>
            </w:pPr>
            <w:r w:rsidRPr="00945F33">
              <w:rPr>
                <w:b/>
                <w:sz w:val="22"/>
                <w:szCs w:val="22"/>
              </w:rPr>
              <w:t xml:space="preserve">Điểm trung bình chung </w:t>
            </w:r>
            <w:r w:rsidR="000707A1" w:rsidRPr="00945F33">
              <w:rPr>
                <w:b/>
                <w:sz w:val="22"/>
                <w:szCs w:val="22"/>
              </w:rPr>
              <w:t>kiểu</w:t>
            </w:r>
            <w:r w:rsidRPr="00945F33">
              <w:rPr>
                <w:b/>
                <w:sz w:val="22"/>
                <w:szCs w:val="22"/>
              </w:rPr>
              <w:t xml:space="preserve"> hướng nội</w:t>
            </w:r>
          </w:p>
        </w:tc>
        <w:tc>
          <w:tcPr>
            <w:tcW w:w="446" w:type="pct"/>
            <w:vAlign w:val="bottom"/>
          </w:tcPr>
          <w:p w:rsidR="0006399D" w:rsidRPr="00945F33" w:rsidRDefault="0006399D" w:rsidP="005B74A3">
            <w:pPr>
              <w:spacing w:line="180" w:lineRule="atLeast"/>
              <w:jc w:val="center"/>
              <w:rPr>
                <w:b/>
                <w:sz w:val="22"/>
                <w:szCs w:val="22"/>
              </w:rPr>
            </w:pPr>
            <w:r w:rsidRPr="00945F33">
              <w:rPr>
                <w:b/>
                <w:sz w:val="22"/>
                <w:szCs w:val="22"/>
              </w:rPr>
              <w:t>2,00</w:t>
            </w:r>
          </w:p>
        </w:tc>
        <w:tc>
          <w:tcPr>
            <w:tcW w:w="342" w:type="pct"/>
            <w:vAlign w:val="bottom"/>
          </w:tcPr>
          <w:p w:rsidR="0006399D" w:rsidRPr="00945F33" w:rsidRDefault="0006399D" w:rsidP="005B74A3">
            <w:pPr>
              <w:spacing w:line="180" w:lineRule="atLeast"/>
              <w:jc w:val="center"/>
              <w:rPr>
                <w:b/>
                <w:sz w:val="22"/>
                <w:szCs w:val="22"/>
              </w:rPr>
            </w:pPr>
            <w:r w:rsidRPr="00945F33">
              <w:rPr>
                <w:b/>
                <w:sz w:val="22"/>
                <w:szCs w:val="22"/>
              </w:rPr>
              <w:t>2,11</w:t>
            </w:r>
          </w:p>
        </w:tc>
        <w:tc>
          <w:tcPr>
            <w:tcW w:w="346" w:type="pct"/>
            <w:vAlign w:val="bottom"/>
          </w:tcPr>
          <w:p w:rsidR="0006399D" w:rsidRPr="00945F33" w:rsidRDefault="0006399D" w:rsidP="005B74A3">
            <w:pPr>
              <w:spacing w:line="180" w:lineRule="atLeast"/>
              <w:jc w:val="center"/>
              <w:rPr>
                <w:b/>
                <w:sz w:val="22"/>
                <w:szCs w:val="22"/>
              </w:rPr>
            </w:pPr>
            <w:r w:rsidRPr="00945F33">
              <w:rPr>
                <w:b/>
                <w:sz w:val="22"/>
                <w:szCs w:val="22"/>
              </w:rPr>
              <w:t>2,11</w:t>
            </w:r>
          </w:p>
        </w:tc>
        <w:tc>
          <w:tcPr>
            <w:tcW w:w="342" w:type="pct"/>
            <w:vAlign w:val="bottom"/>
          </w:tcPr>
          <w:p w:rsidR="0006399D" w:rsidRPr="00945F33" w:rsidRDefault="0006399D" w:rsidP="005B74A3">
            <w:pPr>
              <w:spacing w:line="180" w:lineRule="atLeast"/>
              <w:jc w:val="center"/>
              <w:rPr>
                <w:b/>
                <w:sz w:val="22"/>
                <w:szCs w:val="22"/>
              </w:rPr>
            </w:pPr>
            <w:r w:rsidRPr="00945F33">
              <w:rPr>
                <w:b/>
                <w:sz w:val="22"/>
                <w:szCs w:val="22"/>
              </w:rPr>
              <w:t>1,96</w:t>
            </w:r>
          </w:p>
        </w:tc>
        <w:tc>
          <w:tcPr>
            <w:tcW w:w="342" w:type="pct"/>
            <w:vAlign w:val="bottom"/>
          </w:tcPr>
          <w:p w:rsidR="0006399D" w:rsidRPr="00945F33" w:rsidRDefault="0006399D" w:rsidP="005B74A3">
            <w:pPr>
              <w:spacing w:line="180" w:lineRule="atLeast"/>
              <w:jc w:val="center"/>
              <w:rPr>
                <w:b/>
                <w:sz w:val="22"/>
                <w:szCs w:val="22"/>
              </w:rPr>
            </w:pPr>
            <w:r w:rsidRPr="00945F33">
              <w:rPr>
                <w:b/>
                <w:sz w:val="22"/>
                <w:szCs w:val="22"/>
              </w:rPr>
              <w:t>2,08</w:t>
            </w:r>
          </w:p>
        </w:tc>
        <w:tc>
          <w:tcPr>
            <w:tcW w:w="456" w:type="pct"/>
            <w:vAlign w:val="bottom"/>
          </w:tcPr>
          <w:p w:rsidR="0006399D" w:rsidRPr="00945F33" w:rsidRDefault="0006399D" w:rsidP="005B74A3">
            <w:pPr>
              <w:spacing w:line="180" w:lineRule="atLeast"/>
              <w:jc w:val="center"/>
              <w:rPr>
                <w:b/>
                <w:sz w:val="22"/>
                <w:szCs w:val="22"/>
              </w:rPr>
            </w:pPr>
            <w:r w:rsidRPr="00945F33">
              <w:rPr>
                <w:b/>
                <w:sz w:val="22"/>
                <w:szCs w:val="22"/>
              </w:rPr>
              <w:t>2,07</w:t>
            </w:r>
          </w:p>
        </w:tc>
      </w:tr>
    </w:tbl>
    <w:p w:rsidR="00D00218" w:rsidRPr="0006399D" w:rsidRDefault="00D700C8" w:rsidP="00F5165F">
      <w:pPr>
        <w:spacing w:before="120" w:line="360" w:lineRule="exact"/>
        <w:ind w:firstLine="720"/>
        <w:jc w:val="both"/>
        <w:rPr>
          <w:spacing w:val="-2"/>
          <w:sz w:val="32"/>
          <w:szCs w:val="32"/>
        </w:rPr>
      </w:pPr>
      <w:r>
        <w:rPr>
          <w:spacing w:val="-2"/>
          <w:sz w:val="32"/>
          <w:szCs w:val="32"/>
        </w:rPr>
        <w:t>B</w:t>
      </w:r>
      <w:r w:rsidR="00DC6DC4" w:rsidRPr="0006399D">
        <w:rPr>
          <w:spacing w:val="-2"/>
          <w:sz w:val="32"/>
          <w:szCs w:val="32"/>
        </w:rPr>
        <w:t>iểu</w:t>
      </w:r>
      <w:r w:rsidR="00D00218" w:rsidRPr="0006399D">
        <w:rPr>
          <w:spacing w:val="-2"/>
          <w:sz w:val="32"/>
          <w:szCs w:val="32"/>
        </w:rPr>
        <w:t xml:space="preserve"> hiện kiểu hướng nội</w:t>
      </w:r>
      <w:r w:rsidR="0006399D" w:rsidRPr="0006399D">
        <w:rPr>
          <w:spacing w:val="-2"/>
          <w:sz w:val="32"/>
          <w:szCs w:val="32"/>
        </w:rPr>
        <w:t xml:space="preserve"> </w:t>
      </w:r>
      <w:r>
        <w:rPr>
          <w:spacing w:val="-2"/>
          <w:sz w:val="32"/>
          <w:szCs w:val="32"/>
        </w:rPr>
        <w:t xml:space="preserve">không </w:t>
      </w:r>
      <w:r w:rsidRPr="000D6906">
        <w:rPr>
          <w:spacing w:val="-2"/>
          <w:sz w:val="32"/>
          <w:szCs w:val="32"/>
        </w:rPr>
        <w:t xml:space="preserve">rõ </w:t>
      </w:r>
      <w:r w:rsidR="0006399D" w:rsidRPr="000D6906">
        <w:rPr>
          <w:spacing w:val="-2"/>
          <w:sz w:val="32"/>
          <w:szCs w:val="32"/>
        </w:rPr>
        <w:t>(</w:t>
      </w:r>
      <w:r w:rsidR="0006399D" w:rsidRPr="000D6906">
        <w:rPr>
          <w:spacing w:val="-2"/>
          <w:position w:val="-4"/>
          <w:sz w:val="32"/>
          <w:szCs w:val="32"/>
        </w:rPr>
        <w:object w:dxaOrig="260" w:dyaOrig="320">
          <v:shape id="_x0000_i1034" type="#_x0000_t75" style="width:12.5pt;height:15.65pt" o:ole="">
            <v:imagedata r:id="rId8" o:title=""/>
          </v:shape>
          <o:OLEObject Type="Embed" ProgID="Equation.DSMT4" ShapeID="_x0000_i1034" DrawAspect="Content" ObjectID="_1520943999" r:id="rId18"/>
        </w:object>
      </w:r>
      <w:r w:rsidR="0006399D" w:rsidRPr="000D6906">
        <w:rPr>
          <w:spacing w:val="-2"/>
          <w:sz w:val="32"/>
          <w:szCs w:val="32"/>
        </w:rPr>
        <w:t>= 2,07 điểm)</w:t>
      </w:r>
      <w:r w:rsidR="00DC6DC4" w:rsidRPr="000D6906">
        <w:rPr>
          <w:spacing w:val="-2"/>
          <w:sz w:val="32"/>
          <w:szCs w:val="32"/>
        </w:rPr>
        <w:t>,</w:t>
      </w:r>
      <w:r w:rsidR="00D00218" w:rsidRPr="000D6906">
        <w:rPr>
          <w:spacing w:val="-2"/>
          <w:sz w:val="32"/>
          <w:szCs w:val="32"/>
        </w:rPr>
        <w:t xml:space="preserve"> </w:t>
      </w:r>
      <w:r w:rsidR="00317680">
        <w:rPr>
          <w:spacing w:val="-2"/>
          <w:sz w:val="32"/>
          <w:szCs w:val="32"/>
        </w:rPr>
        <w:t>nổi lên là</w:t>
      </w:r>
      <w:r w:rsidR="00DC6DC4" w:rsidRPr="0006399D">
        <w:rPr>
          <w:spacing w:val="-2"/>
          <w:sz w:val="32"/>
          <w:szCs w:val="32"/>
        </w:rPr>
        <w:t xml:space="preserve"> tính</w:t>
      </w:r>
      <w:r w:rsidR="00D00218" w:rsidRPr="0006399D">
        <w:rPr>
          <w:spacing w:val="-2"/>
          <w:sz w:val="32"/>
          <w:szCs w:val="32"/>
        </w:rPr>
        <w:t xml:space="preserve"> rụt rè, sống nội tâm, chậm thích ứng với môi trường sống mới. Theo ngành học, biểu hiện tính </w:t>
      </w:r>
      <w:r w:rsidR="00DC6DC4" w:rsidRPr="0006399D">
        <w:rPr>
          <w:spacing w:val="-2"/>
          <w:sz w:val="32"/>
          <w:szCs w:val="32"/>
        </w:rPr>
        <w:t>hướng nội</w:t>
      </w:r>
      <w:r w:rsidR="00D00218" w:rsidRPr="0006399D">
        <w:rPr>
          <w:spacing w:val="-2"/>
          <w:sz w:val="32"/>
          <w:szCs w:val="32"/>
        </w:rPr>
        <w:t xml:space="preserve"> hầu như không có sự khác biệt. </w:t>
      </w:r>
      <w:r w:rsidR="00317680">
        <w:rPr>
          <w:spacing w:val="-2"/>
          <w:sz w:val="32"/>
          <w:szCs w:val="32"/>
        </w:rPr>
        <w:t>T</w:t>
      </w:r>
      <w:r w:rsidR="00D00218" w:rsidRPr="0006399D">
        <w:rPr>
          <w:spacing w:val="-2"/>
          <w:sz w:val="32"/>
          <w:szCs w:val="32"/>
        </w:rPr>
        <w:t xml:space="preserve">heo học lực, </w:t>
      </w:r>
      <w:r w:rsidR="00317680">
        <w:rPr>
          <w:spacing w:val="-2"/>
          <w:sz w:val="32"/>
          <w:szCs w:val="32"/>
        </w:rPr>
        <w:t>biểu hiện kiểu hướng nội ở sinh viên học lực khá, giỏi</w:t>
      </w:r>
      <w:r w:rsidR="002D397C">
        <w:rPr>
          <w:spacing w:val="-2"/>
          <w:sz w:val="32"/>
          <w:szCs w:val="32"/>
        </w:rPr>
        <w:t xml:space="preserve"> </w:t>
      </w:r>
      <w:r w:rsidR="00D671B7">
        <w:rPr>
          <w:spacing w:val="-2"/>
          <w:sz w:val="32"/>
          <w:szCs w:val="32"/>
        </w:rPr>
        <w:t>ít rõ ràng hơn</w:t>
      </w:r>
      <w:r w:rsidR="002D397C">
        <w:rPr>
          <w:spacing w:val="-2"/>
          <w:sz w:val="32"/>
          <w:szCs w:val="32"/>
        </w:rPr>
        <w:t xml:space="preserve"> sinh viên học lực trung bình.</w:t>
      </w:r>
    </w:p>
    <w:p w:rsidR="00F24BD4" w:rsidRDefault="00F24BD4" w:rsidP="009647FC">
      <w:pPr>
        <w:spacing w:line="400" w:lineRule="exact"/>
        <w:jc w:val="both"/>
        <w:rPr>
          <w:b/>
          <w:sz w:val="32"/>
          <w:szCs w:val="32"/>
        </w:rPr>
      </w:pPr>
      <w:r w:rsidRPr="009647FC">
        <w:rPr>
          <w:b/>
          <w:sz w:val="32"/>
          <w:szCs w:val="32"/>
        </w:rPr>
        <w:t xml:space="preserve">b) </w:t>
      </w:r>
      <w:r w:rsidR="00643CE2" w:rsidRPr="009647FC">
        <w:rPr>
          <w:b/>
          <w:sz w:val="32"/>
          <w:szCs w:val="32"/>
        </w:rPr>
        <w:t>Thực trạng b</w:t>
      </w:r>
      <w:r w:rsidR="001A75C3" w:rsidRPr="009647FC">
        <w:rPr>
          <w:b/>
          <w:sz w:val="32"/>
          <w:szCs w:val="32"/>
        </w:rPr>
        <w:t xml:space="preserve">iểu hiện </w:t>
      </w:r>
      <w:r w:rsidR="00BC6792" w:rsidRPr="009647FC">
        <w:rPr>
          <w:b/>
          <w:sz w:val="32"/>
          <w:szCs w:val="32"/>
        </w:rPr>
        <w:t xml:space="preserve">kiểu </w:t>
      </w:r>
      <w:r w:rsidRPr="009647FC">
        <w:rPr>
          <w:b/>
          <w:sz w:val="32"/>
          <w:szCs w:val="32"/>
        </w:rPr>
        <w:t>hướng ngoại</w:t>
      </w:r>
    </w:p>
    <w:p w:rsidR="00B30455" w:rsidRPr="00B30455" w:rsidRDefault="00B30455" w:rsidP="00C4581A">
      <w:pPr>
        <w:jc w:val="center"/>
        <w:rPr>
          <w:i/>
          <w:sz w:val="32"/>
          <w:szCs w:val="32"/>
        </w:rPr>
      </w:pPr>
      <w:r w:rsidRPr="00B30455">
        <w:rPr>
          <w:i/>
          <w:sz w:val="32"/>
          <w:szCs w:val="32"/>
        </w:rPr>
        <w:lastRenderedPageBreak/>
        <w:t>Bảng 3.</w:t>
      </w:r>
      <w:r w:rsidR="00476D94">
        <w:rPr>
          <w:i/>
          <w:sz w:val="32"/>
          <w:szCs w:val="32"/>
        </w:rPr>
        <w:t>8</w:t>
      </w:r>
      <w:r w:rsidRPr="00B30455">
        <w:rPr>
          <w:i/>
          <w:sz w:val="32"/>
          <w:szCs w:val="32"/>
        </w:rPr>
        <w:t>: Biểu hiện kiểu hướng ngoại</w:t>
      </w:r>
      <w:r w:rsidR="00C4581A">
        <w:rPr>
          <w:i/>
          <w:sz w:val="32"/>
          <w:szCs w:val="32"/>
        </w:rPr>
        <w:t xml:space="preserve"> </w:t>
      </w:r>
      <w:r w:rsidRPr="00B30455">
        <w:rPr>
          <w:i/>
          <w:sz w:val="32"/>
          <w:szCs w:val="32"/>
        </w:rPr>
        <w:t>(1 điểm ≤</w:t>
      </w:r>
      <w:r w:rsidRPr="00B30455">
        <w:rPr>
          <w:i/>
          <w:position w:val="-4"/>
          <w:sz w:val="32"/>
          <w:szCs w:val="32"/>
        </w:rPr>
        <w:object w:dxaOrig="260" w:dyaOrig="320">
          <v:shape id="_x0000_i1035" type="#_x0000_t75" style="width:12.5pt;height:15.65pt" o:ole="">
            <v:imagedata r:id="rId8" o:title=""/>
          </v:shape>
          <o:OLEObject Type="Embed" ProgID="Equation.DSMT4" ShapeID="_x0000_i1035" DrawAspect="Content" ObjectID="_1520944000" r:id="rId19"/>
        </w:object>
      </w:r>
      <w:r w:rsidRPr="00B30455">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044"/>
        <w:gridCol w:w="758"/>
        <w:gridCol w:w="901"/>
        <w:gridCol w:w="690"/>
        <w:gridCol w:w="694"/>
        <w:gridCol w:w="690"/>
        <w:gridCol w:w="692"/>
        <w:gridCol w:w="988"/>
      </w:tblGrid>
      <w:tr w:rsidR="00B30455" w:rsidRPr="00783F09" w:rsidTr="0038749B">
        <w:tc>
          <w:tcPr>
            <w:tcW w:w="310" w:type="pct"/>
            <w:vMerge w:val="restart"/>
            <w:vAlign w:val="center"/>
          </w:tcPr>
          <w:p w:rsidR="00B30455" w:rsidRPr="00783F09" w:rsidRDefault="00B30455" w:rsidP="00743056">
            <w:pPr>
              <w:jc w:val="center"/>
              <w:rPr>
                <w:b/>
                <w:sz w:val="21"/>
                <w:szCs w:val="21"/>
              </w:rPr>
            </w:pPr>
            <w:r w:rsidRPr="00783F09">
              <w:rPr>
                <w:b/>
                <w:sz w:val="21"/>
                <w:szCs w:val="21"/>
              </w:rPr>
              <w:t>TT</w:t>
            </w:r>
          </w:p>
        </w:tc>
        <w:tc>
          <w:tcPr>
            <w:tcW w:w="2382" w:type="pct"/>
            <w:gridSpan w:val="2"/>
            <w:vMerge w:val="restart"/>
            <w:vAlign w:val="center"/>
          </w:tcPr>
          <w:p w:rsidR="00B30455" w:rsidRPr="00783F09" w:rsidRDefault="00B30455" w:rsidP="00743056">
            <w:pPr>
              <w:jc w:val="center"/>
              <w:rPr>
                <w:sz w:val="21"/>
                <w:szCs w:val="21"/>
              </w:rPr>
            </w:pPr>
            <w:r w:rsidRPr="00783F09">
              <w:rPr>
                <w:b/>
                <w:sz w:val="21"/>
                <w:szCs w:val="21"/>
              </w:rPr>
              <w:t>Nội dung</w:t>
            </w:r>
          </w:p>
        </w:tc>
        <w:tc>
          <w:tcPr>
            <w:tcW w:w="1818" w:type="pct"/>
            <w:gridSpan w:val="5"/>
          </w:tcPr>
          <w:p w:rsidR="00B30455" w:rsidRPr="00783F09" w:rsidRDefault="00B30455" w:rsidP="00743056">
            <w:pPr>
              <w:jc w:val="center"/>
              <w:rPr>
                <w:b/>
                <w:sz w:val="21"/>
                <w:szCs w:val="21"/>
              </w:rPr>
            </w:pPr>
            <w:r w:rsidRPr="00783F09">
              <w:rPr>
                <w:b/>
                <w:sz w:val="21"/>
                <w:szCs w:val="21"/>
              </w:rPr>
              <w:t>Loại khách thể</w:t>
            </w:r>
          </w:p>
        </w:tc>
        <w:tc>
          <w:tcPr>
            <w:tcW w:w="490" w:type="pct"/>
            <w:vMerge w:val="restart"/>
            <w:vAlign w:val="center"/>
          </w:tcPr>
          <w:p w:rsidR="00B30455" w:rsidRPr="00783F09" w:rsidRDefault="00B30455" w:rsidP="00743056">
            <w:pPr>
              <w:jc w:val="center"/>
              <w:rPr>
                <w:b/>
                <w:sz w:val="21"/>
                <w:szCs w:val="21"/>
              </w:rPr>
            </w:pPr>
            <w:r w:rsidRPr="00783F09">
              <w:rPr>
                <w:b/>
                <w:sz w:val="21"/>
                <w:szCs w:val="21"/>
              </w:rPr>
              <w:t>Chung</w:t>
            </w:r>
          </w:p>
        </w:tc>
      </w:tr>
      <w:tr w:rsidR="00B30455" w:rsidRPr="00783F09" w:rsidTr="0038749B">
        <w:tc>
          <w:tcPr>
            <w:tcW w:w="310" w:type="pct"/>
            <w:vMerge/>
            <w:vAlign w:val="center"/>
          </w:tcPr>
          <w:p w:rsidR="00B30455" w:rsidRPr="00783F09" w:rsidRDefault="00B30455" w:rsidP="00743056">
            <w:pPr>
              <w:jc w:val="center"/>
              <w:rPr>
                <w:sz w:val="21"/>
                <w:szCs w:val="21"/>
              </w:rPr>
            </w:pPr>
          </w:p>
        </w:tc>
        <w:tc>
          <w:tcPr>
            <w:tcW w:w="2382" w:type="pct"/>
            <w:gridSpan w:val="2"/>
            <w:vMerge/>
            <w:vAlign w:val="center"/>
          </w:tcPr>
          <w:p w:rsidR="00B30455" w:rsidRPr="00783F09" w:rsidRDefault="00B30455" w:rsidP="00743056">
            <w:pPr>
              <w:jc w:val="center"/>
              <w:rPr>
                <w:b/>
                <w:sz w:val="21"/>
                <w:szCs w:val="21"/>
              </w:rPr>
            </w:pPr>
          </w:p>
        </w:tc>
        <w:tc>
          <w:tcPr>
            <w:tcW w:w="1133" w:type="pct"/>
            <w:gridSpan w:val="3"/>
          </w:tcPr>
          <w:p w:rsidR="00B30455" w:rsidRPr="00783F09" w:rsidRDefault="00B30455" w:rsidP="00743056">
            <w:pPr>
              <w:jc w:val="center"/>
              <w:rPr>
                <w:sz w:val="21"/>
                <w:szCs w:val="21"/>
              </w:rPr>
            </w:pPr>
            <w:r w:rsidRPr="00783F09">
              <w:rPr>
                <w:sz w:val="21"/>
                <w:szCs w:val="21"/>
              </w:rPr>
              <w:t>Ngành học</w:t>
            </w:r>
          </w:p>
        </w:tc>
        <w:tc>
          <w:tcPr>
            <w:tcW w:w="685" w:type="pct"/>
            <w:gridSpan w:val="2"/>
          </w:tcPr>
          <w:p w:rsidR="00B30455" w:rsidRPr="00783F09" w:rsidRDefault="00B30455" w:rsidP="00743056">
            <w:pPr>
              <w:jc w:val="center"/>
              <w:rPr>
                <w:sz w:val="21"/>
                <w:szCs w:val="21"/>
              </w:rPr>
            </w:pPr>
            <w:r w:rsidRPr="00783F09">
              <w:rPr>
                <w:sz w:val="21"/>
                <w:szCs w:val="21"/>
              </w:rPr>
              <w:t>Học lực</w:t>
            </w:r>
          </w:p>
        </w:tc>
        <w:tc>
          <w:tcPr>
            <w:tcW w:w="490" w:type="pct"/>
            <w:vMerge/>
          </w:tcPr>
          <w:p w:rsidR="00B30455" w:rsidRPr="00783F09" w:rsidRDefault="00B30455" w:rsidP="00743056">
            <w:pPr>
              <w:jc w:val="center"/>
              <w:rPr>
                <w:sz w:val="21"/>
                <w:szCs w:val="21"/>
              </w:rPr>
            </w:pPr>
          </w:p>
        </w:tc>
      </w:tr>
      <w:tr w:rsidR="00B30455" w:rsidRPr="00783F09" w:rsidTr="0038749B">
        <w:tc>
          <w:tcPr>
            <w:tcW w:w="310" w:type="pct"/>
            <w:vMerge/>
            <w:vAlign w:val="center"/>
          </w:tcPr>
          <w:p w:rsidR="00B30455" w:rsidRPr="00783F09" w:rsidRDefault="00B30455" w:rsidP="00743056">
            <w:pPr>
              <w:jc w:val="center"/>
              <w:rPr>
                <w:b/>
                <w:sz w:val="21"/>
                <w:szCs w:val="21"/>
              </w:rPr>
            </w:pPr>
          </w:p>
        </w:tc>
        <w:tc>
          <w:tcPr>
            <w:tcW w:w="2382" w:type="pct"/>
            <w:gridSpan w:val="2"/>
            <w:vMerge/>
            <w:vAlign w:val="center"/>
          </w:tcPr>
          <w:p w:rsidR="00B30455" w:rsidRPr="00783F09" w:rsidRDefault="00B30455" w:rsidP="00743056">
            <w:pPr>
              <w:jc w:val="center"/>
              <w:rPr>
                <w:b/>
                <w:sz w:val="21"/>
                <w:szCs w:val="21"/>
              </w:rPr>
            </w:pPr>
          </w:p>
        </w:tc>
        <w:tc>
          <w:tcPr>
            <w:tcW w:w="447" w:type="pct"/>
          </w:tcPr>
          <w:p w:rsidR="00B30455" w:rsidRPr="00783F09" w:rsidRDefault="00B30455" w:rsidP="00743056">
            <w:pPr>
              <w:jc w:val="center"/>
              <w:rPr>
                <w:sz w:val="21"/>
                <w:szCs w:val="21"/>
              </w:rPr>
            </w:pPr>
            <w:r w:rsidRPr="00783F09">
              <w:rPr>
                <w:sz w:val="21"/>
                <w:szCs w:val="21"/>
              </w:rPr>
              <w:t>THCS</w:t>
            </w:r>
          </w:p>
        </w:tc>
        <w:tc>
          <w:tcPr>
            <w:tcW w:w="342" w:type="pct"/>
          </w:tcPr>
          <w:p w:rsidR="00B30455" w:rsidRPr="00783F09" w:rsidRDefault="00B30455" w:rsidP="00743056">
            <w:pPr>
              <w:jc w:val="center"/>
              <w:rPr>
                <w:sz w:val="21"/>
                <w:szCs w:val="21"/>
              </w:rPr>
            </w:pPr>
            <w:r w:rsidRPr="00783F09">
              <w:rPr>
                <w:sz w:val="21"/>
                <w:szCs w:val="21"/>
              </w:rPr>
              <w:t>TH</w:t>
            </w:r>
          </w:p>
        </w:tc>
        <w:tc>
          <w:tcPr>
            <w:tcW w:w="344" w:type="pct"/>
          </w:tcPr>
          <w:p w:rsidR="00B30455" w:rsidRPr="00783F09" w:rsidRDefault="00B30455" w:rsidP="00743056">
            <w:pPr>
              <w:jc w:val="center"/>
              <w:rPr>
                <w:sz w:val="21"/>
                <w:szCs w:val="21"/>
              </w:rPr>
            </w:pPr>
            <w:r w:rsidRPr="00783F09">
              <w:rPr>
                <w:sz w:val="21"/>
                <w:szCs w:val="21"/>
              </w:rPr>
              <w:t>MN</w:t>
            </w:r>
          </w:p>
        </w:tc>
        <w:tc>
          <w:tcPr>
            <w:tcW w:w="342" w:type="pct"/>
          </w:tcPr>
          <w:p w:rsidR="00B30455" w:rsidRPr="00783F09" w:rsidRDefault="00B30455" w:rsidP="00743056">
            <w:pPr>
              <w:jc w:val="center"/>
              <w:rPr>
                <w:sz w:val="21"/>
                <w:szCs w:val="21"/>
              </w:rPr>
            </w:pPr>
            <w:r w:rsidRPr="00783F09">
              <w:rPr>
                <w:sz w:val="21"/>
                <w:szCs w:val="21"/>
              </w:rPr>
              <w:t>G,K</w:t>
            </w:r>
          </w:p>
        </w:tc>
        <w:tc>
          <w:tcPr>
            <w:tcW w:w="343" w:type="pct"/>
          </w:tcPr>
          <w:p w:rsidR="00B30455" w:rsidRPr="00783F09" w:rsidRDefault="00B30455" w:rsidP="00743056">
            <w:pPr>
              <w:jc w:val="center"/>
              <w:rPr>
                <w:sz w:val="21"/>
                <w:szCs w:val="21"/>
              </w:rPr>
            </w:pPr>
            <w:r w:rsidRPr="00783F09">
              <w:rPr>
                <w:sz w:val="21"/>
                <w:szCs w:val="21"/>
              </w:rPr>
              <w:t>TB</w:t>
            </w:r>
          </w:p>
        </w:tc>
        <w:tc>
          <w:tcPr>
            <w:tcW w:w="490" w:type="pct"/>
            <w:vMerge/>
          </w:tcPr>
          <w:p w:rsidR="00B30455" w:rsidRPr="00783F09" w:rsidRDefault="00B30455" w:rsidP="00743056">
            <w:pPr>
              <w:jc w:val="center"/>
              <w:rPr>
                <w:b/>
                <w:sz w:val="21"/>
                <w:szCs w:val="21"/>
              </w:rPr>
            </w:pPr>
          </w:p>
        </w:tc>
      </w:tr>
      <w:tr w:rsidR="00B30455" w:rsidRPr="00783F09" w:rsidTr="0038749B">
        <w:tc>
          <w:tcPr>
            <w:tcW w:w="5000" w:type="pct"/>
            <w:gridSpan w:val="9"/>
            <w:vAlign w:val="center"/>
          </w:tcPr>
          <w:p w:rsidR="00B30455" w:rsidRPr="00783F09" w:rsidRDefault="00B30455" w:rsidP="00743056">
            <w:pPr>
              <w:jc w:val="both"/>
              <w:rPr>
                <w:b/>
                <w:i/>
                <w:sz w:val="21"/>
                <w:szCs w:val="21"/>
              </w:rPr>
            </w:pPr>
            <w:r w:rsidRPr="00783F09">
              <w:rPr>
                <w:b/>
                <w:i/>
                <w:sz w:val="21"/>
                <w:szCs w:val="21"/>
              </w:rPr>
              <w:t>I. Hành động trước, suy nghĩ và cân nhắc sau</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Khi giao tiếp thường thẳng thắn nói ra những suy nghĩ của bản thân</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2,52</w:t>
            </w:r>
          </w:p>
        </w:tc>
        <w:tc>
          <w:tcPr>
            <w:tcW w:w="342" w:type="pct"/>
            <w:vAlign w:val="center"/>
          </w:tcPr>
          <w:p w:rsidR="00B30455" w:rsidRPr="00783F09" w:rsidRDefault="00B30455" w:rsidP="00743056">
            <w:pPr>
              <w:jc w:val="center"/>
              <w:rPr>
                <w:sz w:val="21"/>
                <w:szCs w:val="21"/>
              </w:rPr>
            </w:pPr>
            <w:r w:rsidRPr="00783F09">
              <w:rPr>
                <w:sz w:val="21"/>
                <w:szCs w:val="21"/>
              </w:rPr>
              <w:t>2,38</w:t>
            </w:r>
          </w:p>
        </w:tc>
        <w:tc>
          <w:tcPr>
            <w:tcW w:w="344" w:type="pct"/>
            <w:vAlign w:val="center"/>
          </w:tcPr>
          <w:p w:rsidR="00B30455" w:rsidRPr="00783F09" w:rsidRDefault="00B30455" w:rsidP="00743056">
            <w:pPr>
              <w:jc w:val="center"/>
              <w:rPr>
                <w:sz w:val="21"/>
                <w:szCs w:val="21"/>
              </w:rPr>
            </w:pPr>
            <w:r w:rsidRPr="00783F09">
              <w:rPr>
                <w:sz w:val="21"/>
                <w:szCs w:val="21"/>
              </w:rPr>
              <w:t>2,47</w:t>
            </w:r>
          </w:p>
        </w:tc>
        <w:tc>
          <w:tcPr>
            <w:tcW w:w="342" w:type="pct"/>
            <w:vAlign w:val="center"/>
          </w:tcPr>
          <w:p w:rsidR="00B30455" w:rsidRPr="00783F09" w:rsidRDefault="00B30455" w:rsidP="00743056">
            <w:pPr>
              <w:jc w:val="center"/>
              <w:rPr>
                <w:sz w:val="21"/>
                <w:szCs w:val="21"/>
              </w:rPr>
            </w:pPr>
            <w:r w:rsidRPr="00783F09">
              <w:rPr>
                <w:sz w:val="21"/>
                <w:szCs w:val="21"/>
              </w:rPr>
              <w:t>2,40</w:t>
            </w:r>
          </w:p>
        </w:tc>
        <w:tc>
          <w:tcPr>
            <w:tcW w:w="343" w:type="pct"/>
            <w:vAlign w:val="center"/>
          </w:tcPr>
          <w:p w:rsidR="00B30455" w:rsidRPr="00783F09" w:rsidRDefault="00B30455" w:rsidP="00743056">
            <w:pPr>
              <w:jc w:val="center"/>
              <w:rPr>
                <w:sz w:val="21"/>
                <w:szCs w:val="21"/>
              </w:rPr>
            </w:pPr>
            <w:r w:rsidRPr="00783F09">
              <w:rPr>
                <w:sz w:val="21"/>
                <w:szCs w:val="21"/>
              </w:rPr>
              <w:t>2,52</w:t>
            </w:r>
          </w:p>
        </w:tc>
        <w:tc>
          <w:tcPr>
            <w:tcW w:w="490" w:type="pct"/>
            <w:vAlign w:val="bottom"/>
          </w:tcPr>
          <w:p w:rsidR="00B30455" w:rsidRPr="00783F09" w:rsidRDefault="00B30455" w:rsidP="00743056">
            <w:pPr>
              <w:jc w:val="center"/>
              <w:rPr>
                <w:sz w:val="21"/>
                <w:szCs w:val="21"/>
              </w:rPr>
            </w:pPr>
            <w:r w:rsidRPr="00783F09">
              <w:rPr>
                <w:sz w:val="21"/>
                <w:szCs w:val="21"/>
              </w:rPr>
              <w:t>2,46</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0,41</w:t>
            </w:r>
          </w:p>
        </w:tc>
        <w:tc>
          <w:tcPr>
            <w:tcW w:w="342" w:type="pct"/>
            <w:vAlign w:val="center"/>
          </w:tcPr>
          <w:p w:rsidR="00B30455" w:rsidRPr="00783F09" w:rsidRDefault="00B30455" w:rsidP="00743056">
            <w:pPr>
              <w:jc w:val="center"/>
              <w:rPr>
                <w:sz w:val="21"/>
                <w:szCs w:val="21"/>
              </w:rPr>
            </w:pPr>
            <w:r w:rsidRPr="00783F09">
              <w:rPr>
                <w:sz w:val="21"/>
                <w:szCs w:val="21"/>
              </w:rPr>
              <w:t>0,50</w:t>
            </w:r>
          </w:p>
        </w:tc>
        <w:tc>
          <w:tcPr>
            <w:tcW w:w="344" w:type="pct"/>
            <w:vAlign w:val="center"/>
          </w:tcPr>
          <w:p w:rsidR="00B30455" w:rsidRPr="00783F09" w:rsidRDefault="00B30455" w:rsidP="00743056">
            <w:pPr>
              <w:jc w:val="center"/>
              <w:rPr>
                <w:sz w:val="21"/>
                <w:szCs w:val="21"/>
              </w:rPr>
            </w:pPr>
            <w:r w:rsidRPr="00783F09">
              <w:rPr>
                <w:sz w:val="21"/>
                <w:szCs w:val="21"/>
              </w:rPr>
              <w:t>0,43</w:t>
            </w:r>
          </w:p>
        </w:tc>
        <w:tc>
          <w:tcPr>
            <w:tcW w:w="342" w:type="pct"/>
            <w:vAlign w:val="center"/>
          </w:tcPr>
          <w:p w:rsidR="00B30455" w:rsidRPr="00783F09" w:rsidRDefault="00B30455" w:rsidP="00743056">
            <w:pPr>
              <w:jc w:val="center"/>
              <w:rPr>
                <w:sz w:val="21"/>
                <w:szCs w:val="21"/>
              </w:rPr>
            </w:pPr>
            <w:r w:rsidRPr="00783F09">
              <w:rPr>
                <w:sz w:val="21"/>
                <w:szCs w:val="21"/>
              </w:rPr>
              <w:t>0,47</w:t>
            </w:r>
          </w:p>
        </w:tc>
        <w:tc>
          <w:tcPr>
            <w:tcW w:w="343" w:type="pct"/>
            <w:vAlign w:val="center"/>
          </w:tcPr>
          <w:p w:rsidR="00B30455" w:rsidRPr="00783F09" w:rsidRDefault="00B30455" w:rsidP="00743056">
            <w:pPr>
              <w:jc w:val="center"/>
              <w:rPr>
                <w:sz w:val="21"/>
                <w:szCs w:val="21"/>
              </w:rPr>
            </w:pPr>
            <w:r w:rsidRPr="00783F09">
              <w:rPr>
                <w:sz w:val="21"/>
                <w:szCs w:val="21"/>
              </w:rPr>
              <w:t>0,43</w:t>
            </w:r>
          </w:p>
        </w:tc>
        <w:tc>
          <w:tcPr>
            <w:tcW w:w="490" w:type="pct"/>
            <w:vAlign w:val="bottom"/>
          </w:tcPr>
          <w:p w:rsidR="00B30455" w:rsidRPr="00783F09" w:rsidRDefault="00B30455" w:rsidP="00743056">
            <w:pPr>
              <w:jc w:val="center"/>
              <w:rPr>
                <w:sz w:val="21"/>
                <w:szCs w:val="21"/>
              </w:rPr>
            </w:pPr>
            <w:r w:rsidRPr="00783F09">
              <w:rPr>
                <w:sz w:val="21"/>
                <w:szCs w:val="21"/>
              </w:rPr>
              <w:t>0,45</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Mạnh dạn, chủ động trong học tập</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2,16</w:t>
            </w:r>
          </w:p>
        </w:tc>
        <w:tc>
          <w:tcPr>
            <w:tcW w:w="342" w:type="pct"/>
            <w:vAlign w:val="center"/>
          </w:tcPr>
          <w:p w:rsidR="00B30455" w:rsidRPr="00783F09" w:rsidRDefault="00B30455" w:rsidP="00743056">
            <w:pPr>
              <w:jc w:val="center"/>
              <w:rPr>
                <w:sz w:val="21"/>
                <w:szCs w:val="21"/>
              </w:rPr>
            </w:pPr>
            <w:r w:rsidRPr="00783F09">
              <w:rPr>
                <w:sz w:val="21"/>
                <w:szCs w:val="21"/>
              </w:rPr>
              <w:t>2,02</w:t>
            </w:r>
          </w:p>
        </w:tc>
        <w:tc>
          <w:tcPr>
            <w:tcW w:w="344" w:type="pct"/>
            <w:vAlign w:val="center"/>
          </w:tcPr>
          <w:p w:rsidR="00B30455" w:rsidRPr="00783F09" w:rsidRDefault="00B30455" w:rsidP="00743056">
            <w:pPr>
              <w:jc w:val="center"/>
              <w:rPr>
                <w:sz w:val="21"/>
                <w:szCs w:val="21"/>
              </w:rPr>
            </w:pPr>
            <w:r w:rsidRPr="00783F09">
              <w:rPr>
                <w:sz w:val="21"/>
                <w:szCs w:val="21"/>
              </w:rPr>
              <w:t>2,18</w:t>
            </w:r>
          </w:p>
        </w:tc>
        <w:tc>
          <w:tcPr>
            <w:tcW w:w="342" w:type="pct"/>
            <w:vAlign w:val="center"/>
          </w:tcPr>
          <w:p w:rsidR="00B30455" w:rsidRPr="00783F09" w:rsidRDefault="00B30455" w:rsidP="00743056">
            <w:pPr>
              <w:jc w:val="center"/>
              <w:rPr>
                <w:sz w:val="21"/>
                <w:szCs w:val="21"/>
              </w:rPr>
            </w:pPr>
            <w:r w:rsidRPr="00783F09">
              <w:rPr>
                <w:sz w:val="21"/>
                <w:szCs w:val="21"/>
              </w:rPr>
              <w:t>2,35</w:t>
            </w:r>
          </w:p>
        </w:tc>
        <w:tc>
          <w:tcPr>
            <w:tcW w:w="343" w:type="pct"/>
            <w:vAlign w:val="center"/>
          </w:tcPr>
          <w:p w:rsidR="00B30455" w:rsidRPr="00783F09" w:rsidRDefault="00B30455" w:rsidP="00743056">
            <w:pPr>
              <w:jc w:val="center"/>
              <w:rPr>
                <w:sz w:val="21"/>
                <w:szCs w:val="21"/>
              </w:rPr>
            </w:pPr>
            <w:r w:rsidRPr="00783F09">
              <w:rPr>
                <w:sz w:val="21"/>
                <w:szCs w:val="21"/>
              </w:rPr>
              <w:t>1,89</w:t>
            </w:r>
          </w:p>
        </w:tc>
        <w:tc>
          <w:tcPr>
            <w:tcW w:w="490" w:type="pct"/>
            <w:vAlign w:val="bottom"/>
          </w:tcPr>
          <w:p w:rsidR="00B30455" w:rsidRPr="00783F09" w:rsidRDefault="00B30455" w:rsidP="00743056">
            <w:pPr>
              <w:jc w:val="center"/>
              <w:rPr>
                <w:sz w:val="21"/>
                <w:szCs w:val="21"/>
              </w:rPr>
            </w:pPr>
            <w:r w:rsidRPr="00783F09">
              <w:rPr>
                <w:sz w:val="21"/>
                <w:szCs w:val="21"/>
              </w:rPr>
              <w:t>2,12</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0,47</w:t>
            </w:r>
          </w:p>
        </w:tc>
        <w:tc>
          <w:tcPr>
            <w:tcW w:w="342" w:type="pct"/>
            <w:vAlign w:val="center"/>
          </w:tcPr>
          <w:p w:rsidR="00B30455" w:rsidRPr="00783F09" w:rsidRDefault="00B30455" w:rsidP="00743056">
            <w:pPr>
              <w:jc w:val="center"/>
              <w:rPr>
                <w:sz w:val="21"/>
                <w:szCs w:val="21"/>
              </w:rPr>
            </w:pPr>
            <w:r w:rsidRPr="00783F09">
              <w:rPr>
                <w:sz w:val="21"/>
                <w:szCs w:val="21"/>
              </w:rPr>
              <w:t>0,53</w:t>
            </w:r>
          </w:p>
        </w:tc>
        <w:tc>
          <w:tcPr>
            <w:tcW w:w="344" w:type="pct"/>
            <w:vAlign w:val="center"/>
          </w:tcPr>
          <w:p w:rsidR="00B30455" w:rsidRPr="00783F09" w:rsidRDefault="00B30455" w:rsidP="00743056">
            <w:pPr>
              <w:jc w:val="center"/>
              <w:rPr>
                <w:sz w:val="21"/>
                <w:szCs w:val="21"/>
              </w:rPr>
            </w:pPr>
            <w:r w:rsidRPr="00783F09">
              <w:rPr>
                <w:sz w:val="21"/>
                <w:szCs w:val="21"/>
              </w:rPr>
              <w:t>0,45</w:t>
            </w:r>
          </w:p>
        </w:tc>
        <w:tc>
          <w:tcPr>
            <w:tcW w:w="342" w:type="pct"/>
            <w:vAlign w:val="center"/>
          </w:tcPr>
          <w:p w:rsidR="00B30455" w:rsidRPr="00783F09" w:rsidRDefault="00B30455" w:rsidP="00743056">
            <w:pPr>
              <w:jc w:val="center"/>
              <w:rPr>
                <w:sz w:val="21"/>
                <w:szCs w:val="21"/>
              </w:rPr>
            </w:pPr>
            <w:r w:rsidRPr="00783F09">
              <w:rPr>
                <w:sz w:val="21"/>
                <w:szCs w:val="21"/>
              </w:rPr>
              <w:t>0,54</w:t>
            </w:r>
          </w:p>
        </w:tc>
        <w:tc>
          <w:tcPr>
            <w:tcW w:w="343" w:type="pct"/>
            <w:vAlign w:val="center"/>
          </w:tcPr>
          <w:p w:rsidR="00B30455" w:rsidRPr="00783F09" w:rsidRDefault="00B30455" w:rsidP="00743056">
            <w:pPr>
              <w:jc w:val="center"/>
              <w:rPr>
                <w:sz w:val="21"/>
                <w:szCs w:val="21"/>
              </w:rPr>
            </w:pPr>
            <w:r w:rsidRPr="00783F09">
              <w:rPr>
                <w:sz w:val="21"/>
                <w:szCs w:val="21"/>
              </w:rPr>
              <w:t>0,42</w:t>
            </w:r>
          </w:p>
        </w:tc>
        <w:tc>
          <w:tcPr>
            <w:tcW w:w="490" w:type="pct"/>
            <w:vAlign w:val="bottom"/>
          </w:tcPr>
          <w:p w:rsidR="00B30455" w:rsidRPr="00783F09" w:rsidRDefault="00B30455" w:rsidP="00743056">
            <w:pPr>
              <w:jc w:val="center"/>
              <w:rPr>
                <w:sz w:val="21"/>
                <w:szCs w:val="21"/>
              </w:rPr>
            </w:pPr>
            <w:r w:rsidRPr="00783F09">
              <w:rPr>
                <w:sz w:val="21"/>
                <w:szCs w:val="21"/>
              </w:rPr>
              <w:t>0,48</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Giao tiếp thường bộc trực</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2,38</w:t>
            </w:r>
          </w:p>
        </w:tc>
        <w:tc>
          <w:tcPr>
            <w:tcW w:w="342" w:type="pct"/>
            <w:vAlign w:val="center"/>
          </w:tcPr>
          <w:p w:rsidR="00B30455" w:rsidRPr="00783F09" w:rsidRDefault="00B30455" w:rsidP="00743056">
            <w:pPr>
              <w:jc w:val="center"/>
              <w:rPr>
                <w:sz w:val="21"/>
                <w:szCs w:val="21"/>
              </w:rPr>
            </w:pPr>
            <w:r w:rsidRPr="00783F09">
              <w:rPr>
                <w:sz w:val="21"/>
                <w:szCs w:val="21"/>
              </w:rPr>
              <w:t>2,41</w:t>
            </w:r>
          </w:p>
        </w:tc>
        <w:tc>
          <w:tcPr>
            <w:tcW w:w="344" w:type="pct"/>
            <w:vAlign w:val="center"/>
          </w:tcPr>
          <w:p w:rsidR="00B30455" w:rsidRPr="00783F09" w:rsidRDefault="00B30455" w:rsidP="00743056">
            <w:pPr>
              <w:jc w:val="center"/>
              <w:rPr>
                <w:sz w:val="21"/>
                <w:szCs w:val="21"/>
              </w:rPr>
            </w:pPr>
            <w:r w:rsidRPr="00783F09">
              <w:rPr>
                <w:sz w:val="21"/>
                <w:szCs w:val="21"/>
              </w:rPr>
              <w:t>2,26</w:t>
            </w:r>
          </w:p>
        </w:tc>
        <w:tc>
          <w:tcPr>
            <w:tcW w:w="342" w:type="pct"/>
            <w:vAlign w:val="center"/>
          </w:tcPr>
          <w:p w:rsidR="00B30455" w:rsidRPr="00783F09" w:rsidRDefault="00B30455" w:rsidP="00743056">
            <w:pPr>
              <w:jc w:val="center"/>
              <w:rPr>
                <w:sz w:val="21"/>
                <w:szCs w:val="21"/>
              </w:rPr>
            </w:pPr>
            <w:r w:rsidRPr="00783F09">
              <w:rPr>
                <w:sz w:val="21"/>
                <w:szCs w:val="21"/>
              </w:rPr>
              <w:t>2,32</w:t>
            </w:r>
          </w:p>
        </w:tc>
        <w:tc>
          <w:tcPr>
            <w:tcW w:w="343" w:type="pct"/>
            <w:vAlign w:val="center"/>
          </w:tcPr>
          <w:p w:rsidR="00B30455" w:rsidRPr="00783F09" w:rsidRDefault="00B30455" w:rsidP="00743056">
            <w:pPr>
              <w:jc w:val="center"/>
              <w:rPr>
                <w:sz w:val="21"/>
                <w:szCs w:val="21"/>
              </w:rPr>
            </w:pPr>
            <w:r w:rsidRPr="00783F09">
              <w:rPr>
                <w:sz w:val="21"/>
                <w:szCs w:val="21"/>
              </w:rPr>
              <w:t>2,38</w:t>
            </w:r>
          </w:p>
        </w:tc>
        <w:tc>
          <w:tcPr>
            <w:tcW w:w="490" w:type="pct"/>
            <w:vAlign w:val="bottom"/>
          </w:tcPr>
          <w:p w:rsidR="00B30455" w:rsidRPr="00783F09" w:rsidRDefault="00B30455" w:rsidP="00743056">
            <w:pPr>
              <w:jc w:val="center"/>
              <w:rPr>
                <w:sz w:val="21"/>
                <w:szCs w:val="21"/>
              </w:rPr>
            </w:pPr>
            <w:r w:rsidRPr="00783F09">
              <w:rPr>
                <w:sz w:val="21"/>
                <w:szCs w:val="21"/>
              </w:rPr>
              <w:t>2,35</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0,45</w:t>
            </w:r>
          </w:p>
        </w:tc>
        <w:tc>
          <w:tcPr>
            <w:tcW w:w="342" w:type="pct"/>
            <w:vAlign w:val="center"/>
          </w:tcPr>
          <w:p w:rsidR="00B30455" w:rsidRPr="00783F09" w:rsidRDefault="00B30455" w:rsidP="00743056">
            <w:pPr>
              <w:jc w:val="center"/>
              <w:rPr>
                <w:sz w:val="21"/>
                <w:szCs w:val="21"/>
              </w:rPr>
            </w:pPr>
            <w:r w:rsidRPr="00783F09">
              <w:rPr>
                <w:sz w:val="21"/>
                <w:szCs w:val="21"/>
              </w:rPr>
              <w:t>0,42</w:t>
            </w:r>
          </w:p>
        </w:tc>
        <w:tc>
          <w:tcPr>
            <w:tcW w:w="344" w:type="pct"/>
            <w:vAlign w:val="center"/>
          </w:tcPr>
          <w:p w:rsidR="00B30455" w:rsidRPr="00783F09" w:rsidRDefault="00B30455" w:rsidP="00743056">
            <w:pPr>
              <w:jc w:val="center"/>
              <w:rPr>
                <w:sz w:val="21"/>
                <w:szCs w:val="21"/>
              </w:rPr>
            </w:pPr>
            <w:r w:rsidRPr="00783F09">
              <w:rPr>
                <w:sz w:val="21"/>
                <w:szCs w:val="21"/>
              </w:rPr>
              <w:t>0,53</w:t>
            </w:r>
          </w:p>
        </w:tc>
        <w:tc>
          <w:tcPr>
            <w:tcW w:w="342" w:type="pct"/>
            <w:vAlign w:val="center"/>
          </w:tcPr>
          <w:p w:rsidR="00B30455" w:rsidRPr="00783F09" w:rsidRDefault="00B30455" w:rsidP="00743056">
            <w:pPr>
              <w:jc w:val="center"/>
              <w:rPr>
                <w:sz w:val="21"/>
                <w:szCs w:val="21"/>
              </w:rPr>
            </w:pPr>
            <w:r w:rsidRPr="00783F09">
              <w:rPr>
                <w:sz w:val="21"/>
                <w:szCs w:val="21"/>
              </w:rPr>
              <w:t>0,51</w:t>
            </w:r>
          </w:p>
        </w:tc>
        <w:tc>
          <w:tcPr>
            <w:tcW w:w="343" w:type="pct"/>
            <w:vAlign w:val="center"/>
          </w:tcPr>
          <w:p w:rsidR="00B30455" w:rsidRPr="00783F09" w:rsidRDefault="00B30455" w:rsidP="00743056">
            <w:pPr>
              <w:jc w:val="center"/>
              <w:rPr>
                <w:sz w:val="21"/>
                <w:szCs w:val="21"/>
              </w:rPr>
            </w:pPr>
            <w:r w:rsidRPr="00783F09">
              <w:rPr>
                <w:sz w:val="21"/>
                <w:szCs w:val="21"/>
              </w:rPr>
              <w:t>0,43</w:t>
            </w:r>
          </w:p>
        </w:tc>
        <w:tc>
          <w:tcPr>
            <w:tcW w:w="490" w:type="pct"/>
            <w:vAlign w:val="bottom"/>
          </w:tcPr>
          <w:p w:rsidR="00B30455" w:rsidRPr="00783F09" w:rsidRDefault="00B30455" w:rsidP="00743056">
            <w:pPr>
              <w:jc w:val="center"/>
              <w:rPr>
                <w:sz w:val="21"/>
                <w:szCs w:val="21"/>
              </w:rPr>
            </w:pPr>
            <w:r w:rsidRPr="00783F09">
              <w:rPr>
                <w:sz w:val="21"/>
                <w:szCs w:val="21"/>
              </w:rPr>
              <w:t>0,47</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Suy nghĩ và hành động một cách quyết đoán</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2,03</w:t>
            </w:r>
          </w:p>
        </w:tc>
        <w:tc>
          <w:tcPr>
            <w:tcW w:w="342" w:type="pct"/>
            <w:vAlign w:val="center"/>
          </w:tcPr>
          <w:p w:rsidR="00B30455" w:rsidRPr="00783F09" w:rsidRDefault="00B30455" w:rsidP="00743056">
            <w:pPr>
              <w:jc w:val="center"/>
              <w:rPr>
                <w:sz w:val="21"/>
                <w:szCs w:val="21"/>
              </w:rPr>
            </w:pPr>
            <w:r w:rsidRPr="00783F09">
              <w:rPr>
                <w:sz w:val="21"/>
                <w:szCs w:val="21"/>
              </w:rPr>
              <w:t>1,94</w:t>
            </w:r>
          </w:p>
        </w:tc>
        <w:tc>
          <w:tcPr>
            <w:tcW w:w="344" w:type="pct"/>
            <w:vAlign w:val="center"/>
          </w:tcPr>
          <w:p w:rsidR="00B30455" w:rsidRPr="00783F09" w:rsidRDefault="00B30455" w:rsidP="00743056">
            <w:pPr>
              <w:jc w:val="center"/>
              <w:rPr>
                <w:sz w:val="21"/>
                <w:szCs w:val="21"/>
              </w:rPr>
            </w:pPr>
            <w:r w:rsidRPr="00783F09">
              <w:rPr>
                <w:sz w:val="21"/>
                <w:szCs w:val="21"/>
              </w:rPr>
              <w:t>1,79</w:t>
            </w:r>
          </w:p>
        </w:tc>
        <w:tc>
          <w:tcPr>
            <w:tcW w:w="342" w:type="pct"/>
            <w:vAlign w:val="center"/>
          </w:tcPr>
          <w:p w:rsidR="00B30455" w:rsidRPr="00783F09" w:rsidRDefault="00B30455" w:rsidP="00743056">
            <w:pPr>
              <w:jc w:val="center"/>
              <w:rPr>
                <w:sz w:val="21"/>
                <w:szCs w:val="21"/>
              </w:rPr>
            </w:pPr>
            <w:r w:rsidRPr="00783F09">
              <w:rPr>
                <w:sz w:val="21"/>
                <w:szCs w:val="21"/>
              </w:rPr>
              <w:t>2,10</w:t>
            </w:r>
          </w:p>
        </w:tc>
        <w:tc>
          <w:tcPr>
            <w:tcW w:w="343" w:type="pct"/>
            <w:vAlign w:val="center"/>
          </w:tcPr>
          <w:p w:rsidR="00B30455" w:rsidRPr="00783F09" w:rsidRDefault="00B30455" w:rsidP="00743056">
            <w:pPr>
              <w:jc w:val="center"/>
              <w:rPr>
                <w:sz w:val="21"/>
                <w:szCs w:val="21"/>
              </w:rPr>
            </w:pPr>
            <w:r w:rsidRPr="00783F09">
              <w:rPr>
                <w:sz w:val="21"/>
                <w:szCs w:val="21"/>
              </w:rPr>
              <w:t>1,74</w:t>
            </w:r>
          </w:p>
        </w:tc>
        <w:tc>
          <w:tcPr>
            <w:tcW w:w="490" w:type="pct"/>
            <w:vAlign w:val="bottom"/>
          </w:tcPr>
          <w:p w:rsidR="00B30455" w:rsidRPr="00783F09" w:rsidRDefault="00B30455" w:rsidP="00743056">
            <w:pPr>
              <w:jc w:val="center"/>
              <w:rPr>
                <w:sz w:val="21"/>
                <w:szCs w:val="21"/>
              </w:rPr>
            </w:pPr>
            <w:r w:rsidRPr="00783F09">
              <w:rPr>
                <w:sz w:val="21"/>
                <w:szCs w:val="21"/>
              </w:rPr>
              <w:t>1,92</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0,61</w:t>
            </w:r>
          </w:p>
        </w:tc>
        <w:tc>
          <w:tcPr>
            <w:tcW w:w="342" w:type="pct"/>
            <w:vAlign w:val="center"/>
          </w:tcPr>
          <w:p w:rsidR="00B30455" w:rsidRPr="00783F09" w:rsidRDefault="00B30455" w:rsidP="00743056">
            <w:pPr>
              <w:jc w:val="center"/>
              <w:rPr>
                <w:sz w:val="21"/>
                <w:szCs w:val="21"/>
              </w:rPr>
            </w:pPr>
            <w:r w:rsidRPr="00783F09">
              <w:rPr>
                <w:sz w:val="21"/>
                <w:szCs w:val="21"/>
              </w:rPr>
              <w:t>0,56</w:t>
            </w:r>
          </w:p>
        </w:tc>
        <w:tc>
          <w:tcPr>
            <w:tcW w:w="344" w:type="pct"/>
            <w:vAlign w:val="center"/>
          </w:tcPr>
          <w:p w:rsidR="00B30455" w:rsidRPr="00783F09" w:rsidRDefault="00B30455" w:rsidP="00743056">
            <w:pPr>
              <w:jc w:val="center"/>
              <w:rPr>
                <w:sz w:val="21"/>
                <w:szCs w:val="21"/>
              </w:rPr>
            </w:pPr>
            <w:r w:rsidRPr="00783F09">
              <w:rPr>
                <w:sz w:val="21"/>
                <w:szCs w:val="21"/>
              </w:rPr>
              <w:t>0,47</w:t>
            </w:r>
          </w:p>
        </w:tc>
        <w:tc>
          <w:tcPr>
            <w:tcW w:w="342" w:type="pct"/>
            <w:vAlign w:val="center"/>
          </w:tcPr>
          <w:p w:rsidR="00B30455" w:rsidRPr="00783F09" w:rsidRDefault="00B30455" w:rsidP="00743056">
            <w:pPr>
              <w:jc w:val="center"/>
              <w:rPr>
                <w:sz w:val="21"/>
                <w:szCs w:val="21"/>
              </w:rPr>
            </w:pPr>
            <w:r w:rsidRPr="00783F09">
              <w:rPr>
                <w:sz w:val="21"/>
                <w:szCs w:val="21"/>
              </w:rPr>
              <w:t>0,48</w:t>
            </w:r>
          </w:p>
        </w:tc>
        <w:tc>
          <w:tcPr>
            <w:tcW w:w="343" w:type="pct"/>
            <w:vAlign w:val="center"/>
          </w:tcPr>
          <w:p w:rsidR="00B30455" w:rsidRPr="00783F09" w:rsidRDefault="00B30455" w:rsidP="00743056">
            <w:pPr>
              <w:jc w:val="center"/>
              <w:rPr>
                <w:sz w:val="21"/>
                <w:szCs w:val="21"/>
              </w:rPr>
            </w:pPr>
            <w:r w:rsidRPr="00783F09">
              <w:rPr>
                <w:sz w:val="21"/>
                <w:szCs w:val="21"/>
              </w:rPr>
              <w:t>0,62</w:t>
            </w:r>
          </w:p>
        </w:tc>
        <w:tc>
          <w:tcPr>
            <w:tcW w:w="490" w:type="pct"/>
            <w:vAlign w:val="bottom"/>
          </w:tcPr>
          <w:p w:rsidR="00B30455" w:rsidRPr="00783F09" w:rsidRDefault="00B30455" w:rsidP="00743056">
            <w:pPr>
              <w:jc w:val="center"/>
              <w:rPr>
                <w:sz w:val="21"/>
                <w:szCs w:val="21"/>
              </w:rPr>
            </w:pPr>
            <w:r w:rsidRPr="00783F09">
              <w:rPr>
                <w:sz w:val="21"/>
                <w:szCs w:val="21"/>
              </w:rPr>
              <w:t>0,55</w:t>
            </w:r>
          </w:p>
        </w:tc>
      </w:tr>
      <w:tr w:rsidR="00B30455" w:rsidRPr="00783F09" w:rsidTr="0038749B">
        <w:tc>
          <w:tcPr>
            <w:tcW w:w="2316" w:type="pct"/>
            <w:gridSpan w:val="2"/>
            <w:vAlign w:val="bottom"/>
          </w:tcPr>
          <w:p w:rsidR="00B30455" w:rsidRPr="00783F09" w:rsidRDefault="00B30455" w:rsidP="00743056">
            <w:pPr>
              <w:jc w:val="center"/>
              <w:rPr>
                <w:b/>
                <w:i/>
                <w:sz w:val="21"/>
                <w:szCs w:val="21"/>
              </w:rPr>
            </w:pPr>
            <w:r w:rsidRPr="00783F09">
              <w:rPr>
                <w:b/>
                <w:i/>
                <w:sz w:val="21"/>
                <w:szCs w:val="21"/>
              </w:rPr>
              <w:t>Điểm trung bình chung</w:t>
            </w:r>
          </w:p>
        </w:tc>
        <w:tc>
          <w:tcPr>
            <w:tcW w:w="376" w:type="pct"/>
            <w:vAlign w:val="center"/>
          </w:tcPr>
          <w:p w:rsidR="00B30455" w:rsidRPr="00783F09" w:rsidRDefault="00B30455" w:rsidP="00743056">
            <w:pPr>
              <w:tabs>
                <w:tab w:val="left" w:pos="184"/>
              </w:tabs>
              <w:jc w:val="center"/>
              <w:rPr>
                <w:b/>
                <w:i/>
                <w:sz w:val="21"/>
                <w:szCs w:val="21"/>
              </w:rPr>
            </w:pPr>
            <w:r w:rsidRPr="00783F09">
              <w:rPr>
                <w:b/>
                <w:i/>
                <w:sz w:val="21"/>
                <w:szCs w:val="21"/>
              </w:rPr>
              <w:t>ĐTB</w:t>
            </w:r>
          </w:p>
        </w:tc>
        <w:tc>
          <w:tcPr>
            <w:tcW w:w="447" w:type="pct"/>
            <w:vAlign w:val="center"/>
          </w:tcPr>
          <w:p w:rsidR="00B30455" w:rsidRPr="00783F09" w:rsidRDefault="00B30455" w:rsidP="00743056">
            <w:pPr>
              <w:jc w:val="center"/>
              <w:rPr>
                <w:b/>
                <w:i/>
                <w:sz w:val="21"/>
                <w:szCs w:val="21"/>
              </w:rPr>
            </w:pPr>
            <w:r w:rsidRPr="00783F09">
              <w:rPr>
                <w:b/>
                <w:i/>
                <w:sz w:val="21"/>
                <w:szCs w:val="21"/>
              </w:rPr>
              <w:t>2,27</w:t>
            </w:r>
          </w:p>
        </w:tc>
        <w:tc>
          <w:tcPr>
            <w:tcW w:w="342" w:type="pct"/>
            <w:vAlign w:val="center"/>
          </w:tcPr>
          <w:p w:rsidR="00B30455" w:rsidRPr="00783F09" w:rsidRDefault="00B30455" w:rsidP="00743056">
            <w:pPr>
              <w:jc w:val="center"/>
              <w:rPr>
                <w:b/>
                <w:i/>
                <w:sz w:val="21"/>
                <w:szCs w:val="21"/>
              </w:rPr>
            </w:pPr>
            <w:r w:rsidRPr="00783F09">
              <w:rPr>
                <w:b/>
                <w:i/>
                <w:sz w:val="21"/>
                <w:szCs w:val="21"/>
              </w:rPr>
              <w:t>2,19</w:t>
            </w:r>
          </w:p>
        </w:tc>
        <w:tc>
          <w:tcPr>
            <w:tcW w:w="344" w:type="pct"/>
            <w:vAlign w:val="center"/>
          </w:tcPr>
          <w:p w:rsidR="00B30455" w:rsidRPr="00783F09" w:rsidRDefault="00B30455" w:rsidP="00743056">
            <w:pPr>
              <w:jc w:val="center"/>
              <w:rPr>
                <w:b/>
                <w:i/>
                <w:sz w:val="21"/>
                <w:szCs w:val="21"/>
              </w:rPr>
            </w:pPr>
            <w:r w:rsidRPr="00783F09">
              <w:rPr>
                <w:b/>
                <w:i/>
                <w:sz w:val="21"/>
                <w:szCs w:val="21"/>
              </w:rPr>
              <w:t>2,18</w:t>
            </w:r>
          </w:p>
        </w:tc>
        <w:tc>
          <w:tcPr>
            <w:tcW w:w="342" w:type="pct"/>
            <w:vAlign w:val="center"/>
          </w:tcPr>
          <w:p w:rsidR="00B30455" w:rsidRPr="00783F09" w:rsidRDefault="00B30455" w:rsidP="00743056">
            <w:pPr>
              <w:jc w:val="center"/>
              <w:rPr>
                <w:b/>
                <w:i/>
                <w:sz w:val="21"/>
                <w:szCs w:val="21"/>
              </w:rPr>
            </w:pPr>
            <w:r w:rsidRPr="00783F09">
              <w:rPr>
                <w:b/>
                <w:i/>
                <w:sz w:val="21"/>
                <w:szCs w:val="21"/>
              </w:rPr>
              <w:t>2,29</w:t>
            </w:r>
          </w:p>
        </w:tc>
        <w:tc>
          <w:tcPr>
            <w:tcW w:w="343" w:type="pct"/>
            <w:vAlign w:val="center"/>
          </w:tcPr>
          <w:p w:rsidR="00B30455" w:rsidRPr="00783F09" w:rsidRDefault="00B30455" w:rsidP="00743056">
            <w:pPr>
              <w:jc w:val="center"/>
              <w:rPr>
                <w:b/>
                <w:i/>
                <w:sz w:val="21"/>
                <w:szCs w:val="21"/>
              </w:rPr>
            </w:pPr>
            <w:r w:rsidRPr="00783F09">
              <w:rPr>
                <w:b/>
                <w:i/>
                <w:sz w:val="21"/>
                <w:szCs w:val="21"/>
              </w:rPr>
              <w:t>2,13</w:t>
            </w:r>
          </w:p>
        </w:tc>
        <w:tc>
          <w:tcPr>
            <w:tcW w:w="490" w:type="pct"/>
            <w:vAlign w:val="center"/>
          </w:tcPr>
          <w:p w:rsidR="00B30455" w:rsidRPr="00783F09" w:rsidRDefault="00B30455" w:rsidP="00743056">
            <w:pPr>
              <w:jc w:val="center"/>
              <w:rPr>
                <w:b/>
                <w:i/>
                <w:sz w:val="21"/>
                <w:szCs w:val="21"/>
              </w:rPr>
            </w:pPr>
            <w:r w:rsidRPr="00783F09">
              <w:rPr>
                <w:b/>
                <w:i/>
                <w:sz w:val="21"/>
                <w:szCs w:val="21"/>
              </w:rPr>
              <w:t>2,21</w:t>
            </w:r>
          </w:p>
        </w:tc>
      </w:tr>
      <w:tr w:rsidR="00B30455" w:rsidRPr="00783F09" w:rsidTr="0038749B">
        <w:tc>
          <w:tcPr>
            <w:tcW w:w="5000" w:type="pct"/>
            <w:gridSpan w:val="9"/>
            <w:vAlign w:val="bottom"/>
          </w:tcPr>
          <w:p w:rsidR="00B30455" w:rsidRPr="00783F09" w:rsidRDefault="00B30455" w:rsidP="00743056">
            <w:pPr>
              <w:rPr>
                <w:b/>
                <w:i/>
                <w:sz w:val="21"/>
                <w:szCs w:val="21"/>
              </w:rPr>
            </w:pPr>
            <w:r w:rsidRPr="00783F09">
              <w:rPr>
                <w:b/>
                <w:i/>
                <w:sz w:val="21"/>
                <w:szCs w:val="21"/>
              </w:rPr>
              <w:t>II. Cảm thấy khổ sở nếu bị cách li với thế giới bên ngoài</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9203E9">
            <w:pPr>
              <w:jc w:val="both"/>
              <w:rPr>
                <w:sz w:val="21"/>
                <w:szCs w:val="21"/>
              </w:rPr>
            </w:pPr>
            <w:r w:rsidRPr="00783F09">
              <w:rPr>
                <w:sz w:val="21"/>
                <w:szCs w:val="21"/>
              </w:rPr>
              <w:t xml:space="preserve">Luôn nỗ lực học tập để khẳng định bản thân, có cơ hội </w:t>
            </w:r>
            <w:r w:rsidR="009203E9" w:rsidRPr="00783F09">
              <w:rPr>
                <w:sz w:val="21"/>
                <w:szCs w:val="21"/>
              </w:rPr>
              <w:t xml:space="preserve">được </w:t>
            </w:r>
            <w:r w:rsidRPr="00783F09">
              <w:rPr>
                <w:sz w:val="21"/>
                <w:szCs w:val="21"/>
              </w:rPr>
              <w:t>giao lưu</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1,93</w:t>
            </w:r>
          </w:p>
        </w:tc>
        <w:tc>
          <w:tcPr>
            <w:tcW w:w="342" w:type="pct"/>
            <w:vAlign w:val="center"/>
          </w:tcPr>
          <w:p w:rsidR="00B30455" w:rsidRPr="00783F09" w:rsidRDefault="00B30455" w:rsidP="00743056">
            <w:pPr>
              <w:jc w:val="center"/>
              <w:rPr>
                <w:sz w:val="21"/>
                <w:szCs w:val="21"/>
              </w:rPr>
            </w:pPr>
            <w:r w:rsidRPr="00783F09">
              <w:rPr>
                <w:sz w:val="21"/>
                <w:szCs w:val="21"/>
              </w:rPr>
              <w:t>1,82</w:t>
            </w:r>
          </w:p>
        </w:tc>
        <w:tc>
          <w:tcPr>
            <w:tcW w:w="344" w:type="pct"/>
            <w:vAlign w:val="center"/>
          </w:tcPr>
          <w:p w:rsidR="00B30455" w:rsidRPr="00783F09" w:rsidRDefault="00B30455" w:rsidP="00743056">
            <w:pPr>
              <w:jc w:val="center"/>
              <w:rPr>
                <w:sz w:val="21"/>
                <w:szCs w:val="21"/>
              </w:rPr>
            </w:pPr>
            <w:r w:rsidRPr="00783F09">
              <w:rPr>
                <w:sz w:val="21"/>
                <w:szCs w:val="21"/>
              </w:rPr>
              <w:t>1,90</w:t>
            </w:r>
          </w:p>
        </w:tc>
        <w:tc>
          <w:tcPr>
            <w:tcW w:w="342" w:type="pct"/>
            <w:vAlign w:val="center"/>
          </w:tcPr>
          <w:p w:rsidR="00B30455" w:rsidRPr="00783F09" w:rsidRDefault="00B30455" w:rsidP="00743056">
            <w:pPr>
              <w:jc w:val="center"/>
              <w:rPr>
                <w:sz w:val="21"/>
                <w:szCs w:val="21"/>
              </w:rPr>
            </w:pPr>
            <w:r w:rsidRPr="00783F09">
              <w:rPr>
                <w:sz w:val="21"/>
                <w:szCs w:val="21"/>
              </w:rPr>
              <w:t>2,06</w:t>
            </w:r>
          </w:p>
        </w:tc>
        <w:tc>
          <w:tcPr>
            <w:tcW w:w="343" w:type="pct"/>
            <w:vAlign w:val="center"/>
          </w:tcPr>
          <w:p w:rsidR="00B30455" w:rsidRPr="00783F09" w:rsidRDefault="00B30455" w:rsidP="00743056">
            <w:pPr>
              <w:jc w:val="center"/>
              <w:rPr>
                <w:sz w:val="21"/>
                <w:szCs w:val="21"/>
              </w:rPr>
            </w:pPr>
            <w:r w:rsidRPr="00783F09">
              <w:rPr>
                <w:sz w:val="21"/>
                <w:szCs w:val="21"/>
              </w:rPr>
              <w:t>1,70</w:t>
            </w:r>
          </w:p>
        </w:tc>
        <w:tc>
          <w:tcPr>
            <w:tcW w:w="490" w:type="pct"/>
            <w:vAlign w:val="bottom"/>
          </w:tcPr>
          <w:p w:rsidR="00B30455" w:rsidRPr="00783F09" w:rsidRDefault="00B30455" w:rsidP="00743056">
            <w:pPr>
              <w:jc w:val="center"/>
              <w:rPr>
                <w:sz w:val="21"/>
                <w:szCs w:val="21"/>
              </w:rPr>
            </w:pPr>
            <w:r w:rsidRPr="00783F09">
              <w:rPr>
                <w:sz w:val="21"/>
                <w:szCs w:val="21"/>
              </w:rPr>
              <w:t>1,88</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0,58</w:t>
            </w:r>
          </w:p>
        </w:tc>
        <w:tc>
          <w:tcPr>
            <w:tcW w:w="342" w:type="pct"/>
            <w:vAlign w:val="center"/>
          </w:tcPr>
          <w:p w:rsidR="00B30455" w:rsidRPr="00783F09" w:rsidRDefault="00B30455" w:rsidP="00743056">
            <w:pPr>
              <w:jc w:val="center"/>
              <w:rPr>
                <w:sz w:val="21"/>
                <w:szCs w:val="21"/>
              </w:rPr>
            </w:pPr>
            <w:r w:rsidRPr="00783F09">
              <w:rPr>
                <w:sz w:val="21"/>
                <w:szCs w:val="21"/>
              </w:rPr>
              <w:t>0,63</w:t>
            </w:r>
          </w:p>
        </w:tc>
        <w:tc>
          <w:tcPr>
            <w:tcW w:w="344" w:type="pct"/>
            <w:vAlign w:val="center"/>
          </w:tcPr>
          <w:p w:rsidR="00B30455" w:rsidRPr="00783F09" w:rsidRDefault="00B30455" w:rsidP="00743056">
            <w:pPr>
              <w:jc w:val="center"/>
              <w:rPr>
                <w:sz w:val="21"/>
                <w:szCs w:val="21"/>
              </w:rPr>
            </w:pPr>
            <w:r w:rsidRPr="00783F09">
              <w:rPr>
                <w:sz w:val="21"/>
                <w:szCs w:val="21"/>
              </w:rPr>
              <w:t>0,55</w:t>
            </w:r>
          </w:p>
        </w:tc>
        <w:tc>
          <w:tcPr>
            <w:tcW w:w="342" w:type="pct"/>
            <w:vAlign w:val="center"/>
          </w:tcPr>
          <w:p w:rsidR="00B30455" w:rsidRPr="00783F09" w:rsidRDefault="00B30455" w:rsidP="00743056">
            <w:pPr>
              <w:jc w:val="center"/>
              <w:rPr>
                <w:sz w:val="21"/>
                <w:szCs w:val="21"/>
              </w:rPr>
            </w:pPr>
            <w:r w:rsidRPr="00783F09">
              <w:rPr>
                <w:sz w:val="21"/>
                <w:szCs w:val="21"/>
              </w:rPr>
              <w:t>0,55</w:t>
            </w:r>
          </w:p>
        </w:tc>
        <w:tc>
          <w:tcPr>
            <w:tcW w:w="343" w:type="pct"/>
            <w:vAlign w:val="center"/>
          </w:tcPr>
          <w:p w:rsidR="00B30455" w:rsidRPr="00783F09" w:rsidRDefault="00B30455" w:rsidP="00743056">
            <w:pPr>
              <w:jc w:val="center"/>
              <w:rPr>
                <w:sz w:val="21"/>
                <w:szCs w:val="21"/>
              </w:rPr>
            </w:pPr>
            <w:r w:rsidRPr="00783F09">
              <w:rPr>
                <w:sz w:val="21"/>
                <w:szCs w:val="21"/>
              </w:rPr>
              <w:t>0,63</w:t>
            </w:r>
          </w:p>
        </w:tc>
        <w:tc>
          <w:tcPr>
            <w:tcW w:w="490" w:type="pct"/>
            <w:vAlign w:val="bottom"/>
          </w:tcPr>
          <w:p w:rsidR="00B30455" w:rsidRPr="00783F09" w:rsidRDefault="00B30455" w:rsidP="00743056">
            <w:pPr>
              <w:jc w:val="center"/>
              <w:rPr>
                <w:sz w:val="21"/>
                <w:szCs w:val="21"/>
              </w:rPr>
            </w:pPr>
            <w:r w:rsidRPr="00783F09">
              <w:rPr>
                <w:sz w:val="21"/>
                <w:szCs w:val="21"/>
              </w:rPr>
              <w:t>0,59</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Cảm thấy tự ti khi bị bạn bè xa lánh</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2,35</w:t>
            </w:r>
          </w:p>
        </w:tc>
        <w:tc>
          <w:tcPr>
            <w:tcW w:w="342" w:type="pct"/>
            <w:vAlign w:val="center"/>
          </w:tcPr>
          <w:p w:rsidR="00B30455" w:rsidRPr="00783F09" w:rsidRDefault="00B30455" w:rsidP="00743056">
            <w:pPr>
              <w:jc w:val="center"/>
              <w:rPr>
                <w:sz w:val="21"/>
                <w:szCs w:val="21"/>
              </w:rPr>
            </w:pPr>
            <w:r w:rsidRPr="00783F09">
              <w:rPr>
                <w:sz w:val="21"/>
                <w:szCs w:val="21"/>
              </w:rPr>
              <w:t>2,12</w:t>
            </w:r>
          </w:p>
        </w:tc>
        <w:tc>
          <w:tcPr>
            <w:tcW w:w="344" w:type="pct"/>
            <w:vAlign w:val="center"/>
          </w:tcPr>
          <w:p w:rsidR="00B30455" w:rsidRPr="00783F09" w:rsidRDefault="00B30455" w:rsidP="00743056">
            <w:pPr>
              <w:jc w:val="center"/>
              <w:rPr>
                <w:sz w:val="21"/>
                <w:szCs w:val="21"/>
              </w:rPr>
            </w:pPr>
            <w:r w:rsidRPr="00783F09">
              <w:rPr>
                <w:sz w:val="21"/>
                <w:szCs w:val="21"/>
              </w:rPr>
              <w:t>2,00</w:t>
            </w:r>
          </w:p>
        </w:tc>
        <w:tc>
          <w:tcPr>
            <w:tcW w:w="342" w:type="pct"/>
            <w:vAlign w:val="center"/>
          </w:tcPr>
          <w:p w:rsidR="00B30455" w:rsidRPr="00783F09" w:rsidRDefault="00B30455" w:rsidP="00743056">
            <w:pPr>
              <w:jc w:val="center"/>
              <w:rPr>
                <w:sz w:val="21"/>
                <w:szCs w:val="21"/>
              </w:rPr>
            </w:pPr>
            <w:r w:rsidRPr="00783F09">
              <w:rPr>
                <w:sz w:val="21"/>
                <w:szCs w:val="21"/>
              </w:rPr>
              <w:t>2,22</w:t>
            </w:r>
          </w:p>
        </w:tc>
        <w:tc>
          <w:tcPr>
            <w:tcW w:w="343" w:type="pct"/>
            <w:vAlign w:val="center"/>
          </w:tcPr>
          <w:p w:rsidR="00B30455" w:rsidRPr="00783F09" w:rsidRDefault="00B30455" w:rsidP="00743056">
            <w:pPr>
              <w:jc w:val="center"/>
              <w:rPr>
                <w:sz w:val="21"/>
                <w:szCs w:val="21"/>
              </w:rPr>
            </w:pPr>
            <w:r w:rsidRPr="00783F09">
              <w:rPr>
                <w:sz w:val="21"/>
                <w:szCs w:val="21"/>
              </w:rPr>
              <w:t>2,10</w:t>
            </w:r>
          </w:p>
        </w:tc>
        <w:tc>
          <w:tcPr>
            <w:tcW w:w="490" w:type="pct"/>
            <w:vAlign w:val="bottom"/>
          </w:tcPr>
          <w:p w:rsidR="00B30455" w:rsidRPr="00783F09" w:rsidRDefault="00B30455" w:rsidP="00743056">
            <w:pPr>
              <w:jc w:val="center"/>
              <w:rPr>
                <w:sz w:val="21"/>
                <w:szCs w:val="21"/>
              </w:rPr>
            </w:pPr>
            <w:r w:rsidRPr="00783F09">
              <w:rPr>
                <w:sz w:val="21"/>
                <w:szCs w:val="21"/>
              </w:rPr>
              <w:t>2,16</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0,54</w:t>
            </w:r>
          </w:p>
        </w:tc>
        <w:tc>
          <w:tcPr>
            <w:tcW w:w="342" w:type="pct"/>
            <w:vAlign w:val="center"/>
          </w:tcPr>
          <w:p w:rsidR="00B30455" w:rsidRPr="00783F09" w:rsidRDefault="00B30455" w:rsidP="00743056">
            <w:pPr>
              <w:jc w:val="center"/>
              <w:rPr>
                <w:sz w:val="21"/>
                <w:szCs w:val="21"/>
              </w:rPr>
            </w:pPr>
            <w:r w:rsidRPr="00783F09">
              <w:rPr>
                <w:sz w:val="21"/>
                <w:szCs w:val="21"/>
              </w:rPr>
              <w:t>0,57</w:t>
            </w:r>
          </w:p>
        </w:tc>
        <w:tc>
          <w:tcPr>
            <w:tcW w:w="344" w:type="pct"/>
            <w:vAlign w:val="center"/>
          </w:tcPr>
          <w:p w:rsidR="00B30455" w:rsidRPr="00783F09" w:rsidRDefault="00B30455" w:rsidP="00743056">
            <w:pPr>
              <w:jc w:val="center"/>
              <w:rPr>
                <w:sz w:val="21"/>
                <w:szCs w:val="21"/>
              </w:rPr>
            </w:pPr>
            <w:r w:rsidRPr="00783F09">
              <w:rPr>
                <w:sz w:val="21"/>
                <w:szCs w:val="21"/>
              </w:rPr>
              <w:t>0,51</w:t>
            </w:r>
          </w:p>
        </w:tc>
        <w:tc>
          <w:tcPr>
            <w:tcW w:w="342" w:type="pct"/>
            <w:vAlign w:val="center"/>
          </w:tcPr>
          <w:p w:rsidR="00B30455" w:rsidRPr="00783F09" w:rsidRDefault="00B30455" w:rsidP="00743056">
            <w:pPr>
              <w:jc w:val="center"/>
              <w:rPr>
                <w:sz w:val="21"/>
                <w:szCs w:val="21"/>
              </w:rPr>
            </w:pPr>
            <w:r w:rsidRPr="00783F09">
              <w:rPr>
                <w:sz w:val="21"/>
                <w:szCs w:val="21"/>
              </w:rPr>
              <w:t>0,57</w:t>
            </w:r>
          </w:p>
        </w:tc>
        <w:tc>
          <w:tcPr>
            <w:tcW w:w="343" w:type="pct"/>
            <w:vAlign w:val="center"/>
          </w:tcPr>
          <w:p w:rsidR="00B30455" w:rsidRPr="00783F09" w:rsidRDefault="00B30455" w:rsidP="00743056">
            <w:pPr>
              <w:jc w:val="center"/>
              <w:rPr>
                <w:sz w:val="21"/>
                <w:szCs w:val="21"/>
              </w:rPr>
            </w:pPr>
            <w:r w:rsidRPr="00783F09">
              <w:rPr>
                <w:sz w:val="21"/>
                <w:szCs w:val="21"/>
              </w:rPr>
              <w:t>0,51</w:t>
            </w:r>
          </w:p>
        </w:tc>
        <w:tc>
          <w:tcPr>
            <w:tcW w:w="490" w:type="pct"/>
            <w:vAlign w:val="bottom"/>
          </w:tcPr>
          <w:p w:rsidR="00B30455" w:rsidRPr="00783F09" w:rsidRDefault="00B30455" w:rsidP="00743056">
            <w:pPr>
              <w:jc w:val="center"/>
              <w:rPr>
                <w:sz w:val="21"/>
                <w:szCs w:val="21"/>
              </w:rPr>
            </w:pPr>
            <w:r w:rsidRPr="00783F09">
              <w:rPr>
                <w:sz w:val="21"/>
                <w:szCs w:val="21"/>
              </w:rPr>
              <w:t>0,54</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 xml:space="preserve">Dễ có những căng thẳng khi có cảm giác cô đơn </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2,15</w:t>
            </w:r>
          </w:p>
        </w:tc>
        <w:tc>
          <w:tcPr>
            <w:tcW w:w="342" w:type="pct"/>
            <w:vAlign w:val="center"/>
          </w:tcPr>
          <w:p w:rsidR="00B30455" w:rsidRPr="00783F09" w:rsidRDefault="00B30455" w:rsidP="00743056">
            <w:pPr>
              <w:jc w:val="center"/>
              <w:rPr>
                <w:sz w:val="21"/>
                <w:szCs w:val="21"/>
              </w:rPr>
            </w:pPr>
            <w:r w:rsidRPr="00783F09">
              <w:rPr>
                <w:sz w:val="21"/>
                <w:szCs w:val="21"/>
              </w:rPr>
              <w:t>2,13</w:t>
            </w:r>
          </w:p>
        </w:tc>
        <w:tc>
          <w:tcPr>
            <w:tcW w:w="344" w:type="pct"/>
            <w:vAlign w:val="center"/>
          </w:tcPr>
          <w:p w:rsidR="00B30455" w:rsidRPr="00783F09" w:rsidRDefault="00B30455" w:rsidP="00743056">
            <w:pPr>
              <w:jc w:val="center"/>
              <w:rPr>
                <w:sz w:val="21"/>
                <w:szCs w:val="21"/>
              </w:rPr>
            </w:pPr>
            <w:r w:rsidRPr="00783F09">
              <w:rPr>
                <w:sz w:val="21"/>
                <w:szCs w:val="21"/>
              </w:rPr>
              <w:t>2,01</w:t>
            </w:r>
          </w:p>
        </w:tc>
        <w:tc>
          <w:tcPr>
            <w:tcW w:w="342" w:type="pct"/>
            <w:vAlign w:val="center"/>
          </w:tcPr>
          <w:p w:rsidR="00B30455" w:rsidRPr="00783F09" w:rsidRDefault="00B30455" w:rsidP="00743056">
            <w:pPr>
              <w:jc w:val="center"/>
              <w:rPr>
                <w:sz w:val="21"/>
                <w:szCs w:val="21"/>
              </w:rPr>
            </w:pPr>
            <w:r w:rsidRPr="00783F09">
              <w:rPr>
                <w:sz w:val="21"/>
                <w:szCs w:val="21"/>
              </w:rPr>
              <w:t>2,20</w:t>
            </w:r>
          </w:p>
        </w:tc>
        <w:tc>
          <w:tcPr>
            <w:tcW w:w="343" w:type="pct"/>
            <w:vAlign w:val="center"/>
          </w:tcPr>
          <w:p w:rsidR="00B30455" w:rsidRPr="00783F09" w:rsidRDefault="00B30455" w:rsidP="00743056">
            <w:pPr>
              <w:jc w:val="center"/>
              <w:rPr>
                <w:sz w:val="21"/>
                <w:szCs w:val="21"/>
              </w:rPr>
            </w:pPr>
            <w:r w:rsidRPr="00783F09">
              <w:rPr>
                <w:sz w:val="21"/>
                <w:szCs w:val="21"/>
              </w:rPr>
              <w:t>2,06</w:t>
            </w:r>
          </w:p>
        </w:tc>
        <w:tc>
          <w:tcPr>
            <w:tcW w:w="490" w:type="pct"/>
            <w:vAlign w:val="bottom"/>
          </w:tcPr>
          <w:p w:rsidR="00B30455" w:rsidRPr="00783F09" w:rsidRDefault="00B30455" w:rsidP="00743056">
            <w:pPr>
              <w:jc w:val="center"/>
              <w:rPr>
                <w:sz w:val="21"/>
                <w:szCs w:val="21"/>
              </w:rPr>
            </w:pPr>
            <w:r w:rsidRPr="00783F09">
              <w:rPr>
                <w:sz w:val="21"/>
                <w:szCs w:val="21"/>
              </w:rPr>
              <w:t>2,13</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0,52</w:t>
            </w:r>
          </w:p>
        </w:tc>
        <w:tc>
          <w:tcPr>
            <w:tcW w:w="342" w:type="pct"/>
            <w:vAlign w:val="center"/>
          </w:tcPr>
          <w:p w:rsidR="00B30455" w:rsidRPr="00783F09" w:rsidRDefault="00B30455" w:rsidP="00743056">
            <w:pPr>
              <w:jc w:val="center"/>
              <w:rPr>
                <w:sz w:val="21"/>
                <w:szCs w:val="21"/>
              </w:rPr>
            </w:pPr>
            <w:r w:rsidRPr="00783F09">
              <w:rPr>
                <w:sz w:val="21"/>
                <w:szCs w:val="21"/>
              </w:rPr>
              <w:t>0,46</w:t>
            </w:r>
          </w:p>
        </w:tc>
        <w:tc>
          <w:tcPr>
            <w:tcW w:w="344" w:type="pct"/>
            <w:vAlign w:val="center"/>
          </w:tcPr>
          <w:p w:rsidR="00B30455" w:rsidRPr="00783F09" w:rsidRDefault="00B30455" w:rsidP="00743056">
            <w:pPr>
              <w:jc w:val="center"/>
              <w:rPr>
                <w:sz w:val="21"/>
                <w:szCs w:val="21"/>
              </w:rPr>
            </w:pPr>
            <w:r w:rsidRPr="00783F09">
              <w:rPr>
                <w:sz w:val="21"/>
                <w:szCs w:val="21"/>
              </w:rPr>
              <w:t>0,58</w:t>
            </w:r>
          </w:p>
        </w:tc>
        <w:tc>
          <w:tcPr>
            <w:tcW w:w="342" w:type="pct"/>
            <w:vAlign w:val="center"/>
          </w:tcPr>
          <w:p w:rsidR="00B30455" w:rsidRPr="00783F09" w:rsidRDefault="00B30455" w:rsidP="00743056">
            <w:pPr>
              <w:jc w:val="center"/>
              <w:rPr>
                <w:sz w:val="21"/>
                <w:szCs w:val="21"/>
              </w:rPr>
            </w:pPr>
            <w:r w:rsidRPr="00783F09">
              <w:rPr>
                <w:sz w:val="21"/>
                <w:szCs w:val="21"/>
              </w:rPr>
              <w:t>0,46</w:t>
            </w:r>
          </w:p>
        </w:tc>
        <w:tc>
          <w:tcPr>
            <w:tcW w:w="343" w:type="pct"/>
            <w:vAlign w:val="center"/>
          </w:tcPr>
          <w:p w:rsidR="00B30455" w:rsidRPr="00783F09" w:rsidRDefault="00B30455" w:rsidP="00743056">
            <w:pPr>
              <w:jc w:val="center"/>
              <w:rPr>
                <w:sz w:val="21"/>
                <w:szCs w:val="21"/>
              </w:rPr>
            </w:pPr>
            <w:r w:rsidRPr="00783F09">
              <w:rPr>
                <w:sz w:val="21"/>
                <w:szCs w:val="21"/>
              </w:rPr>
              <w:t>0,58</w:t>
            </w:r>
          </w:p>
        </w:tc>
        <w:tc>
          <w:tcPr>
            <w:tcW w:w="490" w:type="pct"/>
            <w:vAlign w:val="bottom"/>
          </w:tcPr>
          <w:p w:rsidR="00B30455" w:rsidRPr="00783F09" w:rsidRDefault="00B30455" w:rsidP="00743056">
            <w:pPr>
              <w:jc w:val="center"/>
              <w:rPr>
                <w:sz w:val="21"/>
                <w:szCs w:val="21"/>
              </w:rPr>
            </w:pPr>
            <w:r w:rsidRPr="00783F09">
              <w:rPr>
                <w:sz w:val="21"/>
                <w:szCs w:val="21"/>
              </w:rPr>
              <w:t>0,52</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Dễ xuất hiện trạng thái ức chế trong hoàn cảnh bị cô lập</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1,83</w:t>
            </w:r>
          </w:p>
        </w:tc>
        <w:tc>
          <w:tcPr>
            <w:tcW w:w="342" w:type="pct"/>
            <w:vAlign w:val="center"/>
          </w:tcPr>
          <w:p w:rsidR="00B30455" w:rsidRPr="00783F09" w:rsidRDefault="00B30455" w:rsidP="00743056">
            <w:pPr>
              <w:jc w:val="center"/>
              <w:rPr>
                <w:sz w:val="21"/>
                <w:szCs w:val="21"/>
              </w:rPr>
            </w:pPr>
            <w:r w:rsidRPr="00783F09">
              <w:rPr>
                <w:sz w:val="21"/>
                <w:szCs w:val="21"/>
              </w:rPr>
              <w:t>1,92</w:t>
            </w:r>
          </w:p>
        </w:tc>
        <w:tc>
          <w:tcPr>
            <w:tcW w:w="344" w:type="pct"/>
            <w:vAlign w:val="center"/>
          </w:tcPr>
          <w:p w:rsidR="00B30455" w:rsidRPr="00783F09" w:rsidRDefault="00B30455" w:rsidP="00743056">
            <w:pPr>
              <w:jc w:val="center"/>
              <w:rPr>
                <w:sz w:val="21"/>
                <w:szCs w:val="21"/>
              </w:rPr>
            </w:pPr>
            <w:r w:rsidRPr="00783F09">
              <w:rPr>
                <w:sz w:val="21"/>
                <w:szCs w:val="21"/>
              </w:rPr>
              <w:t>2,05</w:t>
            </w:r>
          </w:p>
        </w:tc>
        <w:tc>
          <w:tcPr>
            <w:tcW w:w="342" w:type="pct"/>
            <w:vAlign w:val="center"/>
          </w:tcPr>
          <w:p w:rsidR="00B30455" w:rsidRPr="00783F09" w:rsidRDefault="00B30455" w:rsidP="00743056">
            <w:pPr>
              <w:jc w:val="center"/>
              <w:rPr>
                <w:sz w:val="21"/>
                <w:szCs w:val="21"/>
              </w:rPr>
            </w:pPr>
            <w:r w:rsidRPr="00783F09">
              <w:rPr>
                <w:sz w:val="21"/>
                <w:szCs w:val="21"/>
              </w:rPr>
              <w:t>2,07</w:t>
            </w:r>
          </w:p>
        </w:tc>
        <w:tc>
          <w:tcPr>
            <w:tcW w:w="343" w:type="pct"/>
            <w:vAlign w:val="center"/>
          </w:tcPr>
          <w:p w:rsidR="00B30455" w:rsidRPr="00783F09" w:rsidRDefault="00B30455" w:rsidP="00743056">
            <w:pPr>
              <w:jc w:val="center"/>
              <w:rPr>
                <w:sz w:val="21"/>
                <w:szCs w:val="21"/>
              </w:rPr>
            </w:pPr>
            <w:r w:rsidRPr="00783F09">
              <w:rPr>
                <w:sz w:val="21"/>
                <w:szCs w:val="21"/>
              </w:rPr>
              <w:t>1,79</w:t>
            </w:r>
          </w:p>
        </w:tc>
        <w:tc>
          <w:tcPr>
            <w:tcW w:w="490" w:type="pct"/>
            <w:vAlign w:val="bottom"/>
          </w:tcPr>
          <w:p w:rsidR="00B30455" w:rsidRPr="00783F09" w:rsidRDefault="00B30455" w:rsidP="00743056">
            <w:pPr>
              <w:jc w:val="center"/>
              <w:rPr>
                <w:sz w:val="21"/>
                <w:szCs w:val="21"/>
              </w:rPr>
            </w:pPr>
            <w:r w:rsidRPr="00783F09">
              <w:rPr>
                <w:sz w:val="21"/>
                <w:szCs w:val="21"/>
              </w:rPr>
              <w:t>1,93</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0,48</w:t>
            </w:r>
          </w:p>
        </w:tc>
        <w:tc>
          <w:tcPr>
            <w:tcW w:w="342" w:type="pct"/>
            <w:vAlign w:val="center"/>
          </w:tcPr>
          <w:p w:rsidR="00B30455" w:rsidRPr="00783F09" w:rsidRDefault="00B30455" w:rsidP="00743056">
            <w:pPr>
              <w:jc w:val="center"/>
              <w:rPr>
                <w:sz w:val="21"/>
                <w:szCs w:val="21"/>
              </w:rPr>
            </w:pPr>
            <w:r w:rsidRPr="00783F09">
              <w:rPr>
                <w:sz w:val="21"/>
                <w:szCs w:val="21"/>
              </w:rPr>
              <w:t>0,57</w:t>
            </w:r>
          </w:p>
        </w:tc>
        <w:tc>
          <w:tcPr>
            <w:tcW w:w="344" w:type="pct"/>
            <w:vAlign w:val="center"/>
          </w:tcPr>
          <w:p w:rsidR="00B30455" w:rsidRPr="00783F09" w:rsidRDefault="00B30455" w:rsidP="00743056">
            <w:pPr>
              <w:jc w:val="center"/>
              <w:rPr>
                <w:sz w:val="21"/>
                <w:szCs w:val="21"/>
              </w:rPr>
            </w:pPr>
            <w:r w:rsidRPr="00783F09">
              <w:rPr>
                <w:sz w:val="21"/>
                <w:szCs w:val="21"/>
              </w:rPr>
              <w:t>0,54</w:t>
            </w:r>
          </w:p>
        </w:tc>
        <w:tc>
          <w:tcPr>
            <w:tcW w:w="342" w:type="pct"/>
            <w:vAlign w:val="center"/>
          </w:tcPr>
          <w:p w:rsidR="00B30455" w:rsidRPr="00783F09" w:rsidRDefault="00B30455" w:rsidP="00743056">
            <w:pPr>
              <w:jc w:val="center"/>
              <w:rPr>
                <w:sz w:val="21"/>
                <w:szCs w:val="21"/>
              </w:rPr>
            </w:pPr>
            <w:r w:rsidRPr="00783F09">
              <w:rPr>
                <w:sz w:val="21"/>
                <w:szCs w:val="21"/>
              </w:rPr>
              <w:t>0,50</w:t>
            </w:r>
          </w:p>
        </w:tc>
        <w:tc>
          <w:tcPr>
            <w:tcW w:w="343" w:type="pct"/>
            <w:vAlign w:val="center"/>
          </w:tcPr>
          <w:p w:rsidR="00B30455" w:rsidRPr="00783F09" w:rsidRDefault="00B30455" w:rsidP="00743056">
            <w:pPr>
              <w:jc w:val="center"/>
              <w:rPr>
                <w:sz w:val="21"/>
                <w:szCs w:val="21"/>
              </w:rPr>
            </w:pPr>
            <w:r w:rsidRPr="00783F09">
              <w:rPr>
                <w:sz w:val="21"/>
                <w:szCs w:val="21"/>
              </w:rPr>
              <w:t>0,56</w:t>
            </w:r>
          </w:p>
        </w:tc>
        <w:tc>
          <w:tcPr>
            <w:tcW w:w="490" w:type="pct"/>
            <w:vAlign w:val="bottom"/>
          </w:tcPr>
          <w:p w:rsidR="00B30455" w:rsidRPr="00783F09" w:rsidRDefault="00B30455" w:rsidP="00743056">
            <w:pPr>
              <w:jc w:val="center"/>
              <w:rPr>
                <w:sz w:val="21"/>
                <w:szCs w:val="21"/>
              </w:rPr>
            </w:pPr>
            <w:r w:rsidRPr="00783F09">
              <w:rPr>
                <w:sz w:val="21"/>
                <w:szCs w:val="21"/>
              </w:rPr>
              <w:t>0,53</w:t>
            </w:r>
          </w:p>
        </w:tc>
      </w:tr>
      <w:tr w:rsidR="00B30455" w:rsidRPr="00783F09" w:rsidTr="0038749B">
        <w:tc>
          <w:tcPr>
            <w:tcW w:w="2316" w:type="pct"/>
            <w:gridSpan w:val="2"/>
            <w:vAlign w:val="bottom"/>
          </w:tcPr>
          <w:p w:rsidR="00B30455" w:rsidRPr="00783F09" w:rsidRDefault="00B30455" w:rsidP="00743056">
            <w:pPr>
              <w:jc w:val="center"/>
              <w:rPr>
                <w:b/>
                <w:i/>
                <w:sz w:val="21"/>
                <w:szCs w:val="21"/>
              </w:rPr>
            </w:pPr>
            <w:r w:rsidRPr="00783F09">
              <w:rPr>
                <w:b/>
                <w:i/>
                <w:sz w:val="21"/>
                <w:szCs w:val="21"/>
              </w:rPr>
              <w:t>Điểm trung bình chung</w:t>
            </w:r>
          </w:p>
        </w:tc>
        <w:tc>
          <w:tcPr>
            <w:tcW w:w="376" w:type="pct"/>
            <w:vAlign w:val="center"/>
          </w:tcPr>
          <w:p w:rsidR="00B30455" w:rsidRPr="00783F09" w:rsidRDefault="00B30455" w:rsidP="00743056">
            <w:pPr>
              <w:tabs>
                <w:tab w:val="left" w:pos="184"/>
              </w:tabs>
              <w:jc w:val="center"/>
              <w:rPr>
                <w:b/>
                <w:i/>
                <w:sz w:val="21"/>
                <w:szCs w:val="21"/>
              </w:rPr>
            </w:pPr>
            <w:r w:rsidRPr="00783F09">
              <w:rPr>
                <w:b/>
                <w:i/>
                <w:sz w:val="21"/>
                <w:szCs w:val="21"/>
              </w:rPr>
              <w:t>ĐTB</w:t>
            </w:r>
          </w:p>
        </w:tc>
        <w:tc>
          <w:tcPr>
            <w:tcW w:w="447" w:type="pct"/>
            <w:vAlign w:val="center"/>
          </w:tcPr>
          <w:p w:rsidR="00B30455" w:rsidRPr="00783F09" w:rsidRDefault="00B30455" w:rsidP="00743056">
            <w:pPr>
              <w:jc w:val="center"/>
              <w:rPr>
                <w:b/>
                <w:i/>
                <w:sz w:val="21"/>
                <w:szCs w:val="21"/>
              </w:rPr>
            </w:pPr>
            <w:r w:rsidRPr="00783F09">
              <w:rPr>
                <w:b/>
                <w:i/>
                <w:sz w:val="21"/>
                <w:szCs w:val="21"/>
              </w:rPr>
              <w:t>2,07</w:t>
            </w:r>
          </w:p>
        </w:tc>
        <w:tc>
          <w:tcPr>
            <w:tcW w:w="342" w:type="pct"/>
            <w:vAlign w:val="center"/>
          </w:tcPr>
          <w:p w:rsidR="00B30455" w:rsidRPr="00783F09" w:rsidRDefault="00B30455" w:rsidP="00743056">
            <w:pPr>
              <w:jc w:val="center"/>
              <w:rPr>
                <w:b/>
                <w:i/>
                <w:sz w:val="21"/>
                <w:szCs w:val="21"/>
              </w:rPr>
            </w:pPr>
            <w:r w:rsidRPr="00783F09">
              <w:rPr>
                <w:b/>
                <w:i/>
                <w:sz w:val="21"/>
                <w:szCs w:val="21"/>
              </w:rPr>
              <w:t>2,00</w:t>
            </w:r>
          </w:p>
        </w:tc>
        <w:tc>
          <w:tcPr>
            <w:tcW w:w="344" w:type="pct"/>
            <w:vAlign w:val="center"/>
          </w:tcPr>
          <w:p w:rsidR="00B30455" w:rsidRPr="00783F09" w:rsidRDefault="00B30455" w:rsidP="00743056">
            <w:pPr>
              <w:jc w:val="center"/>
              <w:rPr>
                <w:b/>
                <w:i/>
                <w:sz w:val="21"/>
                <w:szCs w:val="21"/>
              </w:rPr>
            </w:pPr>
            <w:r w:rsidRPr="00783F09">
              <w:rPr>
                <w:b/>
                <w:i/>
                <w:sz w:val="21"/>
                <w:szCs w:val="21"/>
              </w:rPr>
              <w:t>1,99</w:t>
            </w:r>
          </w:p>
        </w:tc>
        <w:tc>
          <w:tcPr>
            <w:tcW w:w="342" w:type="pct"/>
            <w:vAlign w:val="center"/>
          </w:tcPr>
          <w:p w:rsidR="00B30455" w:rsidRPr="00783F09" w:rsidRDefault="00B30455" w:rsidP="00743056">
            <w:pPr>
              <w:jc w:val="center"/>
              <w:rPr>
                <w:b/>
                <w:i/>
                <w:sz w:val="21"/>
                <w:szCs w:val="21"/>
              </w:rPr>
            </w:pPr>
            <w:r w:rsidRPr="00783F09">
              <w:rPr>
                <w:b/>
                <w:i/>
                <w:sz w:val="21"/>
                <w:szCs w:val="21"/>
              </w:rPr>
              <w:t>2,14</w:t>
            </w:r>
          </w:p>
        </w:tc>
        <w:tc>
          <w:tcPr>
            <w:tcW w:w="343" w:type="pct"/>
            <w:vAlign w:val="center"/>
          </w:tcPr>
          <w:p w:rsidR="00B30455" w:rsidRPr="00783F09" w:rsidRDefault="00B30455" w:rsidP="00743056">
            <w:pPr>
              <w:jc w:val="center"/>
              <w:rPr>
                <w:b/>
                <w:i/>
                <w:sz w:val="21"/>
                <w:szCs w:val="21"/>
              </w:rPr>
            </w:pPr>
            <w:r w:rsidRPr="00783F09">
              <w:rPr>
                <w:b/>
                <w:i/>
                <w:sz w:val="21"/>
                <w:szCs w:val="21"/>
              </w:rPr>
              <w:t>1,91</w:t>
            </w:r>
          </w:p>
        </w:tc>
        <w:tc>
          <w:tcPr>
            <w:tcW w:w="490" w:type="pct"/>
            <w:vAlign w:val="center"/>
          </w:tcPr>
          <w:p w:rsidR="00B30455" w:rsidRPr="00783F09" w:rsidRDefault="00B30455" w:rsidP="00743056">
            <w:pPr>
              <w:jc w:val="center"/>
              <w:rPr>
                <w:b/>
                <w:i/>
                <w:sz w:val="21"/>
                <w:szCs w:val="21"/>
              </w:rPr>
            </w:pPr>
            <w:r w:rsidRPr="00783F09">
              <w:rPr>
                <w:b/>
                <w:i/>
                <w:sz w:val="21"/>
                <w:szCs w:val="21"/>
              </w:rPr>
              <w:t>2,03</w:t>
            </w:r>
          </w:p>
        </w:tc>
      </w:tr>
      <w:tr w:rsidR="00B30455" w:rsidRPr="00783F09" w:rsidTr="0038749B">
        <w:tc>
          <w:tcPr>
            <w:tcW w:w="5000" w:type="pct"/>
            <w:gridSpan w:val="9"/>
            <w:vAlign w:val="bottom"/>
          </w:tcPr>
          <w:p w:rsidR="00B30455" w:rsidRPr="00783F09" w:rsidRDefault="00B30455" w:rsidP="00743056">
            <w:pPr>
              <w:rPr>
                <w:b/>
                <w:i/>
                <w:sz w:val="21"/>
                <w:szCs w:val="21"/>
              </w:rPr>
            </w:pPr>
            <w:r w:rsidRPr="00783F09">
              <w:rPr>
                <w:b/>
                <w:i/>
                <w:sz w:val="21"/>
                <w:szCs w:val="21"/>
              </w:rPr>
              <w:t>III. Hứng thú với con người và sự việc xung quanh</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Luôn cởi mở trong giao tiếp</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2,54</w:t>
            </w:r>
          </w:p>
        </w:tc>
        <w:tc>
          <w:tcPr>
            <w:tcW w:w="342" w:type="pct"/>
            <w:vAlign w:val="center"/>
          </w:tcPr>
          <w:p w:rsidR="00B30455" w:rsidRPr="00783F09" w:rsidRDefault="00B30455" w:rsidP="00743056">
            <w:pPr>
              <w:jc w:val="center"/>
              <w:rPr>
                <w:sz w:val="21"/>
                <w:szCs w:val="21"/>
              </w:rPr>
            </w:pPr>
            <w:r w:rsidRPr="00783F09">
              <w:rPr>
                <w:sz w:val="21"/>
                <w:szCs w:val="21"/>
              </w:rPr>
              <w:t>2,43</w:t>
            </w:r>
          </w:p>
        </w:tc>
        <w:tc>
          <w:tcPr>
            <w:tcW w:w="344" w:type="pct"/>
            <w:vAlign w:val="center"/>
          </w:tcPr>
          <w:p w:rsidR="00B30455" w:rsidRPr="00783F09" w:rsidRDefault="00B30455" w:rsidP="00743056">
            <w:pPr>
              <w:jc w:val="center"/>
              <w:rPr>
                <w:sz w:val="21"/>
                <w:szCs w:val="21"/>
              </w:rPr>
            </w:pPr>
            <w:r w:rsidRPr="00783F09">
              <w:rPr>
                <w:sz w:val="21"/>
                <w:szCs w:val="21"/>
              </w:rPr>
              <w:t>2,46</w:t>
            </w:r>
          </w:p>
        </w:tc>
        <w:tc>
          <w:tcPr>
            <w:tcW w:w="342" w:type="pct"/>
            <w:vAlign w:val="center"/>
          </w:tcPr>
          <w:p w:rsidR="00B30455" w:rsidRPr="00783F09" w:rsidRDefault="00B30455" w:rsidP="00743056">
            <w:pPr>
              <w:jc w:val="center"/>
              <w:rPr>
                <w:sz w:val="21"/>
                <w:szCs w:val="21"/>
              </w:rPr>
            </w:pPr>
            <w:r w:rsidRPr="00783F09">
              <w:rPr>
                <w:sz w:val="21"/>
                <w:szCs w:val="21"/>
              </w:rPr>
              <w:t>2,54</w:t>
            </w:r>
          </w:p>
        </w:tc>
        <w:tc>
          <w:tcPr>
            <w:tcW w:w="343" w:type="pct"/>
            <w:vAlign w:val="center"/>
          </w:tcPr>
          <w:p w:rsidR="00B30455" w:rsidRPr="00783F09" w:rsidRDefault="00B30455" w:rsidP="00743056">
            <w:pPr>
              <w:jc w:val="center"/>
              <w:rPr>
                <w:sz w:val="21"/>
                <w:szCs w:val="21"/>
              </w:rPr>
            </w:pPr>
            <w:r w:rsidRPr="00783F09">
              <w:rPr>
                <w:sz w:val="21"/>
                <w:szCs w:val="21"/>
              </w:rPr>
              <w:t>2,42</w:t>
            </w:r>
          </w:p>
        </w:tc>
        <w:tc>
          <w:tcPr>
            <w:tcW w:w="490" w:type="pct"/>
            <w:vAlign w:val="bottom"/>
          </w:tcPr>
          <w:p w:rsidR="00B30455" w:rsidRPr="00783F09" w:rsidRDefault="00B30455" w:rsidP="00743056">
            <w:pPr>
              <w:jc w:val="center"/>
              <w:rPr>
                <w:sz w:val="21"/>
                <w:szCs w:val="21"/>
              </w:rPr>
            </w:pPr>
            <w:r w:rsidRPr="00783F09">
              <w:rPr>
                <w:sz w:val="21"/>
                <w:szCs w:val="21"/>
              </w:rPr>
              <w:t>2,48</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0,37</w:t>
            </w:r>
          </w:p>
        </w:tc>
        <w:tc>
          <w:tcPr>
            <w:tcW w:w="342" w:type="pct"/>
            <w:vAlign w:val="center"/>
          </w:tcPr>
          <w:p w:rsidR="00B30455" w:rsidRPr="00783F09" w:rsidRDefault="00B30455" w:rsidP="00743056">
            <w:pPr>
              <w:jc w:val="center"/>
              <w:rPr>
                <w:sz w:val="21"/>
                <w:szCs w:val="21"/>
              </w:rPr>
            </w:pPr>
            <w:r w:rsidRPr="00783F09">
              <w:rPr>
                <w:sz w:val="21"/>
                <w:szCs w:val="21"/>
              </w:rPr>
              <w:t>0,45</w:t>
            </w:r>
          </w:p>
        </w:tc>
        <w:tc>
          <w:tcPr>
            <w:tcW w:w="344" w:type="pct"/>
            <w:vAlign w:val="center"/>
          </w:tcPr>
          <w:p w:rsidR="00B30455" w:rsidRPr="00783F09" w:rsidRDefault="00B30455" w:rsidP="00743056">
            <w:pPr>
              <w:jc w:val="center"/>
              <w:rPr>
                <w:sz w:val="21"/>
                <w:szCs w:val="21"/>
              </w:rPr>
            </w:pPr>
            <w:r w:rsidRPr="00783F09">
              <w:rPr>
                <w:sz w:val="21"/>
                <w:szCs w:val="21"/>
              </w:rPr>
              <w:t>0,42</w:t>
            </w:r>
          </w:p>
        </w:tc>
        <w:tc>
          <w:tcPr>
            <w:tcW w:w="342" w:type="pct"/>
            <w:vAlign w:val="center"/>
          </w:tcPr>
          <w:p w:rsidR="00B30455" w:rsidRPr="00783F09" w:rsidRDefault="00B30455" w:rsidP="00743056">
            <w:pPr>
              <w:jc w:val="center"/>
              <w:rPr>
                <w:sz w:val="21"/>
                <w:szCs w:val="21"/>
              </w:rPr>
            </w:pPr>
            <w:r w:rsidRPr="00783F09">
              <w:rPr>
                <w:sz w:val="21"/>
                <w:szCs w:val="21"/>
              </w:rPr>
              <w:t>0,43</w:t>
            </w:r>
          </w:p>
        </w:tc>
        <w:tc>
          <w:tcPr>
            <w:tcW w:w="343" w:type="pct"/>
            <w:vAlign w:val="center"/>
          </w:tcPr>
          <w:p w:rsidR="00B30455" w:rsidRPr="00783F09" w:rsidRDefault="00B30455" w:rsidP="00743056">
            <w:pPr>
              <w:jc w:val="center"/>
              <w:rPr>
                <w:sz w:val="21"/>
                <w:szCs w:val="21"/>
              </w:rPr>
            </w:pPr>
            <w:r w:rsidRPr="00783F09">
              <w:rPr>
                <w:sz w:val="21"/>
                <w:szCs w:val="21"/>
              </w:rPr>
              <w:t>0,39</w:t>
            </w:r>
          </w:p>
        </w:tc>
        <w:tc>
          <w:tcPr>
            <w:tcW w:w="490" w:type="pct"/>
            <w:vAlign w:val="bottom"/>
          </w:tcPr>
          <w:p w:rsidR="00B30455" w:rsidRPr="00783F09" w:rsidRDefault="00B30455" w:rsidP="00743056">
            <w:pPr>
              <w:jc w:val="center"/>
              <w:rPr>
                <w:sz w:val="21"/>
                <w:szCs w:val="21"/>
              </w:rPr>
            </w:pPr>
            <w:r w:rsidRPr="00783F09">
              <w:rPr>
                <w:sz w:val="21"/>
                <w:szCs w:val="21"/>
              </w:rPr>
              <w:t>0,41</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Tích cực học tập, nghiên cứu nhằm trau dồi kiến thức</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1,86</w:t>
            </w:r>
          </w:p>
        </w:tc>
        <w:tc>
          <w:tcPr>
            <w:tcW w:w="342" w:type="pct"/>
            <w:vAlign w:val="center"/>
          </w:tcPr>
          <w:p w:rsidR="00B30455" w:rsidRPr="00783F09" w:rsidRDefault="00B30455" w:rsidP="00743056">
            <w:pPr>
              <w:jc w:val="center"/>
              <w:rPr>
                <w:sz w:val="21"/>
                <w:szCs w:val="21"/>
              </w:rPr>
            </w:pPr>
            <w:r w:rsidRPr="00783F09">
              <w:rPr>
                <w:sz w:val="21"/>
                <w:szCs w:val="21"/>
              </w:rPr>
              <w:t>1,74</w:t>
            </w:r>
          </w:p>
        </w:tc>
        <w:tc>
          <w:tcPr>
            <w:tcW w:w="344" w:type="pct"/>
            <w:vAlign w:val="center"/>
          </w:tcPr>
          <w:p w:rsidR="00B30455" w:rsidRPr="00783F09" w:rsidRDefault="00B30455" w:rsidP="00743056">
            <w:pPr>
              <w:jc w:val="center"/>
              <w:rPr>
                <w:sz w:val="21"/>
                <w:szCs w:val="21"/>
              </w:rPr>
            </w:pPr>
            <w:r w:rsidRPr="00783F09">
              <w:rPr>
                <w:sz w:val="21"/>
                <w:szCs w:val="21"/>
              </w:rPr>
              <w:t>1,79</w:t>
            </w:r>
          </w:p>
        </w:tc>
        <w:tc>
          <w:tcPr>
            <w:tcW w:w="342" w:type="pct"/>
            <w:vAlign w:val="center"/>
          </w:tcPr>
          <w:p w:rsidR="00B30455" w:rsidRPr="00783F09" w:rsidRDefault="00B30455" w:rsidP="00743056">
            <w:pPr>
              <w:jc w:val="center"/>
              <w:rPr>
                <w:sz w:val="21"/>
                <w:szCs w:val="21"/>
              </w:rPr>
            </w:pPr>
            <w:r w:rsidRPr="00783F09">
              <w:rPr>
                <w:sz w:val="21"/>
                <w:szCs w:val="21"/>
              </w:rPr>
              <w:t>2,06</w:t>
            </w:r>
          </w:p>
        </w:tc>
        <w:tc>
          <w:tcPr>
            <w:tcW w:w="343" w:type="pct"/>
            <w:vAlign w:val="center"/>
          </w:tcPr>
          <w:p w:rsidR="00B30455" w:rsidRPr="00783F09" w:rsidRDefault="00B30455" w:rsidP="00743056">
            <w:pPr>
              <w:jc w:val="center"/>
              <w:rPr>
                <w:sz w:val="21"/>
                <w:szCs w:val="21"/>
              </w:rPr>
            </w:pPr>
            <w:r w:rsidRPr="00783F09">
              <w:rPr>
                <w:sz w:val="21"/>
                <w:szCs w:val="21"/>
              </w:rPr>
              <w:t>1,54</w:t>
            </w:r>
          </w:p>
        </w:tc>
        <w:tc>
          <w:tcPr>
            <w:tcW w:w="490" w:type="pct"/>
            <w:vAlign w:val="bottom"/>
          </w:tcPr>
          <w:p w:rsidR="00B30455" w:rsidRPr="00783F09" w:rsidRDefault="00B30455" w:rsidP="00743056">
            <w:pPr>
              <w:jc w:val="center"/>
              <w:rPr>
                <w:sz w:val="21"/>
                <w:szCs w:val="21"/>
              </w:rPr>
            </w:pPr>
            <w:r w:rsidRPr="00783F09">
              <w:rPr>
                <w:sz w:val="21"/>
                <w:szCs w:val="21"/>
              </w:rPr>
              <w:t>1,80</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0,51</w:t>
            </w:r>
          </w:p>
        </w:tc>
        <w:tc>
          <w:tcPr>
            <w:tcW w:w="342" w:type="pct"/>
            <w:vAlign w:val="center"/>
          </w:tcPr>
          <w:p w:rsidR="00B30455" w:rsidRPr="00783F09" w:rsidRDefault="00B30455" w:rsidP="00743056">
            <w:pPr>
              <w:jc w:val="center"/>
              <w:rPr>
                <w:sz w:val="21"/>
                <w:szCs w:val="21"/>
              </w:rPr>
            </w:pPr>
            <w:r w:rsidRPr="00783F09">
              <w:rPr>
                <w:sz w:val="21"/>
                <w:szCs w:val="21"/>
              </w:rPr>
              <w:t>0,63</w:t>
            </w:r>
          </w:p>
        </w:tc>
        <w:tc>
          <w:tcPr>
            <w:tcW w:w="344" w:type="pct"/>
            <w:vAlign w:val="center"/>
          </w:tcPr>
          <w:p w:rsidR="00B30455" w:rsidRPr="00783F09" w:rsidRDefault="00B30455" w:rsidP="00743056">
            <w:pPr>
              <w:jc w:val="center"/>
              <w:rPr>
                <w:sz w:val="21"/>
                <w:szCs w:val="21"/>
              </w:rPr>
            </w:pPr>
            <w:r w:rsidRPr="00783F09">
              <w:rPr>
                <w:sz w:val="21"/>
                <w:szCs w:val="21"/>
              </w:rPr>
              <w:t>0,54</w:t>
            </w:r>
          </w:p>
        </w:tc>
        <w:tc>
          <w:tcPr>
            <w:tcW w:w="342" w:type="pct"/>
            <w:vAlign w:val="center"/>
          </w:tcPr>
          <w:p w:rsidR="00B30455" w:rsidRPr="00783F09" w:rsidRDefault="00B30455" w:rsidP="00743056">
            <w:pPr>
              <w:jc w:val="center"/>
              <w:rPr>
                <w:sz w:val="21"/>
                <w:szCs w:val="21"/>
              </w:rPr>
            </w:pPr>
            <w:r w:rsidRPr="00783F09">
              <w:rPr>
                <w:sz w:val="21"/>
                <w:szCs w:val="21"/>
              </w:rPr>
              <w:t>0,59</w:t>
            </w:r>
          </w:p>
        </w:tc>
        <w:tc>
          <w:tcPr>
            <w:tcW w:w="343" w:type="pct"/>
            <w:vAlign w:val="center"/>
          </w:tcPr>
          <w:p w:rsidR="00B30455" w:rsidRPr="00783F09" w:rsidRDefault="00B30455" w:rsidP="00743056">
            <w:pPr>
              <w:jc w:val="center"/>
              <w:rPr>
                <w:sz w:val="21"/>
                <w:szCs w:val="21"/>
              </w:rPr>
            </w:pPr>
            <w:r w:rsidRPr="00783F09">
              <w:rPr>
                <w:sz w:val="21"/>
                <w:szCs w:val="21"/>
              </w:rPr>
              <w:t>0,52</w:t>
            </w:r>
          </w:p>
        </w:tc>
        <w:tc>
          <w:tcPr>
            <w:tcW w:w="490" w:type="pct"/>
            <w:vAlign w:val="bottom"/>
          </w:tcPr>
          <w:p w:rsidR="00B30455" w:rsidRPr="00783F09" w:rsidRDefault="00B30455" w:rsidP="00743056">
            <w:pPr>
              <w:jc w:val="center"/>
              <w:rPr>
                <w:sz w:val="21"/>
                <w:szCs w:val="21"/>
              </w:rPr>
            </w:pPr>
            <w:r w:rsidRPr="00783F09">
              <w:rPr>
                <w:sz w:val="21"/>
                <w:szCs w:val="21"/>
              </w:rPr>
              <w:t>0,56</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Năng động trong các hoạt động ở lớp, ở trường</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2,15</w:t>
            </w:r>
          </w:p>
        </w:tc>
        <w:tc>
          <w:tcPr>
            <w:tcW w:w="342" w:type="pct"/>
            <w:vAlign w:val="center"/>
          </w:tcPr>
          <w:p w:rsidR="00B30455" w:rsidRPr="00783F09" w:rsidRDefault="00B30455" w:rsidP="00743056">
            <w:pPr>
              <w:jc w:val="center"/>
              <w:rPr>
                <w:sz w:val="21"/>
                <w:szCs w:val="21"/>
              </w:rPr>
            </w:pPr>
            <w:r w:rsidRPr="00783F09">
              <w:rPr>
                <w:sz w:val="21"/>
                <w:szCs w:val="21"/>
              </w:rPr>
              <w:t>1,96</w:t>
            </w:r>
          </w:p>
        </w:tc>
        <w:tc>
          <w:tcPr>
            <w:tcW w:w="344" w:type="pct"/>
            <w:vAlign w:val="center"/>
          </w:tcPr>
          <w:p w:rsidR="00B30455" w:rsidRPr="00783F09" w:rsidRDefault="00B30455" w:rsidP="00743056">
            <w:pPr>
              <w:jc w:val="center"/>
              <w:rPr>
                <w:sz w:val="21"/>
                <w:szCs w:val="21"/>
              </w:rPr>
            </w:pPr>
            <w:r w:rsidRPr="00783F09">
              <w:rPr>
                <w:sz w:val="21"/>
                <w:szCs w:val="21"/>
              </w:rPr>
              <w:t>2,23</w:t>
            </w:r>
          </w:p>
        </w:tc>
        <w:tc>
          <w:tcPr>
            <w:tcW w:w="342" w:type="pct"/>
            <w:vAlign w:val="center"/>
          </w:tcPr>
          <w:p w:rsidR="00B30455" w:rsidRPr="00783F09" w:rsidRDefault="00B30455" w:rsidP="00743056">
            <w:pPr>
              <w:jc w:val="center"/>
              <w:rPr>
                <w:sz w:val="21"/>
                <w:szCs w:val="21"/>
              </w:rPr>
            </w:pPr>
            <w:r w:rsidRPr="00783F09">
              <w:rPr>
                <w:sz w:val="21"/>
                <w:szCs w:val="21"/>
              </w:rPr>
              <w:t>2,27</w:t>
            </w:r>
          </w:p>
        </w:tc>
        <w:tc>
          <w:tcPr>
            <w:tcW w:w="343" w:type="pct"/>
            <w:vAlign w:val="center"/>
          </w:tcPr>
          <w:p w:rsidR="00B30455" w:rsidRPr="00783F09" w:rsidRDefault="00B30455" w:rsidP="00743056">
            <w:pPr>
              <w:jc w:val="center"/>
              <w:rPr>
                <w:sz w:val="21"/>
                <w:szCs w:val="21"/>
              </w:rPr>
            </w:pPr>
            <w:r w:rsidRPr="00783F09">
              <w:rPr>
                <w:sz w:val="21"/>
                <w:szCs w:val="21"/>
              </w:rPr>
              <w:t>1,94</w:t>
            </w:r>
          </w:p>
        </w:tc>
        <w:tc>
          <w:tcPr>
            <w:tcW w:w="490" w:type="pct"/>
            <w:vAlign w:val="bottom"/>
          </w:tcPr>
          <w:p w:rsidR="00B30455" w:rsidRPr="00783F09" w:rsidRDefault="00B30455" w:rsidP="00743056">
            <w:pPr>
              <w:jc w:val="center"/>
              <w:rPr>
                <w:sz w:val="21"/>
                <w:szCs w:val="21"/>
              </w:rPr>
            </w:pPr>
            <w:r w:rsidRPr="00783F09">
              <w:rPr>
                <w:sz w:val="21"/>
                <w:szCs w:val="21"/>
              </w:rPr>
              <w:t>2,11</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0,53</w:t>
            </w:r>
          </w:p>
        </w:tc>
        <w:tc>
          <w:tcPr>
            <w:tcW w:w="342" w:type="pct"/>
            <w:vAlign w:val="center"/>
          </w:tcPr>
          <w:p w:rsidR="00B30455" w:rsidRPr="00783F09" w:rsidRDefault="00B30455" w:rsidP="00743056">
            <w:pPr>
              <w:jc w:val="center"/>
              <w:rPr>
                <w:sz w:val="21"/>
                <w:szCs w:val="21"/>
              </w:rPr>
            </w:pPr>
            <w:r w:rsidRPr="00783F09">
              <w:rPr>
                <w:sz w:val="21"/>
                <w:szCs w:val="21"/>
              </w:rPr>
              <w:t>0,58</w:t>
            </w:r>
          </w:p>
        </w:tc>
        <w:tc>
          <w:tcPr>
            <w:tcW w:w="344" w:type="pct"/>
            <w:vAlign w:val="center"/>
          </w:tcPr>
          <w:p w:rsidR="00B30455" w:rsidRPr="00783F09" w:rsidRDefault="00B30455" w:rsidP="00743056">
            <w:pPr>
              <w:jc w:val="center"/>
              <w:rPr>
                <w:sz w:val="21"/>
                <w:szCs w:val="21"/>
              </w:rPr>
            </w:pPr>
            <w:r w:rsidRPr="00783F09">
              <w:rPr>
                <w:sz w:val="21"/>
                <w:szCs w:val="21"/>
              </w:rPr>
              <w:t>0,47</w:t>
            </w:r>
          </w:p>
        </w:tc>
        <w:tc>
          <w:tcPr>
            <w:tcW w:w="342" w:type="pct"/>
            <w:vAlign w:val="center"/>
          </w:tcPr>
          <w:p w:rsidR="00B30455" w:rsidRPr="00783F09" w:rsidRDefault="00B30455" w:rsidP="00743056">
            <w:pPr>
              <w:jc w:val="center"/>
              <w:rPr>
                <w:sz w:val="21"/>
                <w:szCs w:val="21"/>
              </w:rPr>
            </w:pPr>
            <w:r w:rsidRPr="00783F09">
              <w:rPr>
                <w:sz w:val="21"/>
                <w:szCs w:val="21"/>
              </w:rPr>
              <w:t>0,56</w:t>
            </w:r>
          </w:p>
        </w:tc>
        <w:tc>
          <w:tcPr>
            <w:tcW w:w="343" w:type="pct"/>
            <w:vAlign w:val="center"/>
          </w:tcPr>
          <w:p w:rsidR="00B30455" w:rsidRPr="00783F09" w:rsidRDefault="00B30455" w:rsidP="00743056">
            <w:pPr>
              <w:jc w:val="center"/>
              <w:rPr>
                <w:sz w:val="21"/>
                <w:szCs w:val="21"/>
              </w:rPr>
            </w:pPr>
            <w:r w:rsidRPr="00783F09">
              <w:rPr>
                <w:sz w:val="21"/>
                <w:szCs w:val="21"/>
              </w:rPr>
              <w:t>0,50</w:t>
            </w:r>
          </w:p>
        </w:tc>
        <w:tc>
          <w:tcPr>
            <w:tcW w:w="490" w:type="pct"/>
            <w:vAlign w:val="bottom"/>
          </w:tcPr>
          <w:p w:rsidR="00B30455" w:rsidRPr="00783F09" w:rsidRDefault="00B30455" w:rsidP="00743056">
            <w:pPr>
              <w:jc w:val="center"/>
              <w:rPr>
                <w:sz w:val="21"/>
                <w:szCs w:val="21"/>
              </w:rPr>
            </w:pPr>
            <w:r w:rsidRPr="00783F09">
              <w:rPr>
                <w:sz w:val="21"/>
                <w:szCs w:val="21"/>
              </w:rPr>
              <w:t>0,53</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Có hứng thú và chủ động học tập, làm việc theo nhóm</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1,84</w:t>
            </w:r>
          </w:p>
        </w:tc>
        <w:tc>
          <w:tcPr>
            <w:tcW w:w="342" w:type="pct"/>
            <w:vAlign w:val="center"/>
          </w:tcPr>
          <w:p w:rsidR="00B30455" w:rsidRPr="00783F09" w:rsidRDefault="00B30455" w:rsidP="00743056">
            <w:pPr>
              <w:jc w:val="center"/>
              <w:rPr>
                <w:sz w:val="21"/>
                <w:szCs w:val="21"/>
              </w:rPr>
            </w:pPr>
            <w:r w:rsidRPr="00783F09">
              <w:rPr>
                <w:sz w:val="21"/>
                <w:szCs w:val="21"/>
              </w:rPr>
              <w:t>1,70</w:t>
            </w:r>
          </w:p>
        </w:tc>
        <w:tc>
          <w:tcPr>
            <w:tcW w:w="344" w:type="pct"/>
            <w:vAlign w:val="center"/>
          </w:tcPr>
          <w:p w:rsidR="00B30455" w:rsidRPr="00783F09" w:rsidRDefault="00B30455" w:rsidP="00743056">
            <w:pPr>
              <w:jc w:val="center"/>
              <w:rPr>
                <w:sz w:val="21"/>
                <w:szCs w:val="21"/>
              </w:rPr>
            </w:pPr>
            <w:r w:rsidRPr="00783F09">
              <w:rPr>
                <w:sz w:val="21"/>
                <w:szCs w:val="21"/>
              </w:rPr>
              <w:t>1,93</w:t>
            </w:r>
          </w:p>
        </w:tc>
        <w:tc>
          <w:tcPr>
            <w:tcW w:w="342" w:type="pct"/>
            <w:vAlign w:val="center"/>
          </w:tcPr>
          <w:p w:rsidR="00B30455" w:rsidRPr="00783F09" w:rsidRDefault="00B30455" w:rsidP="00743056">
            <w:pPr>
              <w:jc w:val="center"/>
              <w:rPr>
                <w:sz w:val="21"/>
                <w:szCs w:val="21"/>
              </w:rPr>
            </w:pPr>
            <w:r w:rsidRPr="00783F09">
              <w:rPr>
                <w:sz w:val="21"/>
                <w:szCs w:val="21"/>
              </w:rPr>
              <w:t>2,01</w:t>
            </w:r>
          </w:p>
        </w:tc>
        <w:tc>
          <w:tcPr>
            <w:tcW w:w="343" w:type="pct"/>
            <w:vAlign w:val="center"/>
          </w:tcPr>
          <w:p w:rsidR="00B30455" w:rsidRPr="00783F09" w:rsidRDefault="00B30455" w:rsidP="00743056">
            <w:pPr>
              <w:jc w:val="center"/>
              <w:rPr>
                <w:sz w:val="21"/>
                <w:szCs w:val="21"/>
              </w:rPr>
            </w:pPr>
            <w:r w:rsidRPr="00783F09">
              <w:rPr>
                <w:sz w:val="21"/>
                <w:szCs w:val="21"/>
              </w:rPr>
              <w:t>1,63</w:t>
            </w:r>
          </w:p>
        </w:tc>
        <w:tc>
          <w:tcPr>
            <w:tcW w:w="490" w:type="pct"/>
            <w:vAlign w:val="bottom"/>
          </w:tcPr>
          <w:p w:rsidR="00B30455" w:rsidRPr="00783F09" w:rsidRDefault="00B30455" w:rsidP="00743056">
            <w:pPr>
              <w:jc w:val="center"/>
              <w:rPr>
                <w:sz w:val="21"/>
                <w:szCs w:val="21"/>
              </w:rPr>
            </w:pPr>
            <w:r w:rsidRPr="00783F09">
              <w:rPr>
                <w:sz w:val="21"/>
                <w:szCs w:val="21"/>
              </w:rPr>
              <w:t>1,82</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0,62</w:t>
            </w:r>
          </w:p>
        </w:tc>
        <w:tc>
          <w:tcPr>
            <w:tcW w:w="342" w:type="pct"/>
            <w:vAlign w:val="center"/>
          </w:tcPr>
          <w:p w:rsidR="00B30455" w:rsidRPr="00783F09" w:rsidRDefault="00B30455" w:rsidP="00743056">
            <w:pPr>
              <w:jc w:val="center"/>
              <w:rPr>
                <w:sz w:val="21"/>
                <w:szCs w:val="21"/>
              </w:rPr>
            </w:pPr>
            <w:r w:rsidRPr="00783F09">
              <w:rPr>
                <w:sz w:val="21"/>
                <w:szCs w:val="21"/>
              </w:rPr>
              <w:t>0,64</w:t>
            </w:r>
          </w:p>
        </w:tc>
        <w:tc>
          <w:tcPr>
            <w:tcW w:w="344" w:type="pct"/>
            <w:vAlign w:val="center"/>
          </w:tcPr>
          <w:p w:rsidR="00B30455" w:rsidRPr="00783F09" w:rsidRDefault="00B30455" w:rsidP="00743056">
            <w:pPr>
              <w:jc w:val="center"/>
              <w:rPr>
                <w:sz w:val="21"/>
                <w:szCs w:val="21"/>
              </w:rPr>
            </w:pPr>
            <w:r w:rsidRPr="00783F09">
              <w:rPr>
                <w:sz w:val="21"/>
                <w:szCs w:val="21"/>
              </w:rPr>
              <w:t>0,52</w:t>
            </w:r>
          </w:p>
        </w:tc>
        <w:tc>
          <w:tcPr>
            <w:tcW w:w="342" w:type="pct"/>
            <w:vAlign w:val="center"/>
          </w:tcPr>
          <w:p w:rsidR="00B30455" w:rsidRPr="00783F09" w:rsidRDefault="00B30455" w:rsidP="00743056">
            <w:pPr>
              <w:jc w:val="center"/>
              <w:rPr>
                <w:sz w:val="21"/>
                <w:szCs w:val="21"/>
              </w:rPr>
            </w:pPr>
            <w:r w:rsidRPr="00783F09">
              <w:rPr>
                <w:sz w:val="21"/>
                <w:szCs w:val="21"/>
              </w:rPr>
              <w:t>0,62</w:t>
            </w:r>
          </w:p>
        </w:tc>
        <w:tc>
          <w:tcPr>
            <w:tcW w:w="343" w:type="pct"/>
            <w:vAlign w:val="center"/>
          </w:tcPr>
          <w:p w:rsidR="00B30455" w:rsidRPr="00783F09" w:rsidRDefault="00B30455" w:rsidP="00743056">
            <w:pPr>
              <w:jc w:val="center"/>
              <w:rPr>
                <w:sz w:val="21"/>
                <w:szCs w:val="21"/>
              </w:rPr>
            </w:pPr>
            <w:r w:rsidRPr="00783F09">
              <w:rPr>
                <w:sz w:val="21"/>
                <w:szCs w:val="21"/>
              </w:rPr>
              <w:t>0,55</w:t>
            </w:r>
          </w:p>
        </w:tc>
        <w:tc>
          <w:tcPr>
            <w:tcW w:w="490" w:type="pct"/>
            <w:vAlign w:val="bottom"/>
          </w:tcPr>
          <w:p w:rsidR="00B30455" w:rsidRPr="00783F09" w:rsidRDefault="00B30455" w:rsidP="00743056">
            <w:pPr>
              <w:jc w:val="center"/>
              <w:rPr>
                <w:sz w:val="21"/>
                <w:szCs w:val="21"/>
              </w:rPr>
            </w:pPr>
            <w:r w:rsidRPr="00783F09">
              <w:rPr>
                <w:sz w:val="21"/>
                <w:szCs w:val="21"/>
              </w:rPr>
              <w:t>0,59</w:t>
            </w:r>
          </w:p>
        </w:tc>
      </w:tr>
      <w:tr w:rsidR="00B30455" w:rsidRPr="00783F09" w:rsidTr="0038749B">
        <w:tc>
          <w:tcPr>
            <w:tcW w:w="2316" w:type="pct"/>
            <w:gridSpan w:val="2"/>
            <w:vAlign w:val="bottom"/>
          </w:tcPr>
          <w:p w:rsidR="00B30455" w:rsidRPr="00783F09" w:rsidRDefault="00B30455" w:rsidP="00743056">
            <w:pPr>
              <w:jc w:val="center"/>
              <w:rPr>
                <w:b/>
                <w:i/>
                <w:sz w:val="21"/>
                <w:szCs w:val="21"/>
              </w:rPr>
            </w:pPr>
            <w:r w:rsidRPr="00783F09">
              <w:rPr>
                <w:b/>
                <w:i/>
                <w:sz w:val="21"/>
                <w:szCs w:val="21"/>
              </w:rPr>
              <w:t>Điểm trung bình chung</w:t>
            </w:r>
          </w:p>
        </w:tc>
        <w:tc>
          <w:tcPr>
            <w:tcW w:w="376" w:type="pct"/>
            <w:vAlign w:val="center"/>
          </w:tcPr>
          <w:p w:rsidR="00B30455" w:rsidRPr="00783F09" w:rsidRDefault="00B30455" w:rsidP="00743056">
            <w:pPr>
              <w:tabs>
                <w:tab w:val="left" w:pos="184"/>
              </w:tabs>
              <w:jc w:val="center"/>
              <w:rPr>
                <w:b/>
                <w:i/>
                <w:sz w:val="21"/>
                <w:szCs w:val="21"/>
              </w:rPr>
            </w:pPr>
            <w:r w:rsidRPr="00783F09">
              <w:rPr>
                <w:b/>
                <w:i/>
                <w:sz w:val="21"/>
                <w:szCs w:val="21"/>
              </w:rPr>
              <w:t>ĐTB</w:t>
            </w:r>
          </w:p>
        </w:tc>
        <w:tc>
          <w:tcPr>
            <w:tcW w:w="447" w:type="pct"/>
            <w:vAlign w:val="center"/>
          </w:tcPr>
          <w:p w:rsidR="00B30455" w:rsidRPr="00783F09" w:rsidRDefault="00B30455" w:rsidP="00743056">
            <w:pPr>
              <w:jc w:val="center"/>
              <w:rPr>
                <w:b/>
                <w:i/>
                <w:sz w:val="21"/>
                <w:szCs w:val="21"/>
              </w:rPr>
            </w:pPr>
            <w:r w:rsidRPr="00783F09">
              <w:rPr>
                <w:b/>
                <w:i/>
                <w:sz w:val="21"/>
                <w:szCs w:val="21"/>
              </w:rPr>
              <w:t>2,10</w:t>
            </w:r>
          </w:p>
        </w:tc>
        <w:tc>
          <w:tcPr>
            <w:tcW w:w="342" w:type="pct"/>
            <w:vAlign w:val="center"/>
          </w:tcPr>
          <w:p w:rsidR="00B30455" w:rsidRPr="00783F09" w:rsidRDefault="00B30455" w:rsidP="00743056">
            <w:pPr>
              <w:jc w:val="center"/>
              <w:rPr>
                <w:b/>
                <w:i/>
                <w:sz w:val="21"/>
                <w:szCs w:val="21"/>
              </w:rPr>
            </w:pPr>
            <w:r w:rsidRPr="00783F09">
              <w:rPr>
                <w:b/>
                <w:i/>
                <w:sz w:val="21"/>
                <w:szCs w:val="21"/>
              </w:rPr>
              <w:t>1,96</w:t>
            </w:r>
          </w:p>
        </w:tc>
        <w:tc>
          <w:tcPr>
            <w:tcW w:w="344" w:type="pct"/>
            <w:vAlign w:val="center"/>
          </w:tcPr>
          <w:p w:rsidR="00B30455" w:rsidRPr="00783F09" w:rsidRDefault="00B30455" w:rsidP="00743056">
            <w:pPr>
              <w:jc w:val="center"/>
              <w:rPr>
                <w:b/>
                <w:i/>
                <w:sz w:val="21"/>
                <w:szCs w:val="21"/>
              </w:rPr>
            </w:pPr>
            <w:r w:rsidRPr="00783F09">
              <w:rPr>
                <w:b/>
                <w:i/>
                <w:sz w:val="21"/>
                <w:szCs w:val="21"/>
              </w:rPr>
              <w:t>2,10</w:t>
            </w:r>
          </w:p>
        </w:tc>
        <w:tc>
          <w:tcPr>
            <w:tcW w:w="342" w:type="pct"/>
            <w:vAlign w:val="center"/>
          </w:tcPr>
          <w:p w:rsidR="00B30455" w:rsidRPr="00783F09" w:rsidRDefault="00B30455" w:rsidP="00743056">
            <w:pPr>
              <w:jc w:val="center"/>
              <w:rPr>
                <w:b/>
                <w:i/>
                <w:sz w:val="21"/>
                <w:szCs w:val="21"/>
              </w:rPr>
            </w:pPr>
            <w:r w:rsidRPr="00783F09">
              <w:rPr>
                <w:b/>
                <w:i/>
                <w:sz w:val="21"/>
                <w:szCs w:val="21"/>
              </w:rPr>
              <w:t>2,22</w:t>
            </w:r>
          </w:p>
        </w:tc>
        <w:tc>
          <w:tcPr>
            <w:tcW w:w="343" w:type="pct"/>
            <w:vAlign w:val="center"/>
          </w:tcPr>
          <w:p w:rsidR="00B30455" w:rsidRPr="00783F09" w:rsidRDefault="00B30455" w:rsidP="00743056">
            <w:pPr>
              <w:jc w:val="center"/>
              <w:rPr>
                <w:b/>
                <w:i/>
                <w:sz w:val="21"/>
                <w:szCs w:val="21"/>
              </w:rPr>
            </w:pPr>
            <w:r w:rsidRPr="00783F09">
              <w:rPr>
                <w:b/>
                <w:i/>
                <w:sz w:val="21"/>
                <w:szCs w:val="21"/>
              </w:rPr>
              <w:t>1,88</w:t>
            </w:r>
          </w:p>
        </w:tc>
        <w:tc>
          <w:tcPr>
            <w:tcW w:w="490" w:type="pct"/>
            <w:vAlign w:val="center"/>
          </w:tcPr>
          <w:p w:rsidR="00B30455" w:rsidRPr="00783F09" w:rsidRDefault="00B30455" w:rsidP="00743056">
            <w:pPr>
              <w:jc w:val="center"/>
              <w:rPr>
                <w:b/>
                <w:i/>
                <w:sz w:val="21"/>
                <w:szCs w:val="21"/>
              </w:rPr>
            </w:pPr>
            <w:r w:rsidRPr="00783F09">
              <w:rPr>
                <w:b/>
                <w:i/>
                <w:sz w:val="21"/>
                <w:szCs w:val="21"/>
              </w:rPr>
              <w:t>2,05</w:t>
            </w:r>
          </w:p>
        </w:tc>
      </w:tr>
      <w:tr w:rsidR="00B30455" w:rsidRPr="00783F09" w:rsidTr="0038749B">
        <w:tc>
          <w:tcPr>
            <w:tcW w:w="5000" w:type="pct"/>
            <w:gridSpan w:val="9"/>
            <w:vAlign w:val="bottom"/>
          </w:tcPr>
          <w:p w:rsidR="00B30455" w:rsidRPr="00783F09" w:rsidRDefault="00B30455" w:rsidP="00743056">
            <w:pPr>
              <w:rPr>
                <w:b/>
                <w:i/>
                <w:sz w:val="21"/>
                <w:szCs w:val="21"/>
              </w:rPr>
            </w:pPr>
            <w:r w:rsidRPr="00783F09">
              <w:rPr>
                <w:b/>
                <w:i/>
                <w:sz w:val="21"/>
                <w:szCs w:val="21"/>
              </w:rPr>
              <w:t>IV. Quảng giao, thích tiếp xúc với nhiều người</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Tính tình hòa đồng, thân thiện, dễ mến</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2,57</w:t>
            </w:r>
          </w:p>
        </w:tc>
        <w:tc>
          <w:tcPr>
            <w:tcW w:w="342" w:type="pct"/>
            <w:vAlign w:val="center"/>
          </w:tcPr>
          <w:p w:rsidR="00B30455" w:rsidRPr="00783F09" w:rsidRDefault="00B30455" w:rsidP="00743056">
            <w:pPr>
              <w:jc w:val="center"/>
              <w:rPr>
                <w:sz w:val="21"/>
                <w:szCs w:val="21"/>
              </w:rPr>
            </w:pPr>
            <w:r w:rsidRPr="00783F09">
              <w:rPr>
                <w:sz w:val="21"/>
                <w:szCs w:val="21"/>
              </w:rPr>
              <w:t>2,53</w:t>
            </w:r>
          </w:p>
        </w:tc>
        <w:tc>
          <w:tcPr>
            <w:tcW w:w="344" w:type="pct"/>
            <w:vAlign w:val="center"/>
          </w:tcPr>
          <w:p w:rsidR="00B30455" w:rsidRPr="00783F09" w:rsidRDefault="00B30455" w:rsidP="00743056">
            <w:pPr>
              <w:jc w:val="center"/>
              <w:rPr>
                <w:sz w:val="21"/>
                <w:szCs w:val="21"/>
              </w:rPr>
            </w:pPr>
            <w:r w:rsidRPr="00783F09">
              <w:rPr>
                <w:sz w:val="21"/>
                <w:szCs w:val="21"/>
              </w:rPr>
              <w:t>2,65</w:t>
            </w:r>
          </w:p>
        </w:tc>
        <w:tc>
          <w:tcPr>
            <w:tcW w:w="342" w:type="pct"/>
            <w:vAlign w:val="center"/>
          </w:tcPr>
          <w:p w:rsidR="00B30455" w:rsidRPr="00783F09" w:rsidRDefault="00B30455" w:rsidP="00743056">
            <w:pPr>
              <w:jc w:val="center"/>
              <w:rPr>
                <w:sz w:val="21"/>
                <w:szCs w:val="21"/>
              </w:rPr>
            </w:pPr>
            <w:r w:rsidRPr="00783F09">
              <w:rPr>
                <w:sz w:val="21"/>
                <w:szCs w:val="21"/>
              </w:rPr>
              <w:t>2,54</w:t>
            </w:r>
          </w:p>
        </w:tc>
        <w:tc>
          <w:tcPr>
            <w:tcW w:w="343" w:type="pct"/>
            <w:vAlign w:val="center"/>
          </w:tcPr>
          <w:p w:rsidR="00B30455" w:rsidRPr="00783F09" w:rsidRDefault="00B30455" w:rsidP="00743056">
            <w:pPr>
              <w:jc w:val="center"/>
              <w:rPr>
                <w:sz w:val="21"/>
                <w:szCs w:val="21"/>
              </w:rPr>
            </w:pPr>
            <w:r w:rsidRPr="00783F09">
              <w:rPr>
                <w:sz w:val="21"/>
                <w:szCs w:val="21"/>
              </w:rPr>
              <w:t>2,62</w:t>
            </w:r>
          </w:p>
        </w:tc>
        <w:tc>
          <w:tcPr>
            <w:tcW w:w="490" w:type="pct"/>
            <w:vAlign w:val="bottom"/>
          </w:tcPr>
          <w:p w:rsidR="00B30455" w:rsidRPr="00783F09" w:rsidRDefault="00B30455" w:rsidP="00743056">
            <w:pPr>
              <w:jc w:val="center"/>
              <w:rPr>
                <w:sz w:val="21"/>
                <w:szCs w:val="21"/>
              </w:rPr>
            </w:pPr>
            <w:r w:rsidRPr="00783F09">
              <w:rPr>
                <w:sz w:val="21"/>
                <w:szCs w:val="21"/>
              </w:rPr>
              <w:t>2,58</w:t>
            </w:r>
          </w:p>
        </w:tc>
      </w:tr>
      <w:tr w:rsidR="00B30455" w:rsidRPr="00783F09" w:rsidTr="0038749B">
        <w:trPr>
          <w:trHeight w:val="293"/>
        </w:trPr>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0,36</w:t>
            </w:r>
          </w:p>
        </w:tc>
        <w:tc>
          <w:tcPr>
            <w:tcW w:w="342" w:type="pct"/>
            <w:vAlign w:val="center"/>
          </w:tcPr>
          <w:p w:rsidR="00B30455" w:rsidRPr="00783F09" w:rsidRDefault="00B30455" w:rsidP="00743056">
            <w:pPr>
              <w:jc w:val="center"/>
              <w:rPr>
                <w:sz w:val="21"/>
                <w:szCs w:val="21"/>
              </w:rPr>
            </w:pPr>
            <w:r w:rsidRPr="00783F09">
              <w:rPr>
                <w:sz w:val="21"/>
                <w:szCs w:val="21"/>
              </w:rPr>
              <w:t>0,41</w:t>
            </w:r>
          </w:p>
        </w:tc>
        <w:tc>
          <w:tcPr>
            <w:tcW w:w="344" w:type="pct"/>
            <w:vAlign w:val="center"/>
          </w:tcPr>
          <w:p w:rsidR="00B30455" w:rsidRPr="00783F09" w:rsidRDefault="00B30455" w:rsidP="00743056">
            <w:pPr>
              <w:jc w:val="center"/>
              <w:rPr>
                <w:sz w:val="21"/>
                <w:szCs w:val="21"/>
              </w:rPr>
            </w:pPr>
            <w:r w:rsidRPr="00783F09">
              <w:rPr>
                <w:sz w:val="21"/>
                <w:szCs w:val="21"/>
              </w:rPr>
              <w:t>0,37</w:t>
            </w:r>
          </w:p>
        </w:tc>
        <w:tc>
          <w:tcPr>
            <w:tcW w:w="342" w:type="pct"/>
            <w:vAlign w:val="center"/>
          </w:tcPr>
          <w:p w:rsidR="00B30455" w:rsidRPr="00783F09" w:rsidRDefault="00B30455" w:rsidP="00743056">
            <w:pPr>
              <w:jc w:val="center"/>
              <w:rPr>
                <w:sz w:val="21"/>
                <w:szCs w:val="21"/>
              </w:rPr>
            </w:pPr>
            <w:r w:rsidRPr="00783F09">
              <w:rPr>
                <w:sz w:val="21"/>
                <w:szCs w:val="21"/>
              </w:rPr>
              <w:t>0,39</w:t>
            </w:r>
          </w:p>
        </w:tc>
        <w:tc>
          <w:tcPr>
            <w:tcW w:w="343" w:type="pct"/>
            <w:vAlign w:val="center"/>
          </w:tcPr>
          <w:p w:rsidR="00B30455" w:rsidRPr="00783F09" w:rsidRDefault="00B30455" w:rsidP="00743056">
            <w:pPr>
              <w:jc w:val="center"/>
              <w:rPr>
                <w:sz w:val="21"/>
                <w:szCs w:val="21"/>
              </w:rPr>
            </w:pPr>
            <w:r w:rsidRPr="00783F09">
              <w:rPr>
                <w:sz w:val="21"/>
                <w:szCs w:val="21"/>
              </w:rPr>
              <w:t>0,37</w:t>
            </w:r>
          </w:p>
        </w:tc>
        <w:tc>
          <w:tcPr>
            <w:tcW w:w="490" w:type="pct"/>
            <w:vAlign w:val="bottom"/>
          </w:tcPr>
          <w:p w:rsidR="00B30455" w:rsidRPr="00783F09" w:rsidRDefault="00B30455" w:rsidP="00743056">
            <w:pPr>
              <w:jc w:val="center"/>
              <w:rPr>
                <w:sz w:val="21"/>
                <w:szCs w:val="21"/>
              </w:rPr>
            </w:pPr>
            <w:r w:rsidRPr="00783F09">
              <w:rPr>
                <w:sz w:val="21"/>
                <w:szCs w:val="21"/>
              </w:rPr>
              <w:t>0,38</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Luôn lạc quan và mở rộng các mối quan hệ giao tiếp</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2,43</w:t>
            </w:r>
          </w:p>
        </w:tc>
        <w:tc>
          <w:tcPr>
            <w:tcW w:w="342" w:type="pct"/>
            <w:vAlign w:val="center"/>
          </w:tcPr>
          <w:p w:rsidR="00B30455" w:rsidRPr="00783F09" w:rsidRDefault="00B30455" w:rsidP="00743056">
            <w:pPr>
              <w:jc w:val="center"/>
              <w:rPr>
                <w:sz w:val="21"/>
                <w:szCs w:val="21"/>
              </w:rPr>
            </w:pPr>
            <w:r w:rsidRPr="00783F09">
              <w:rPr>
                <w:sz w:val="21"/>
                <w:szCs w:val="21"/>
              </w:rPr>
              <w:t>2,41</w:t>
            </w:r>
          </w:p>
        </w:tc>
        <w:tc>
          <w:tcPr>
            <w:tcW w:w="344" w:type="pct"/>
            <w:vAlign w:val="center"/>
          </w:tcPr>
          <w:p w:rsidR="00B30455" w:rsidRPr="00783F09" w:rsidRDefault="00B30455" w:rsidP="00743056">
            <w:pPr>
              <w:jc w:val="center"/>
              <w:rPr>
                <w:sz w:val="21"/>
                <w:szCs w:val="21"/>
              </w:rPr>
            </w:pPr>
            <w:r w:rsidRPr="00783F09">
              <w:rPr>
                <w:sz w:val="21"/>
                <w:szCs w:val="21"/>
              </w:rPr>
              <w:t>2,34</w:t>
            </w:r>
          </w:p>
        </w:tc>
        <w:tc>
          <w:tcPr>
            <w:tcW w:w="342" w:type="pct"/>
            <w:vAlign w:val="center"/>
          </w:tcPr>
          <w:p w:rsidR="00B30455" w:rsidRPr="00783F09" w:rsidRDefault="00B30455" w:rsidP="00743056">
            <w:pPr>
              <w:jc w:val="center"/>
              <w:rPr>
                <w:sz w:val="21"/>
                <w:szCs w:val="21"/>
              </w:rPr>
            </w:pPr>
            <w:r w:rsidRPr="00783F09">
              <w:rPr>
                <w:sz w:val="21"/>
                <w:szCs w:val="21"/>
              </w:rPr>
              <w:t>2,43</w:t>
            </w:r>
          </w:p>
        </w:tc>
        <w:tc>
          <w:tcPr>
            <w:tcW w:w="343" w:type="pct"/>
            <w:vAlign w:val="center"/>
          </w:tcPr>
          <w:p w:rsidR="00B30455" w:rsidRPr="00783F09" w:rsidRDefault="00B30455" w:rsidP="00743056">
            <w:pPr>
              <w:jc w:val="center"/>
              <w:rPr>
                <w:sz w:val="21"/>
                <w:szCs w:val="21"/>
              </w:rPr>
            </w:pPr>
            <w:r w:rsidRPr="00783F09">
              <w:rPr>
                <w:sz w:val="21"/>
                <w:szCs w:val="21"/>
              </w:rPr>
              <w:t>2,34</w:t>
            </w:r>
          </w:p>
        </w:tc>
        <w:tc>
          <w:tcPr>
            <w:tcW w:w="490" w:type="pct"/>
            <w:vAlign w:val="bottom"/>
          </w:tcPr>
          <w:p w:rsidR="00B30455" w:rsidRPr="00783F09" w:rsidRDefault="00B30455" w:rsidP="00743056">
            <w:pPr>
              <w:jc w:val="center"/>
              <w:rPr>
                <w:sz w:val="21"/>
                <w:szCs w:val="21"/>
              </w:rPr>
            </w:pPr>
            <w:r w:rsidRPr="00783F09">
              <w:rPr>
                <w:sz w:val="21"/>
                <w:szCs w:val="21"/>
              </w:rPr>
              <w:t>2,39</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0,48</w:t>
            </w:r>
          </w:p>
        </w:tc>
        <w:tc>
          <w:tcPr>
            <w:tcW w:w="342" w:type="pct"/>
            <w:vAlign w:val="center"/>
          </w:tcPr>
          <w:p w:rsidR="00B30455" w:rsidRPr="00783F09" w:rsidRDefault="00B30455" w:rsidP="00743056">
            <w:pPr>
              <w:jc w:val="center"/>
              <w:rPr>
                <w:sz w:val="21"/>
                <w:szCs w:val="21"/>
              </w:rPr>
            </w:pPr>
            <w:r w:rsidRPr="00783F09">
              <w:rPr>
                <w:sz w:val="21"/>
                <w:szCs w:val="21"/>
              </w:rPr>
              <w:t>0,50</w:t>
            </w:r>
          </w:p>
        </w:tc>
        <w:tc>
          <w:tcPr>
            <w:tcW w:w="344" w:type="pct"/>
            <w:vAlign w:val="center"/>
          </w:tcPr>
          <w:p w:rsidR="00B30455" w:rsidRPr="00783F09" w:rsidRDefault="00B30455" w:rsidP="00743056">
            <w:pPr>
              <w:jc w:val="center"/>
              <w:rPr>
                <w:sz w:val="21"/>
                <w:szCs w:val="21"/>
              </w:rPr>
            </w:pPr>
            <w:r w:rsidRPr="00783F09">
              <w:rPr>
                <w:sz w:val="21"/>
                <w:szCs w:val="21"/>
              </w:rPr>
              <w:t>0,55</w:t>
            </w:r>
          </w:p>
        </w:tc>
        <w:tc>
          <w:tcPr>
            <w:tcW w:w="342" w:type="pct"/>
            <w:vAlign w:val="center"/>
          </w:tcPr>
          <w:p w:rsidR="00B30455" w:rsidRPr="00783F09" w:rsidRDefault="00B30455" w:rsidP="00743056">
            <w:pPr>
              <w:jc w:val="center"/>
              <w:rPr>
                <w:sz w:val="21"/>
                <w:szCs w:val="21"/>
              </w:rPr>
            </w:pPr>
            <w:r w:rsidRPr="00783F09">
              <w:rPr>
                <w:sz w:val="21"/>
                <w:szCs w:val="21"/>
              </w:rPr>
              <w:t>0,46</w:t>
            </w:r>
          </w:p>
        </w:tc>
        <w:tc>
          <w:tcPr>
            <w:tcW w:w="343" w:type="pct"/>
            <w:vAlign w:val="center"/>
          </w:tcPr>
          <w:p w:rsidR="00B30455" w:rsidRPr="00783F09" w:rsidRDefault="00B30455" w:rsidP="00743056">
            <w:pPr>
              <w:jc w:val="center"/>
              <w:rPr>
                <w:sz w:val="21"/>
                <w:szCs w:val="21"/>
              </w:rPr>
            </w:pPr>
            <w:r w:rsidRPr="00783F09">
              <w:rPr>
                <w:sz w:val="21"/>
                <w:szCs w:val="21"/>
              </w:rPr>
              <w:t>0,55</w:t>
            </w:r>
          </w:p>
        </w:tc>
        <w:tc>
          <w:tcPr>
            <w:tcW w:w="490" w:type="pct"/>
            <w:vAlign w:val="bottom"/>
          </w:tcPr>
          <w:p w:rsidR="00B30455" w:rsidRPr="00783F09" w:rsidRDefault="00B30455" w:rsidP="00743056">
            <w:pPr>
              <w:jc w:val="center"/>
              <w:rPr>
                <w:sz w:val="21"/>
                <w:szCs w:val="21"/>
              </w:rPr>
            </w:pPr>
            <w:r w:rsidRPr="00783F09">
              <w:rPr>
                <w:sz w:val="21"/>
                <w:szCs w:val="21"/>
              </w:rPr>
              <w:t>0,51</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Rất hứng thú khi tham gia vào các hoạt động mang tính tập thể</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2,24</w:t>
            </w:r>
          </w:p>
        </w:tc>
        <w:tc>
          <w:tcPr>
            <w:tcW w:w="342" w:type="pct"/>
            <w:vAlign w:val="center"/>
          </w:tcPr>
          <w:p w:rsidR="00B30455" w:rsidRPr="00783F09" w:rsidRDefault="00B30455" w:rsidP="00743056">
            <w:pPr>
              <w:jc w:val="center"/>
              <w:rPr>
                <w:sz w:val="21"/>
                <w:szCs w:val="21"/>
              </w:rPr>
            </w:pPr>
            <w:r w:rsidRPr="00783F09">
              <w:rPr>
                <w:sz w:val="21"/>
                <w:szCs w:val="21"/>
              </w:rPr>
              <w:t>2,18</w:t>
            </w:r>
          </w:p>
        </w:tc>
        <w:tc>
          <w:tcPr>
            <w:tcW w:w="344" w:type="pct"/>
            <w:vAlign w:val="center"/>
          </w:tcPr>
          <w:p w:rsidR="00B30455" w:rsidRPr="00783F09" w:rsidRDefault="00B30455" w:rsidP="00743056">
            <w:pPr>
              <w:jc w:val="center"/>
              <w:rPr>
                <w:sz w:val="21"/>
                <w:szCs w:val="21"/>
              </w:rPr>
            </w:pPr>
            <w:r w:rsidRPr="00783F09">
              <w:rPr>
                <w:sz w:val="21"/>
                <w:szCs w:val="21"/>
              </w:rPr>
              <w:t>2,07</w:t>
            </w:r>
          </w:p>
        </w:tc>
        <w:tc>
          <w:tcPr>
            <w:tcW w:w="342" w:type="pct"/>
            <w:vAlign w:val="center"/>
          </w:tcPr>
          <w:p w:rsidR="00B30455" w:rsidRPr="00783F09" w:rsidRDefault="00B30455" w:rsidP="00743056">
            <w:pPr>
              <w:jc w:val="center"/>
              <w:rPr>
                <w:sz w:val="21"/>
                <w:szCs w:val="21"/>
              </w:rPr>
            </w:pPr>
            <w:r w:rsidRPr="00783F09">
              <w:rPr>
                <w:sz w:val="21"/>
                <w:szCs w:val="21"/>
              </w:rPr>
              <w:t>2,25</w:t>
            </w:r>
          </w:p>
        </w:tc>
        <w:tc>
          <w:tcPr>
            <w:tcW w:w="343" w:type="pct"/>
            <w:vAlign w:val="center"/>
          </w:tcPr>
          <w:p w:rsidR="00B30455" w:rsidRPr="00783F09" w:rsidRDefault="00B30455" w:rsidP="00743056">
            <w:pPr>
              <w:jc w:val="center"/>
              <w:rPr>
                <w:sz w:val="21"/>
                <w:szCs w:val="21"/>
              </w:rPr>
            </w:pPr>
            <w:r w:rsidRPr="00783F09">
              <w:rPr>
                <w:sz w:val="21"/>
                <w:szCs w:val="21"/>
              </w:rPr>
              <w:t>2,07</w:t>
            </w:r>
          </w:p>
        </w:tc>
        <w:tc>
          <w:tcPr>
            <w:tcW w:w="490" w:type="pct"/>
            <w:vAlign w:val="bottom"/>
          </w:tcPr>
          <w:p w:rsidR="00B30455" w:rsidRPr="00783F09" w:rsidRDefault="00B30455" w:rsidP="00743056">
            <w:pPr>
              <w:jc w:val="center"/>
              <w:rPr>
                <w:sz w:val="21"/>
                <w:szCs w:val="21"/>
              </w:rPr>
            </w:pPr>
            <w:r w:rsidRPr="00783F09">
              <w:rPr>
                <w:sz w:val="21"/>
                <w:szCs w:val="21"/>
              </w:rPr>
              <w:t>2,16</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0,53</w:t>
            </w:r>
          </w:p>
        </w:tc>
        <w:tc>
          <w:tcPr>
            <w:tcW w:w="342" w:type="pct"/>
            <w:vAlign w:val="center"/>
          </w:tcPr>
          <w:p w:rsidR="00B30455" w:rsidRPr="00783F09" w:rsidRDefault="00B30455" w:rsidP="00743056">
            <w:pPr>
              <w:jc w:val="center"/>
              <w:rPr>
                <w:sz w:val="21"/>
                <w:szCs w:val="21"/>
              </w:rPr>
            </w:pPr>
            <w:r w:rsidRPr="00783F09">
              <w:rPr>
                <w:sz w:val="21"/>
                <w:szCs w:val="21"/>
              </w:rPr>
              <w:t>0,47</w:t>
            </w:r>
          </w:p>
        </w:tc>
        <w:tc>
          <w:tcPr>
            <w:tcW w:w="344" w:type="pct"/>
            <w:vAlign w:val="center"/>
          </w:tcPr>
          <w:p w:rsidR="00B30455" w:rsidRPr="00783F09" w:rsidRDefault="00B30455" w:rsidP="00743056">
            <w:pPr>
              <w:jc w:val="center"/>
              <w:rPr>
                <w:sz w:val="21"/>
                <w:szCs w:val="21"/>
              </w:rPr>
            </w:pPr>
            <w:r w:rsidRPr="00783F09">
              <w:rPr>
                <w:sz w:val="21"/>
                <w:szCs w:val="21"/>
              </w:rPr>
              <w:t>0,58</w:t>
            </w:r>
          </w:p>
        </w:tc>
        <w:tc>
          <w:tcPr>
            <w:tcW w:w="342" w:type="pct"/>
            <w:vAlign w:val="center"/>
          </w:tcPr>
          <w:p w:rsidR="00B30455" w:rsidRPr="00783F09" w:rsidRDefault="00B30455" w:rsidP="00743056">
            <w:pPr>
              <w:jc w:val="center"/>
              <w:rPr>
                <w:sz w:val="21"/>
                <w:szCs w:val="21"/>
              </w:rPr>
            </w:pPr>
            <w:r w:rsidRPr="00783F09">
              <w:rPr>
                <w:sz w:val="21"/>
                <w:szCs w:val="21"/>
              </w:rPr>
              <w:t>0,48</w:t>
            </w:r>
          </w:p>
        </w:tc>
        <w:tc>
          <w:tcPr>
            <w:tcW w:w="343" w:type="pct"/>
            <w:vAlign w:val="center"/>
          </w:tcPr>
          <w:p w:rsidR="00B30455" w:rsidRPr="00783F09" w:rsidRDefault="00B30455" w:rsidP="00743056">
            <w:pPr>
              <w:jc w:val="center"/>
              <w:rPr>
                <w:sz w:val="21"/>
                <w:szCs w:val="21"/>
              </w:rPr>
            </w:pPr>
            <w:r w:rsidRPr="00783F09">
              <w:rPr>
                <w:sz w:val="21"/>
                <w:szCs w:val="21"/>
              </w:rPr>
              <w:t>0,58</w:t>
            </w:r>
          </w:p>
        </w:tc>
        <w:tc>
          <w:tcPr>
            <w:tcW w:w="490" w:type="pct"/>
            <w:vAlign w:val="bottom"/>
          </w:tcPr>
          <w:p w:rsidR="00B30455" w:rsidRPr="00783F09" w:rsidRDefault="00B30455" w:rsidP="00743056">
            <w:pPr>
              <w:jc w:val="center"/>
              <w:rPr>
                <w:sz w:val="21"/>
                <w:szCs w:val="21"/>
              </w:rPr>
            </w:pPr>
            <w:r w:rsidRPr="00783F09">
              <w:rPr>
                <w:sz w:val="21"/>
                <w:szCs w:val="21"/>
              </w:rPr>
              <w:t>0,53</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Thích tiếp xúc, trò chuyện với mọi người trong trường</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2,31</w:t>
            </w:r>
          </w:p>
        </w:tc>
        <w:tc>
          <w:tcPr>
            <w:tcW w:w="342" w:type="pct"/>
            <w:vAlign w:val="center"/>
          </w:tcPr>
          <w:p w:rsidR="00B30455" w:rsidRPr="00783F09" w:rsidRDefault="00B30455" w:rsidP="00743056">
            <w:pPr>
              <w:jc w:val="center"/>
              <w:rPr>
                <w:sz w:val="21"/>
                <w:szCs w:val="21"/>
              </w:rPr>
            </w:pPr>
            <w:r w:rsidRPr="00783F09">
              <w:rPr>
                <w:sz w:val="21"/>
                <w:szCs w:val="21"/>
              </w:rPr>
              <w:t>2,17</w:t>
            </w:r>
          </w:p>
        </w:tc>
        <w:tc>
          <w:tcPr>
            <w:tcW w:w="344" w:type="pct"/>
            <w:vAlign w:val="center"/>
          </w:tcPr>
          <w:p w:rsidR="00B30455" w:rsidRPr="00783F09" w:rsidRDefault="00B30455" w:rsidP="00743056">
            <w:pPr>
              <w:jc w:val="center"/>
              <w:rPr>
                <w:sz w:val="21"/>
                <w:szCs w:val="21"/>
              </w:rPr>
            </w:pPr>
            <w:r w:rsidRPr="00783F09">
              <w:rPr>
                <w:sz w:val="21"/>
                <w:szCs w:val="21"/>
              </w:rPr>
              <w:t>2,28</w:t>
            </w:r>
          </w:p>
        </w:tc>
        <w:tc>
          <w:tcPr>
            <w:tcW w:w="342" w:type="pct"/>
            <w:vAlign w:val="center"/>
          </w:tcPr>
          <w:p w:rsidR="00B30455" w:rsidRPr="00783F09" w:rsidRDefault="00B30455" w:rsidP="00743056">
            <w:pPr>
              <w:jc w:val="center"/>
              <w:rPr>
                <w:sz w:val="21"/>
                <w:szCs w:val="21"/>
              </w:rPr>
            </w:pPr>
            <w:r w:rsidRPr="00783F09">
              <w:rPr>
                <w:sz w:val="21"/>
                <w:szCs w:val="21"/>
              </w:rPr>
              <w:t>2,37</w:t>
            </w:r>
          </w:p>
        </w:tc>
        <w:tc>
          <w:tcPr>
            <w:tcW w:w="343" w:type="pct"/>
            <w:vAlign w:val="center"/>
          </w:tcPr>
          <w:p w:rsidR="00B30455" w:rsidRPr="00783F09" w:rsidRDefault="00B30455" w:rsidP="00743056">
            <w:pPr>
              <w:jc w:val="center"/>
              <w:rPr>
                <w:sz w:val="21"/>
                <w:szCs w:val="21"/>
              </w:rPr>
            </w:pPr>
            <w:r w:rsidRPr="00783F09">
              <w:rPr>
                <w:sz w:val="21"/>
                <w:szCs w:val="21"/>
              </w:rPr>
              <w:t>2,13</w:t>
            </w:r>
          </w:p>
        </w:tc>
        <w:tc>
          <w:tcPr>
            <w:tcW w:w="490" w:type="pct"/>
            <w:vAlign w:val="bottom"/>
          </w:tcPr>
          <w:p w:rsidR="00B30455" w:rsidRPr="00783F09" w:rsidRDefault="00B30455" w:rsidP="00743056">
            <w:pPr>
              <w:jc w:val="center"/>
              <w:rPr>
                <w:sz w:val="21"/>
                <w:szCs w:val="21"/>
              </w:rPr>
            </w:pPr>
            <w:r w:rsidRPr="00783F09">
              <w:rPr>
                <w:sz w:val="21"/>
                <w:szCs w:val="21"/>
              </w:rPr>
              <w:t>2,25</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0,62</w:t>
            </w:r>
          </w:p>
        </w:tc>
        <w:tc>
          <w:tcPr>
            <w:tcW w:w="342" w:type="pct"/>
            <w:vAlign w:val="center"/>
          </w:tcPr>
          <w:p w:rsidR="00B30455" w:rsidRPr="00783F09" w:rsidRDefault="00B30455" w:rsidP="00743056">
            <w:pPr>
              <w:jc w:val="center"/>
              <w:rPr>
                <w:sz w:val="21"/>
                <w:szCs w:val="21"/>
              </w:rPr>
            </w:pPr>
            <w:r w:rsidRPr="00783F09">
              <w:rPr>
                <w:sz w:val="21"/>
                <w:szCs w:val="21"/>
              </w:rPr>
              <w:t>0,51</w:t>
            </w:r>
          </w:p>
        </w:tc>
        <w:tc>
          <w:tcPr>
            <w:tcW w:w="344" w:type="pct"/>
            <w:vAlign w:val="center"/>
          </w:tcPr>
          <w:p w:rsidR="00B30455" w:rsidRPr="00783F09" w:rsidRDefault="00B30455" w:rsidP="00743056">
            <w:pPr>
              <w:jc w:val="center"/>
              <w:rPr>
                <w:sz w:val="21"/>
                <w:szCs w:val="21"/>
              </w:rPr>
            </w:pPr>
            <w:r w:rsidRPr="00783F09">
              <w:rPr>
                <w:sz w:val="21"/>
                <w:szCs w:val="21"/>
              </w:rPr>
              <w:t>0,54</w:t>
            </w:r>
          </w:p>
        </w:tc>
        <w:tc>
          <w:tcPr>
            <w:tcW w:w="342" w:type="pct"/>
            <w:vAlign w:val="center"/>
          </w:tcPr>
          <w:p w:rsidR="00B30455" w:rsidRPr="00783F09" w:rsidRDefault="00B30455" w:rsidP="00743056">
            <w:pPr>
              <w:jc w:val="center"/>
              <w:rPr>
                <w:sz w:val="21"/>
                <w:szCs w:val="21"/>
              </w:rPr>
            </w:pPr>
            <w:r w:rsidRPr="00783F09">
              <w:rPr>
                <w:sz w:val="21"/>
                <w:szCs w:val="21"/>
              </w:rPr>
              <w:t>0,55</w:t>
            </w:r>
          </w:p>
        </w:tc>
        <w:tc>
          <w:tcPr>
            <w:tcW w:w="343" w:type="pct"/>
            <w:vAlign w:val="center"/>
          </w:tcPr>
          <w:p w:rsidR="00B30455" w:rsidRPr="00783F09" w:rsidRDefault="00B30455" w:rsidP="00743056">
            <w:pPr>
              <w:jc w:val="center"/>
              <w:rPr>
                <w:sz w:val="21"/>
                <w:szCs w:val="21"/>
              </w:rPr>
            </w:pPr>
            <w:r w:rsidRPr="00783F09">
              <w:rPr>
                <w:sz w:val="21"/>
                <w:szCs w:val="21"/>
              </w:rPr>
              <w:t>0,57</w:t>
            </w:r>
          </w:p>
        </w:tc>
        <w:tc>
          <w:tcPr>
            <w:tcW w:w="490" w:type="pct"/>
            <w:vAlign w:val="bottom"/>
          </w:tcPr>
          <w:p w:rsidR="00B30455" w:rsidRPr="00783F09" w:rsidRDefault="00B30455" w:rsidP="00743056">
            <w:pPr>
              <w:jc w:val="center"/>
              <w:rPr>
                <w:sz w:val="21"/>
                <w:szCs w:val="21"/>
              </w:rPr>
            </w:pPr>
            <w:r w:rsidRPr="00783F09">
              <w:rPr>
                <w:sz w:val="21"/>
                <w:szCs w:val="21"/>
              </w:rPr>
              <w:t>0,56</w:t>
            </w:r>
          </w:p>
        </w:tc>
      </w:tr>
      <w:tr w:rsidR="00B30455" w:rsidRPr="00783F09" w:rsidTr="0038749B">
        <w:tc>
          <w:tcPr>
            <w:tcW w:w="2316" w:type="pct"/>
            <w:gridSpan w:val="2"/>
            <w:vAlign w:val="bottom"/>
          </w:tcPr>
          <w:p w:rsidR="00B30455" w:rsidRPr="00783F09" w:rsidRDefault="00B30455" w:rsidP="00743056">
            <w:pPr>
              <w:jc w:val="center"/>
              <w:rPr>
                <w:b/>
                <w:i/>
                <w:sz w:val="21"/>
                <w:szCs w:val="21"/>
              </w:rPr>
            </w:pPr>
            <w:r w:rsidRPr="00783F09">
              <w:rPr>
                <w:b/>
                <w:i/>
                <w:sz w:val="21"/>
                <w:szCs w:val="21"/>
              </w:rPr>
              <w:t>Điểm trung bình chung</w:t>
            </w:r>
          </w:p>
        </w:tc>
        <w:tc>
          <w:tcPr>
            <w:tcW w:w="376" w:type="pct"/>
            <w:vAlign w:val="center"/>
          </w:tcPr>
          <w:p w:rsidR="00B30455" w:rsidRPr="00783F09" w:rsidRDefault="00B30455" w:rsidP="00743056">
            <w:pPr>
              <w:tabs>
                <w:tab w:val="left" w:pos="184"/>
              </w:tabs>
              <w:jc w:val="center"/>
              <w:rPr>
                <w:b/>
                <w:i/>
                <w:sz w:val="21"/>
                <w:szCs w:val="21"/>
              </w:rPr>
            </w:pPr>
            <w:r w:rsidRPr="00783F09">
              <w:rPr>
                <w:b/>
                <w:i/>
                <w:sz w:val="21"/>
                <w:szCs w:val="21"/>
              </w:rPr>
              <w:t>ĐTB</w:t>
            </w:r>
          </w:p>
        </w:tc>
        <w:tc>
          <w:tcPr>
            <w:tcW w:w="447" w:type="pct"/>
            <w:vAlign w:val="center"/>
          </w:tcPr>
          <w:p w:rsidR="00B30455" w:rsidRPr="00783F09" w:rsidRDefault="00B30455" w:rsidP="00743056">
            <w:pPr>
              <w:jc w:val="center"/>
              <w:rPr>
                <w:b/>
                <w:i/>
                <w:sz w:val="21"/>
                <w:szCs w:val="21"/>
              </w:rPr>
            </w:pPr>
            <w:r w:rsidRPr="00783F09">
              <w:rPr>
                <w:b/>
                <w:i/>
                <w:sz w:val="21"/>
                <w:szCs w:val="21"/>
              </w:rPr>
              <w:t>2,39</w:t>
            </w:r>
          </w:p>
        </w:tc>
        <w:tc>
          <w:tcPr>
            <w:tcW w:w="342" w:type="pct"/>
            <w:vAlign w:val="center"/>
          </w:tcPr>
          <w:p w:rsidR="00B30455" w:rsidRPr="00783F09" w:rsidRDefault="00B30455" w:rsidP="00743056">
            <w:pPr>
              <w:jc w:val="center"/>
              <w:rPr>
                <w:b/>
                <w:i/>
                <w:sz w:val="21"/>
                <w:szCs w:val="21"/>
              </w:rPr>
            </w:pPr>
            <w:r w:rsidRPr="00783F09">
              <w:rPr>
                <w:b/>
                <w:i/>
                <w:sz w:val="21"/>
                <w:szCs w:val="21"/>
              </w:rPr>
              <w:t>2,32</w:t>
            </w:r>
          </w:p>
        </w:tc>
        <w:tc>
          <w:tcPr>
            <w:tcW w:w="344" w:type="pct"/>
            <w:vAlign w:val="center"/>
          </w:tcPr>
          <w:p w:rsidR="00B30455" w:rsidRPr="00783F09" w:rsidRDefault="00B30455" w:rsidP="00743056">
            <w:pPr>
              <w:jc w:val="center"/>
              <w:rPr>
                <w:b/>
                <w:i/>
                <w:sz w:val="21"/>
                <w:szCs w:val="21"/>
              </w:rPr>
            </w:pPr>
            <w:r w:rsidRPr="00783F09">
              <w:rPr>
                <w:b/>
                <w:i/>
                <w:sz w:val="21"/>
                <w:szCs w:val="21"/>
              </w:rPr>
              <w:t>2,34</w:t>
            </w:r>
          </w:p>
        </w:tc>
        <w:tc>
          <w:tcPr>
            <w:tcW w:w="342" w:type="pct"/>
            <w:vAlign w:val="center"/>
          </w:tcPr>
          <w:p w:rsidR="00B30455" w:rsidRPr="00783F09" w:rsidRDefault="00B30455" w:rsidP="00743056">
            <w:pPr>
              <w:jc w:val="center"/>
              <w:rPr>
                <w:b/>
                <w:i/>
                <w:sz w:val="21"/>
                <w:szCs w:val="21"/>
              </w:rPr>
            </w:pPr>
            <w:r w:rsidRPr="00783F09">
              <w:rPr>
                <w:b/>
                <w:i/>
                <w:sz w:val="21"/>
                <w:szCs w:val="21"/>
              </w:rPr>
              <w:t>2,40</w:t>
            </w:r>
          </w:p>
        </w:tc>
        <w:tc>
          <w:tcPr>
            <w:tcW w:w="343" w:type="pct"/>
            <w:vAlign w:val="center"/>
          </w:tcPr>
          <w:p w:rsidR="00B30455" w:rsidRPr="00783F09" w:rsidRDefault="00B30455" w:rsidP="00743056">
            <w:pPr>
              <w:jc w:val="center"/>
              <w:rPr>
                <w:b/>
                <w:i/>
                <w:sz w:val="21"/>
                <w:szCs w:val="21"/>
              </w:rPr>
            </w:pPr>
            <w:r w:rsidRPr="00783F09">
              <w:rPr>
                <w:b/>
                <w:i/>
                <w:sz w:val="21"/>
                <w:szCs w:val="21"/>
              </w:rPr>
              <w:t>2,29</w:t>
            </w:r>
          </w:p>
        </w:tc>
        <w:tc>
          <w:tcPr>
            <w:tcW w:w="490" w:type="pct"/>
            <w:vAlign w:val="center"/>
          </w:tcPr>
          <w:p w:rsidR="00B30455" w:rsidRPr="00783F09" w:rsidRDefault="00B30455" w:rsidP="00743056">
            <w:pPr>
              <w:jc w:val="center"/>
              <w:rPr>
                <w:b/>
                <w:i/>
                <w:sz w:val="21"/>
                <w:szCs w:val="21"/>
              </w:rPr>
            </w:pPr>
            <w:r w:rsidRPr="00783F09">
              <w:rPr>
                <w:b/>
                <w:i/>
                <w:sz w:val="21"/>
                <w:szCs w:val="21"/>
              </w:rPr>
              <w:t>2,35</w:t>
            </w:r>
          </w:p>
        </w:tc>
      </w:tr>
      <w:tr w:rsidR="00B30455" w:rsidRPr="00783F09" w:rsidTr="0038749B">
        <w:tc>
          <w:tcPr>
            <w:tcW w:w="5000" w:type="pct"/>
            <w:gridSpan w:val="9"/>
            <w:vAlign w:val="bottom"/>
          </w:tcPr>
          <w:p w:rsidR="00B30455" w:rsidRPr="00783F09" w:rsidRDefault="00B30455" w:rsidP="00743056">
            <w:pPr>
              <w:rPr>
                <w:b/>
                <w:i/>
                <w:sz w:val="21"/>
                <w:szCs w:val="21"/>
              </w:rPr>
            </w:pPr>
            <w:r w:rsidRPr="00783F09">
              <w:rPr>
                <w:b/>
                <w:i/>
                <w:sz w:val="21"/>
                <w:szCs w:val="21"/>
              </w:rPr>
              <w:t>V. Tính cởi mở</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Chủ động và dễ dàng bắt chuyện với mọi người</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2,53</w:t>
            </w:r>
          </w:p>
        </w:tc>
        <w:tc>
          <w:tcPr>
            <w:tcW w:w="342" w:type="pct"/>
            <w:vAlign w:val="center"/>
          </w:tcPr>
          <w:p w:rsidR="00B30455" w:rsidRPr="00783F09" w:rsidRDefault="00B30455" w:rsidP="00743056">
            <w:pPr>
              <w:jc w:val="center"/>
              <w:rPr>
                <w:sz w:val="21"/>
                <w:szCs w:val="21"/>
              </w:rPr>
            </w:pPr>
            <w:r w:rsidRPr="00783F09">
              <w:rPr>
                <w:sz w:val="21"/>
                <w:szCs w:val="21"/>
              </w:rPr>
              <w:t>2,49</w:t>
            </w:r>
          </w:p>
        </w:tc>
        <w:tc>
          <w:tcPr>
            <w:tcW w:w="344" w:type="pct"/>
            <w:vAlign w:val="center"/>
          </w:tcPr>
          <w:p w:rsidR="00B30455" w:rsidRPr="00783F09" w:rsidRDefault="00B30455" w:rsidP="00743056">
            <w:pPr>
              <w:jc w:val="center"/>
              <w:rPr>
                <w:sz w:val="21"/>
                <w:szCs w:val="21"/>
              </w:rPr>
            </w:pPr>
            <w:r w:rsidRPr="00783F09">
              <w:rPr>
                <w:sz w:val="21"/>
                <w:szCs w:val="21"/>
              </w:rPr>
              <w:t>2,42</w:t>
            </w:r>
          </w:p>
        </w:tc>
        <w:tc>
          <w:tcPr>
            <w:tcW w:w="342" w:type="pct"/>
            <w:vAlign w:val="center"/>
          </w:tcPr>
          <w:p w:rsidR="00B30455" w:rsidRPr="00783F09" w:rsidRDefault="00B30455" w:rsidP="00743056">
            <w:pPr>
              <w:jc w:val="center"/>
              <w:rPr>
                <w:sz w:val="21"/>
                <w:szCs w:val="21"/>
              </w:rPr>
            </w:pPr>
            <w:r w:rsidRPr="00783F09">
              <w:rPr>
                <w:sz w:val="21"/>
                <w:szCs w:val="21"/>
              </w:rPr>
              <w:t>2,51</w:t>
            </w:r>
          </w:p>
        </w:tc>
        <w:tc>
          <w:tcPr>
            <w:tcW w:w="343" w:type="pct"/>
            <w:vAlign w:val="center"/>
          </w:tcPr>
          <w:p w:rsidR="00B30455" w:rsidRPr="00783F09" w:rsidRDefault="00B30455" w:rsidP="00743056">
            <w:pPr>
              <w:jc w:val="center"/>
              <w:rPr>
                <w:sz w:val="21"/>
                <w:szCs w:val="21"/>
              </w:rPr>
            </w:pPr>
            <w:r w:rsidRPr="00783F09">
              <w:rPr>
                <w:sz w:val="21"/>
                <w:szCs w:val="21"/>
              </w:rPr>
              <w:t>2,44</w:t>
            </w:r>
          </w:p>
        </w:tc>
        <w:tc>
          <w:tcPr>
            <w:tcW w:w="490" w:type="pct"/>
            <w:vAlign w:val="bottom"/>
          </w:tcPr>
          <w:p w:rsidR="00B30455" w:rsidRPr="00783F09" w:rsidRDefault="00B30455" w:rsidP="00743056">
            <w:pPr>
              <w:jc w:val="center"/>
              <w:rPr>
                <w:sz w:val="21"/>
                <w:szCs w:val="21"/>
              </w:rPr>
            </w:pPr>
            <w:r w:rsidRPr="00783F09">
              <w:rPr>
                <w:sz w:val="21"/>
                <w:szCs w:val="21"/>
              </w:rPr>
              <w:t>2,48</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0,42</w:t>
            </w:r>
          </w:p>
        </w:tc>
        <w:tc>
          <w:tcPr>
            <w:tcW w:w="342" w:type="pct"/>
            <w:vAlign w:val="center"/>
          </w:tcPr>
          <w:p w:rsidR="00B30455" w:rsidRPr="00783F09" w:rsidRDefault="00B30455" w:rsidP="00743056">
            <w:pPr>
              <w:jc w:val="center"/>
              <w:rPr>
                <w:sz w:val="21"/>
                <w:szCs w:val="21"/>
              </w:rPr>
            </w:pPr>
            <w:r w:rsidRPr="00783F09">
              <w:rPr>
                <w:sz w:val="21"/>
                <w:szCs w:val="21"/>
              </w:rPr>
              <w:t>0,45</w:t>
            </w:r>
          </w:p>
        </w:tc>
        <w:tc>
          <w:tcPr>
            <w:tcW w:w="344" w:type="pct"/>
            <w:vAlign w:val="center"/>
          </w:tcPr>
          <w:p w:rsidR="00B30455" w:rsidRPr="00783F09" w:rsidRDefault="00B30455" w:rsidP="00743056">
            <w:pPr>
              <w:jc w:val="center"/>
              <w:rPr>
                <w:sz w:val="21"/>
                <w:szCs w:val="21"/>
              </w:rPr>
            </w:pPr>
            <w:r w:rsidRPr="00783F09">
              <w:rPr>
                <w:sz w:val="21"/>
                <w:szCs w:val="21"/>
              </w:rPr>
              <w:t>0,46</w:t>
            </w:r>
          </w:p>
        </w:tc>
        <w:tc>
          <w:tcPr>
            <w:tcW w:w="342" w:type="pct"/>
            <w:vAlign w:val="center"/>
          </w:tcPr>
          <w:p w:rsidR="00B30455" w:rsidRPr="00783F09" w:rsidRDefault="00B30455" w:rsidP="00743056">
            <w:pPr>
              <w:jc w:val="center"/>
              <w:rPr>
                <w:sz w:val="21"/>
                <w:szCs w:val="21"/>
              </w:rPr>
            </w:pPr>
            <w:r w:rsidRPr="00783F09">
              <w:rPr>
                <w:sz w:val="21"/>
                <w:szCs w:val="21"/>
              </w:rPr>
              <w:t>0,42</w:t>
            </w:r>
          </w:p>
        </w:tc>
        <w:tc>
          <w:tcPr>
            <w:tcW w:w="343" w:type="pct"/>
            <w:vAlign w:val="center"/>
          </w:tcPr>
          <w:p w:rsidR="00B30455" w:rsidRPr="00783F09" w:rsidRDefault="00B30455" w:rsidP="00743056">
            <w:pPr>
              <w:jc w:val="center"/>
              <w:rPr>
                <w:sz w:val="21"/>
                <w:szCs w:val="21"/>
              </w:rPr>
            </w:pPr>
            <w:r w:rsidRPr="00783F09">
              <w:rPr>
                <w:sz w:val="21"/>
                <w:szCs w:val="21"/>
              </w:rPr>
              <w:t>0,46</w:t>
            </w:r>
          </w:p>
        </w:tc>
        <w:tc>
          <w:tcPr>
            <w:tcW w:w="490" w:type="pct"/>
            <w:vAlign w:val="bottom"/>
          </w:tcPr>
          <w:p w:rsidR="00B30455" w:rsidRPr="00783F09" w:rsidRDefault="00B30455" w:rsidP="00743056">
            <w:pPr>
              <w:jc w:val="center"/>
              <w:rPr>
                <w:sz w:val="21"/>
                <w:szCs w:val="21"/>
              </w:rPr>
            </w:pPr>
            <w:r w:rsidRPr="00783F09">
              <w:rPr>
                <w:sz w:val="21"/>
                <w:szCs w:val="21"/>
              </w:rPr>
              <w:t>0,44</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Chủ động trao đổi bài với bạn, tích cực hỏi ý kiến của thầy cô giáo</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1,87</w:t>
            </w:r>
          </w:p>
        </w:tc>
        <w:tc>
          <w:tcPr>
            <w:tcW w:w="342" w:type="pct"/>
            <w:vAlign w:val="center"/>
          </w:tcPr>
          <w:p w:rsidR="00B30455" w:rsidRPr="00783F09" w:rsidRDefault="00B30455" w:rsidP="00743056">
            <w:pPr>
              <w:jc w:val="center"/>
              <w:rPr>
                <w:sz w:val="21"/>
                <w:szCs w:val="21"/>
              </w:rPr>
            </w:pPr>
            <w:r w:rsidRPr="00783F09">
              <w:rPr>
                <w:sz w:val="21"/>
                <w:szCs w:val="21"/>
              </w:rPr>
              <w:t>1,63</w:t>
            </w:r>
          </w:p>
        </w:tc>
        <w:tc>
          <w:tcPr>
            <w:tcW w:w="344" w:type="pct"/>
            <w:vAlign w:val="center"/>
          </w:tcPr>
          <w:p w:rsidR="00B30455" w:rsidRPr="00783F09" w:rsidRDefault="00B30455" w:rsidP="00743056">
            <w:pPr>
              <w:jc w:val="center"/>
              <w:rPr>
                <w:sz w:val="21"/>
                <w:szCs w:val="21"/>
              </w:rPr>
            </w:pPr>
            <w:r w:rsidRPr="00783F09">
              <w:rPr>
                <w:sz w:val="21"/>
                <w:szCs w:val="21"/>
              </w:rPr>
              <w:t>1,94</w:t>
            </w:r>
          </w:p>
        </w:tc>
        <w:tc>
          <w:tcPr>
            <w:tcW w:w="342" w:type="pct"/>
            <w:vAlign w:val="center"/>
          </w:tcPr>
          <w:p w:rsidR="00B30455" w:rsidRPr="00783F09" w:rsidRDefault="00B30455" w:rsidP="00743056">
            <w:pPr>
              <w:jc w:val="center"/>
              <w:rPr>
                <w:sz w:val="21"/>
                <w:szCs w:val="21"/>
              </w:rPr>
            </w:pPr>
            <w:r w:rsidRPr="00783F09">
              <w:rPr>
                <w:sz w:val="21"/>
                <w:szCs w:val="21"/>
              </w:rPr>
              <w:t>1,98</w:t>
            </w:r>
          </w:p>
        </w:tc>
        <w:tc>
          <w:tcPr>
            <w:tcW w:w="343" w:type="pct"/>
            <w:vAlign w:val="center"/>
          </w:tcPr>
          <w:p w:rsidR="00B30455" w:rsidRPr="00783F09" w:rsidRDefault="00B30455" w:rsidP="00743056">
            <w:pPr>
              <w:jc w:val="center"/>
              <w:rPr>
                <w:sz w:val="21"/>
                <w:szCs w:val="21"/>
              </w:rPr>
            </w:pPr>
            <w:r w:rsidRPr="00783F09">
              <w:rPr>
                <w:sz w:val="21"/>
                <w:szCs w:val="21"/>
              </w:rPr>
              <w:t>1,63</w:t>
            </w:r>
          </w:p>
        </w:tc>
        <w:tc>
          <w:tcPr>
            <w:tcW w:w="490" w:type="pct"/>
            <w:vAlign w:val="bottom"/>
          </w:tcPr>
          <w:p w:rsidR="00B30455" w:rsidRPr="00783F09" w:rsidRDefault="00B30455" w:rsidP="00743056">
            <w:pPr>
              <w:jc w:val="center"/>
              <w:rPr>
                <w:sz w:val="21"/>
                <w:szCs w:val="21"/>
              </w:rPr>
            </w:pPr>
            <w:r w:rsidRPr="00783F09">
              <w:rPr>
                <w:sz w:val="21"/>
                <w:szCs w:val="21"/>
              </w:rPr>
              <w:t>1,81</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0,54</w:t>
            </w:r>
          </w:p>
        </w:tc>
        <w:tc>
          <w:tcPr>
            <w:tcW w:w="342" w:type="pct"/>
            <w:vAlign w:val="center"/>
          </w:tcPr>
          <w:p w:rsidR="00B30455" w:rsidRPr="00783F09" w:rsidRDefault="00B30455" w:rsidP="00743056">
            <w:pPr>
              <w:jc w:val="center"/>
              <w:rPr>
                <w:sz w:val="21"/>
                <w:szCs w:val="21"/>
              </w:rPr>
            </w:pPr>
            <w:r w:rsidRPr="00783F09">
              <w:rPr>
                <w:sz w:val="21"/>
                <w:szCs w:val="21"/>
              </w:rPr>
              <w:t>0,48</w:t>
            </w:r>
          </w:p>
        </w:tc>
        <w:tc>
          <w:tcPr>
            <w:tcW w:w="344" w:type="pct"/>
            <w:vAlign w:val="center"/>
          </w:tcPr>
          <w:p w:rsidR="00B30455" w:rsidRPr="00783F09" w:rsidRDefault="00B30455" w:rsidP="00743056">
            <w:pPr>
              <w:jc w:val="center"/>
              <w:rPr>
                <w:sz w:val="21"/>
                <w:szCs w:val="21"/>
              </w:rPr>
            </w:pPr>
            <w:r w:rsidRPr="00783F09">
              <w:rPr>
                <w:sz w:val="21"/>
                <w:szCs w:val="21"/>
              </w:rPr>
              <w:t>0,55</w:t>
            </w:r>
          </w:p>
        </w:tc>
        <w:tc>
          <w:tcPr>
            <w:tcW w:w="342" w:type="pct"/>
            <w:vAlign w:val="center"/>
          </w:tcPr>
          <w:p w:rsidR="00B30455" w:rsidRPr="00783F09" w:rsidRDefault="00B30455" w:rsidP="00743056">
            <w:pPr>
              <w:jc w:val="center"/>
              <w:rPr>
                <w:sz w:val="21"/>
                <w:szCs w:val="21"/>
              </w:rPr>
            </w:pPr>
            <w:r w:rsidRPr="00783F09">
              <w:rPr>
                <w:sz w:val="21"/>
                <w:szCs w:val="21"/>
              </w:rPr>
              <w:t>0,56</w:t>
            </w:r>
          </w:p>
        </w:tc>
        <w:tc>
          <w:tcPr>
            <w:tcW w:w="343" w:type="pct"/>
            <w:vAlign w:val="center"/>
          </w:tcPr>
          <w:p w:rsidR="00B30455" w:rsidRPr="00783F09" w:rsidRDefault="00B30455" w:rsidP="00743056">
            <w:pPr>
              <w:jc w:val="center"/>
              <w:rPr>
                <w:sz w:val="21"/>
                <w:szCs w:val="21"/>
              </w:rPr>
            </w:pPr>
            <w:r w:rsidRPr="00783F09">
              <w:rPr>
                <w:sz w:val="21"/>
                <w:szCs w:val="21"/>
              </w:rPr>
              <w:t>0,48</w:t>
            </w:r>
          </w:p>
        </w:tc>
        <w:tc>
          <w:tcPr>
            <w:tcW w:w="490" w:type="pct"/>
            <w:vAlign w:val="bottom"/>
          </w:tcPr>
          <w:p w:rsidR="00B30455" w:rsidRPr="00783F09" w:rsidRDefault="00B30455" w:rsidP="00743056">
            <w:pPr>
              <w:jc w:val="center"/>
              <w:rPr>
                <w:sz w:val="21"/>
                <w:szCs w:val="21"/>
              </w:rPr>
            </w:pPr>
            <w:r w:rsidRPr="00783F09">
              <w:rPr>
                <w:sz w:val="21"/>
                <w:szCs w:val="21"/>
              </w:rPr>
              <w:t>0,52</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Luôn là người thật thà, hiền lành, dễ tiếp xúc</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2,48</w:t>
            </w:r>
          </w:p>
        </w:tc>
        <w:tc>
          <w:tcPr>
            <w:tcW w:w="342" w:type="pct"/>
            <w:vAlign w:val="center"/>
          </w:tcPr>
          <w:p w:rsidR="00B30455" w:rsidRPr="00783F09" w:rsidRDefault="00B30455" w:rsidP="00743056">
            <w:pPr>
              <w:jc w:val="center"/>
              <w:rPr>
                <w:sz w:val="21"/>
                <w:szCs w:val="21"/>
              </w:rPr>
            </w:pPr>
            <w:r w:rsidRPr="00783F09">
              <w:rPr>
                <w:sz w:val="21"/>
                <w:szCs w:val="21"/>
              </w:rPr>
              <w:t>2,52</w:t>
            </w:r>
          </w:p>
        </w:tc>
        <w:tc>
          <w:tcPr>
            <w:tcW w:w="344" w:type="pct"/>
            <w:vAlign w:val="center"/>
          </w:tcPr>
          <w:p w:rsidR="00B30455" w:rsidRPr="00783F09" w:rsidRDefault="00B30455" w:rsidP="00743056">
            <w:pPr>
              <w:jc w:val="center"/>
              <w:rPr>
                <w:sz w:val="21"/>
                <w:szCs w:val="21"/>
              </w:rPr>
            </w:pPr>
            <w:r w:rsidRPr="00783F09">
              <w:rPr>
                <w:sz w:val="21"/>
                <w:szCs w:val="21"/>
              </w:rPr>
              <w:t>2,47</w:t>
            </w:r>
          </w:p>
        </w:tc>
        <w:tc>
          <w:tcPr>
            <w:tcW w:w="342" w:type="pct"/>
            <w:vAlign w:val="center"/>
          </w:tcPr>
          <w:p w:rsidR="00B30455" w:rsidRPr="00783F09" w:rsidRDefault="00B30455" w:rsidP="00743056">
            <w:pPr>
              <w:jc w:val="center"/>
              <w:rPr>
                <w:sz w:val="21"/>
                <w:szCs w:val="21"/>
              </w:rPr>
            </w:pPr>
            <w:r w:rsidRPr="00783F09">
              <w:rPr>
                <w:sz w:val="21"/>
                <w:szCs w:val="21"/>
              </w:rPr>
              <w:t>2,52</w:t>
            </w:r>
          </w:p>
        </w:tc>
        <w:tc>
          <w:tcPr>
            <w:tcW w:w="343" w:type="pct"/>
            <w:vAlign w:val="center"/>
          </w:tcPr>
          <w:p w:rsidR="00B30455" w:rsidRPr="00783F09" w:rsidRDefault="00B30455" w:rsidP="00743056">
            <w:pPr>
              <w:jc w:val="center"/>
              <w:rPr>
                <w:sz w:val="21"/>
                <w:szCs w:val="21"/>
              </w:rPr>
            </w:pPr>
            <w:r w:rsidRPr="00783F09">
              <w:rPr>
                <w:sz w:val="21"/>
                <w:szCs w:val="21"/>
              </w:rPr>
              <w:t>2,46</w:t>
            </w:r>
          </w:p>
        </w:tc>
        <w:tc>
          <w:tcPr>
            <w:tcW w:w="490" w:type="pct"/>
            <w:vAlign w:val="bottom"/>
          </w:tcPr>
          <w:p w:rsidR="00B30455" w:rsidRPr="00783F09" w:rsidRDefault="00B30455" w:rsidP="00743056">
            <w:pPr>
              <w:jc w:val="center"/>
              <w:rPr>
                <w:sz w:val="21"/>
                <w:szCs w:val="21"/>
              </w:rPr>
            </w:pPr>
            <w:r w:rsidRPr="00783F09">
              <w:rPr>
                <w:sz w:val="21"/>
                <w:szCs w:val="21"/>
              </w:rPr>
              <w:t>2,49</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jc w:val="both"/>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0,43</w:t>
            </w:r>
          </w:p>
        </w:tc>
        <w:tc>
          <w:tcPr>
            <w:tcW w:w="342" w:type="pct"/>
            <w:vAlign w:val="center"/>
          </w:tcPr>
          <w:p w:rsidR="00B30455" w:rsidRPr="00783F09" w:rsidRDefault="00B30455" w:rsidP="00743056">
            <w:pPr>
              <w:jc w:val="center"/>
              <w:rPr>
                <w:sz w:val="21"/>
                <w:szCs w:val="21"/>
              </w:rPr>
            </w:pPr>
            <w:r w:rsidRPr="00783F09">
              <w:rPr>
                <w:sz w:val="21"/>
                <w:szCs w:val="21"/>
              </w:rPr>
              <w:t>0,41</w:t>
            </w:r>
          </w:p>
        </w:tc>
        <w:tc>
          <w:tcPr>
            <w:tcW w:w="344" w:type="pct"/>
            <w:vAlign w:val="center"/>
          </w:tcPr>
          <w:p w:rsidR="00B30455" w:rsidRPr="00783F09" w:rsidRDefault="00B30455" w:rsidP="00743056">
            <w:pPr>
              <w:jc w:val="center"/>
              <w:rPr>
                <w:sz w:val="21"/>
                <w:szCs w:val="21"/>
              </w:rPr>
            </w:pPr>
            <w:r w:rsidRPr="00783F09">
              <w:rPr>
                <w:sz w:val="21"/>
                <w:szCs w:val="21"/>
              </w:rPr>
              <w:t>0,46</w:t>
            </w:r>
          </w:p>
        </w:tc>
        <w:tc>
          <w:tcPr>
            <w:tcW w:w="342" w:type="pct"/>
            <w:vAlign w:val="center"/>
          </w:tcPr>
          <w:p w:rsidR="00B30455" w:rsidRPr="00783F09" w:rsidRDefault="00B30455" w:rsidP="00743056">
            <w:pPr>
              <w:jc w:val="center"/>
              <w:rPr>
                <w:sz w:val="21"/>
                <w:szCs w:val="21"/>
              </w:rPr>
            </w:pPr>
            <w:r w:rsidRPr="00783F09">
              <w:rPr>
                <w:sz w:val="21"/>
                <w:szCs w:val="21"/>
              </w:rPr>
              <w:t>0,37</w:t>
            </w:r>
          </w:p>
        </w:tc>
        <w:tc>
          <w:tcPr>
            <w:tcW w:w="343" w:type="pct"/>
            <w:vAlign w:val="center"/>
          </w:tcPr>
          <w:p w:rsidR="00B30455" w:rsidRPr="00783F09" w:rsidRDefault="00B30455" w:rsidP="00743056">
            <w:pPr>
              <w:jc w:val="center"/>
              <w:rPr>
                <w:sz w:val="21"/>
                <w:szCs w:val="21"/>
              </w:rPr>
            </w:pPr>
            <w:r w:rsidRPr="00783F09">
              <w:rPr>
                <w:sz w:val="21"/>
                <w:szCs w:val="21"/>
              </w:rPr>
              <w:t>0,48</w:t>
            </w:r>
          </w:p>
        </w:tc>
        <w:tc>
          <w:tcPr>
            <w:tcW w:w="490" w:type="pct"/>
            <w:vAlign w:val="bottom"/>
          </w:tcPr>
          <w:p w:rsidR="00B30455" w:rsidRPr="00783F09" w:rsidRDefault="00B30455" w:rsidP="00743056">
            <w:pPr>
              <w:jc w:val="center"/>
              <w:rPr>
                <w:sz w:val="21"/>
                <w:szCs w:val="21"/>
              </w:rPr>
            </w:pPr>
            <w:r w:rsidRPr="00783F09">
              <w:rPr>
                <w:sz w:val="21"/>
                <w:szCs w:val="21"/>
              </w:rPr>
              <w:t>0,43</w:t>
            </w:r>
          </w:p>
        </w:tc>
      </w:tr>
      <w:tr w:rsidR="00B30455" w:rsidRPr="00783F09" w:rsidTr="0038749B">
        <w:tc>
          <w:tcPr>
            <w:tcW w:w="310" w:type="pct"/>
            <w:vMerge w:val="restart"/>
            <w:vAlign w:val="bottom"/>
          </w:tcPr>
          <w:p w:rsidR="00B30455" w:rsidRPr="00783F09" w:rsidRDefault="00B30455" w:rsidP="00743056">
            <w:pPr>
              <w:numPr>
                <w:ilvl w:val="0"/>
                <w:numId w:val="5"/>
              </w:numPr>
              <w:jc w:val="center"/>
              <w:rPr>
                <w:sz w:val="21"/>
                <w:szCs w:val="21"/>
              </w:rPr>
            </w:pPr>
          </w:p>
        </w:tc>
        <w:tc>
          <w:tcPr>
            <w:tcW w:w="2006" w:type="pct"/>
            <w:vMerge w:val="restart"/>
          </w:tcPr>
          <w:p w:rsidR="00B30455" w:rsidRPr="00783F09" w:rsidRDefault="00B30455" w:rsidP="00743056">
            <w:pPr>
              <w:jc w:val="both"/>
              <w:rPr>
                <w:sz w:val="21"/>
                <w:szCs w:val="21"/>
              </w:rPr>
            </w:pPr>
            <w:r w:rsidRPr="00783F09">
              <w:rPr>
                <w:sz w:val="21"/>
                <w:szCs w:val="21"/>
              </w:rPr>
              <w:t>Nhanh chóng thích ứng hoàn cảnh giao tiếp mới</w:t>
            </w: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ĐTB</w:t>
            </w:r>
          </w:p>
        </w:tc>
        <w:tc>
          <w:tcPr>
            <w:tcW w:w="447" w:type="pct"/>
            <w:vAlign w:val="center"/>
          </w:tcPr>
          <w:p w:rsidR="00B30455" w:rsidRPr="00783F09" w:rsidRDefault="00B30455" w:rsidP="00743056">
            <w:pPr>
              <w:jc w:val="center"/>
              <w:rPr>
                <w:sz w:val="21"/>
                <w:szCs w:val="21"/>
              </w:rPr>
            </w:pPr>
            <w:r w:rsidRPr="00783F09">
              <w:rPr>
                <w:sz w:val="21"/>
                <w:szCs w:val="21"/>
              </w:rPr>
              <w:t>2,05</w:t>
            </w:r>
          </w:p>
        </w:tc>
        <w:tc>
          <w:tcPr>
            <w:tcW w:w="342" w:type="pct"/>
            <w:vAlign w:val="center"/>
          </w:tcPr>
          <w:p w:rsidR="00B30455" w:rsidRPr="00783F09" w:rsidRDefault="00B30455" w:rsidP="00743056">
            <w:pPr>
              <w:jc w:val="center"/>
              <w:rPr>
                <w:sz w:val="21"/>
                <w:szCs w:val="21"/>
              </w:rPr>
            </w:pPr>
            <w:r w:rsidRPr="00783F09">
              <w:rPr>
                <w:sz w:val="21"/>
                <w:szCs w:val="21"/>
              </w:rPr>
              <w:t>1,92</w:t>
            </w:r>
          </w:p>
        </w:tc>
        <w:tc>
          <w:tcPr>
            <w:tcW w:w="344" w:type="pct"/>
            <w:vAlign w:val="center"/>
          </w:tcPr>
          <w:p w:rsidR="00B30455" w:rsidRPr="00783F09" w:rsidRDefault="00B30455" w:rsidP="00743056">
            <w:pPr>
              <w:jc w:val="center"/>
              <w:rPr>
                <w:sz w:val="21"/>
                <w:szCs w:val="21"/>
              </w:rPr>
            </w:pPr>
            <w:r w:rsidRPr="00783F09">
              <w:rPr>
                <w:sz w:val="21"/>
                <w:szCs w:val="21"/>
              </w:rPr>
              <w:t>1,87</w:t>
            </w:r>
          </w:p>
        </w:tc>
        <w:tc>
          <w:tcPr>
            <w:tcW w:w="342" w:type="pct"/>
            <w:vAlign w:val="center"/>
          </w:tcPr>
          <w:p w:rsidR="00B30455" w:rsidRPr="00783F09" w:rsidRDefault="00B30455" w:rsidP="00743056">
            <w:pPr>
              <w:jc w:val="center"/>
              <w:rPr>
                <w:sz w:val="21"/>
                <w:szCs w:val="21"/>
              </w:rPr>
            </w:pPr>
            <w:r w:rsidRPr="00783F09">
              <w:rPr>
                <w:sz w:val="21"/>
                <w:szCs w:val="21"/>
              </w:rPr>
              <w:t>2,04</w:t>
            </w:r>
          </w:p>
        </w:tc>
        <w:tc>
          <w:tcPr>
            <w:tcW w:w="343" w:type="pct"/>
            <w:vAlign w:val="center"/>
          </w:tcPr>
          <w:p w:rsidR="00B30455" w:rsidRPr="00783F09" w:rsidRDefault="00B30455" w:rsidP="00743056">
            <w:pPr>
              <w:jc w:val="center"/>
              <w:rPr>
                <w:sz w:val="21"/>
                <w:szCs w:val="21"/>
              </w:rPr>
            </w:pPr>
            <w:r w:rsidRPr="00783F09">
              <w:rPr>
                <w:sz w:val="21"/>
                <w:szCs w:val="21"/>
              </w:rPr>
              <w:t>1,85</w:t>
            </w:r>
          </w:p>
        </w:tc>
        <w:tc>
          <w:tcPr>
            <w:tcW w:w="490" w:type="pct"/>
            <w:vAlign w:val="bottom"/>
          </w:tcPr>
          <w:p w:rsidR="00B30455" w:rsidRPr="00783F09" w:rsidRDefault="00B30455" w:rsidP="00743056">
            <w:pPr>
              <w:jc w:val="center"/>
              <w:rPr>
                <w:sz w:val="21"/>
                <w:szCs w:val="21"/>
              </w:rPr>
            </w:pPr>
            <w:r w:rsidRPr="00783F09">
              <w:rPr>
                <w:sz w:val="21"/>
                <w:szCs w:val="21"/>
              </w:rPr>
              <w:t>1,95</w:t>
            </w:r>
          </w:p>
        </w:tc>
      </w:tr>
      <w:tr w:rsidR="00B30455" w:rsidRPr="00783F09" w:rsidTr="0038749B">
        <w:tc>
          <w:tcPr>
            <w:tcW w:w="310" w:type="pct"/>
            <w:vMerge/>
            <w:vAlign w:val="bottom"/>
          </w:tcPr>
          <w:p w:rsidR="00B30455" w:rsidRPr="00783F09" w:rsidRDefault="00B30455" w:rsidP="00743056">
            <w:pPr>
              <w:numPr>
                <w:ilvl w:val="0"/>
                <w:numId w:val="5"/>
              </w:numPr>
              <w:jc w:val="center"/>
              <w:rPr>
                <w:sz w:val="21"/>
                <w:szCs w:val="21"/>
              </w:rPr>
            </w:pPr>
          </w:p>
        </w:tc>
        <w:tc>
          <w:tcPr>
            <w:tcW w:w="2006" w:type="pct"/>
            <w:vMerge/>
          </w:tcPr>
          <w:p w:rsidR="00B30455" w:rsidRPr="00783F09" w:rsidRDefault="00B30455" w:rsidP="00743056">
            <w:pPr>
              <w:rPr>
                <w:sz w:val="21"/>
                <w:szCs w:val="21"/>
              </w:rPr>
            </w:pPr>
          </w:p>
        </w:tc>
        <w:tc>
          <w:tcPr>
            <w:tcW w:w="376" w:type="pct"/>
            <w:vAlign w:val="center"/>
          </w:tcPr>
          <w:p w:rsidR="00B30455" w:rsidRPr="00783F09" w:rsidRDefault="00B30455" w:rsidP="00743056">
            <w:pPr>
              <w:tabs>
                <w:tab w:val="left" w:pos="184"/>
              </w:tabs>
              <w:jc w:val="center"/>
              <w:rPr>
                <w:sz w:val="21"/>
                <w:szCs w:val="21"/>
              </w:rPr>
            </w:pPr>
            <w:r w:rsidRPr="00783F09">
              <w:rPr>
                <w:sz w:val="21"/>
                <w:szCs w:val="21"/>
              </w:rPr>
              <w:t>ĐLC</w:t>
            </w:r>
          </w:p>
        </w:tc>
        <w:tc>
          <w:tcPr>
            <w:tcW w:w="447" w:type="pct"/>
            <w:vAlign w:val="center"/>
          </w:tcPr>
          <w:p w:rsidR="00B30455" w:rsidRPr="00783F09" w:rsidRDefault="00B30455" w:rsidP="00743056">
            <w:pPr>
              <w:jc w:val="center"/>
              <w:rPr>
                <w:sz w:val="21"/>
                <w:szCs w:val="21"/>
              </w:rPr>
            </w:pPr>
            <w:r w:rsidRPr="00783F09">
              <w:rPr>
                <w:sz w:val="21"/>
                <w:szCs w:val="21"/>
              </w:rPr>
              <w:t>0,51</w:t>
            </w:r>
          </w:p>
        </w:tc>
        <w:tc>
          <w:tcPr>
            <w:tcW w:w="342" w:type="pct"/>
            <w:vAlign w:val="center"/>
          </w:tcPr>
          <w:p w:rsidR="00B30455" w:rsidRPr="00783F09" w:rsidRDefault="00B30455" w:rsidP="00743056">
            <w:pPr>
              <w:jc w:val="center"/>
              <w:rPr>
                <w:sz w:val="21"/>
                <w:szCs w:val="21"/>
              </w:rPr>
            </w:pPr>
            <w:r w:rsidRPr="00783F09">
              <w:rPr>
                <w:sz w:val="21"/>
                <w:szCs w:val="21"/>
              </w:rPr>
              <w:t>0,58</w:t>
            </w:r>
          </w:p>
        </w:tc>
        <w:tc>
          <w:tcPr>
            <w:tcW w:w="344" w:type="pct"/>
            <w:vAlign w:val="center"/>
          </w:tcPr>
          <w:p w:rsidR="00B30455" w:rsidRPr="00783F09" w:rsidRDefault="00B30455" w:rsidP="00743056">
            <w:pPr>
              <w:jc w:val="center"/>
              <w:rPr>
                <w:sz w:val="21"/>
                <w:szCs w:val="21"/>
              </w:rPr>
            </w:pPr>
            <w:r w:rsidRPr="00783F09">
              <w:rPr>
                <w:sz w:val="21"/>
                <w:szCs w:val="21"/>
              </w:rPr>
              <w:t>0,63</w:t>
            </w:r>
          </w:p>
        </w:tc>
        <w:tc>
          <w:tcPr>
            <w:tcW w:w="342" w:type="pct"/>
            <w:vAlign w:val="center"/>
          </w:tcPr>
          <w:p w:rsidR="00B30455" w:rsidRPr="00783F09" w:rsidRDefault="00B30455" w:rsidP="00743056">
            <w:pPr>
              <w:jc w:val="center"/>
              <w:rPr>
                <w:sz w:val="21"/>
                <w:szCs w:val="21"/>
              </w:rPr>
            </w:pPr>
            <w:r w:rsidRPr="00783F09">
              <w:rPr>
                <w:sz w:val="21"/>
                <w:szCs w:val="21"/>
              </w:rPr>
              <w:t>0,60</w:t>
            </w:r>
          </w:p>
        </w:tc>
        <w:tc>
          <w:tcPr>
            <w:tcW w:w="343" w:type="pct"/>
            <w:vAlign w:val="center"/>
          </w:tcPr>
          <w:p w:rsidR="00B30455" w:rsidRPr="00783F09" w:rsidRDefault="00B30455" w:rsidP="00743056">
            <w:pPr>
              <w:jc w:val="center"/>
              <w:rPr>
                <w:sz w:val="21"/>
                <w:szCs w:val="21"/>
              </w:rPr>
            </w:pPr>
            <w:r w:rsidRPr="00783F09">
              <w:rPr>
                <w:sz w:val="21"/>
                <w:szCs w:val="21"/>
              </w:rPr>
              <w:t>0,54</w:t>
            </w:r>
          </w:p>
        </w:tc>
        <w:tc>
          <w:tcPr>
            <w:tcW w:w="490" w:type="pct"/>
            <w:vAlign w:val="bottom"/>
          </w:tcPr>
          <w:p w:rsidR="00B30455" w:rsidRPr="00783F09" w:rsidRDefault="00B30455" w:rsidP="00743056">
            <w:pPr>
              <w:jc w:val="center"/>
              <w:rPr>
                <w:sz w:val="21"/>
                <w:szCs w:val="21"/>
              </w:rPr>
            </w:pPr>
            <w:r w:rsidRPr="00783F09">
              <w:rPr>
                <w:sz w:val="21"/>
                <w:szCs w:val="21"/>
              </w:rPr>
              <w:t>0,57</w:t>
            </w:r>
          </w:p>
        </w:tc>
      </w:tr>
      <w:tr w:rsidR="00B30455" w:rsidRPr="00783F09" w:rsidTr="0038749B">
        <w:tc>
          <w:tcPr>
            <w:tcW w:w="2316" w:type="pct"/>
            <w:gridSpan w:val="2"/>
            <w:vAlign w:val="bottom"/>
          </w:tcPr>
          <w:p w:rsidR="00B30455" w:rsidRPr="00783F09" w:rsidRDefault="00B30455" w:rsidP="00743056">
            <w:pPr>
              <w:jc w:val="center"/>
              <w:rPr>
                <w:b/>
                <w:i/>
                <w:sz w:val="21"/>
                <w:szCs w:val="21"/>
              </w:rPr>
            </w:pPr>
            <w:r w:rsidRPr="00783F09">
              <w:rPr>
                <w:b/>
                <w:i/>
                <w:sz w:val="21"/>
                <w:szCs w:val="21"/>
              </w:rPr>
              <w:t>Điểm trung bình chung</w:t>
            </w:r>
          </w:p>
        </w:tc>
        <w:tc>
          <w:tcPr>
            <w:tcW w:w="376" w:type="pct"/>
            <w:vAlign w:val="center"/>
          </w:tcPr>
          <w:p w:rsidR="00B30455" w:rsidRPr="00783F09" w:rsidRDefault="00B30455" w:rsidP="00743056">
            <w:pPr>
              <w:tabs>
                <w:tab w:val="left" w:pos="184"/>
              </w:tabs>
              <w:jc w:val="center"/>
              <w:rPr>
                <w:b/>
                <w:i/>
                <w:sz w:val="21"/>
                <w:szCs w:val="21"/>
              </w:rPr>
            </w:pPr>
            <w:r w:rsidRPr="00783F09">
              <w:rPr>
                <w:b/>
                <w:i/>
                <w:sz w:val="21"/>
                <w:szCs w:val="21"/>
              </w:rPr>
              <w:t>ĐTB</w:t>
            </w:r>
          </w:p>
        </w:tc>
        <w:tc>
          <w:tcPr>
            <w:tcW w:w="447" w:type="pct"/>
            <w:vAlign w:val="center"/>
          </w:tcPr>
          <w:p w:rsidR="00B30455" w:rsidRPr="00783F09" w:rsidRDefault="00B30455" w:rsidP="00743056">
            <w:pPr>
              <w:jc w:val="center"/>
              <w:rPr>
                <w:b/>
                <w:i/>
                <w:sz w:val="21"/>
                <w:szCs w:val="21"/>
              </w:rPr>
            </w:pPr>
            <w:r w:rsidRPr="00783F09">
              <w:rPr>
                <w:b/>
                <w:i/>
                <w:sz w:val="21"/>
                <w:szCs w:val="21"/>
              </w:rPr>
              <w:t>2,23</w:t>
            </w:r>
          </w:p>
        </w:tc>
        <w:tc>
          <w:tcPr>
            <w:tcW w:w="342" w:type="pct"/>
            <w:vAlign w:val="center"/>
          </w:tcPr>
          <w:p w:rsidR="00B30455" w:rsidRPr="00783F09" w:rsidRDefault="00B30455" w:rsidP="00743056">
            <w:pPr>
              <w:jc w:val="center"/>
              <w:rPr>
                <w:b/>
                <w:i/>
                <w:sz w:val="21"/>
                <w:szCs w:val="21"/>
              </w:rPr>
            </w:pPr>
            <w:r w:rsidRPr="00783F09">
              <w:rPr>
                <w:b/>
                <w:i/>
                <w:sz w:val="21"/>
                <w:szCs w:val="21"/>
              </w:rPr>
              <w:t>2,14</w:t>
            </w:r>
          </w:p>
        </w:tc>
        <w:tc>
          <w:tcPr>
            <w:tcW w:w="344" w:type="pct"/>
            <w:vAlign w:val="center"/>
          </w:tcPr>
          <w:p w:rsidR="00B30455" w:rsidRPr="00783F09" w:rsidRDefault="00B30455" w:rsidP="00743056">
            <w:pPr>
              <w:jc w:val="center"/>
              <w:rPr>
                <w:b/>
                <w:i/>
                <w:sz w:val="21"/>
                <w:szCs w:val="21"/>
              </w:rPr>
            </w:pPr>
            <w:r w:rsidRPr="00783F09">
              <w:rPr>
                <w:b/>
                <w:i/>
                <w:sz w:val="21"/>
                <w:szCs w:val="21"/>
              </w:rPr>
              <w:t>2,18</w:t>
            </w:r>
          </w:p>
        </w:tc>
        <w:tc>
          <w:tcPr>
            <w:tcW w:w="342" w:type="pct"/>
            <w:vAlign w:val="center"/>
          </w:tcPr>
          <w:p w:rsidR="00B30455" w:rsidRPr="00783F09" w:rsidRDefault="00B30455" w:rsidP="00743056">
            <w:pPr>
              <w:jc w:val="center"/>
              <w:rPr>
                <w:b/>
                <w:i/>
                <w:sz w:val="21"/>
                <w:szCs w:val="21"/>
              </w:rPr>
            </w:pPr>
            <w:r w:rsidRPr="00783F09">
              <w:rPr>
                <w:b/>
                <w:i/>
                <w:sz w:val="21"/>
                <w:szCs w:val="21"/>
              </w:rPr>
              <w:t>2,26</w:t>
            </w:r>
          </w:p>
        </w:tc>
        <w:tc>
          <w:tcPr>
            <w:tcW w:w="343" w:type="pct"/>
            <w:vAlign w:val="center"/>
          </w:tcPr>
          <w:p w:rsidR="00B30455" w:rsidRPr="00783F09" w:rsidRDefault="00B30455" w:rsidP="00743056">
            <w:pPr>
              <w:jc w:val="center"/>
              <w:rPr>
                <w:b/>
                <w:i/>
                <w:sz w:val="21"/>
                <w:szCs w:val="21"/>
              </w:rPr>
            </w:pPr>
            <w:r w:rsidRPr="00783F09">
              <w:rPr>
                <w:b/>
                <w:i/>
                <w:sz w:val="21"/>
                <w:szCs w:val="21"/>
              </w:rPr>
              <w:t>2,10</w:t>
            </w:r>
          </w:p>
        </w:tc>
        <w:tc>
          <w:tcPr>
            <w:tcW w:w="490" w:type="pct"/>
            <w:vAlign w:val="center"/>
          </w:tcPr>
          <w:p w:rsidR="00B30455" w:rsidRPr="00783F09" w:rsidRDefault="00B30455" w:rsidP="00743056">
            <w:pPr>
              <w:jc w:val="center"/>
              <w:rPr>
                <w:b/>
                <w:i/>
                <w:sz w:val="21"/>
                <w:szCs w:val="21"/>
              </w:rPr>
            </w:pPr>
            <w:r w:rsidRPr="00783F09">
              <w:rPr>
                <w:b/>
                <w:i/>
                <w:sz w:val="21"/>
                <w:szCs w:val="21"/>
              </w:rPr>
              <w:t>2,18</w:t>
            </w:r>
          </w:p>
        </w:tc>
      </w:tr>
      <w:tr w:rsidR="00B30455" w:rsidRPr="00783F09" w:rsidTr="0038749B">
        <w:tc>
          <w:tcPr>
            <w:tcW w:w="2692" w:type="pct"/>
            <w:gridSpan w:val="3"/>
            <w:vAlign w:val="bottom"/>
          </w:tcPr>
          <w:p w:rsidR="00B30455" w:rsidRPr="00783F09" w:rsidRDefault="00B30455" w:rsidP="00743056">
            <w:pPr>
              <w:tabs>
                <w:tab w:val="left" w:pos="184"/>
              </w:tabs>
              <w:jc w:val="center"/>
              <w:rPr>
                <w:b/>
                <w:sz w:val="21"/>
                <w:szCs w:val="21"/>
              </w:rPr>
            </w:pPr>
            <w:r w:rsidRPr="00783F09">
              <w:rPr>
                <w:b/>
                <w:sz w:val="21"/>
                <w:szCs w:val="21"/>
              </w:rPr>
              <w:t xml:space="preserve">Điểm trung bình chung </w:t>
            </w:r>
            <w:r w:rsidR="000707A1" w:rsidRPr="00783F09">
              <w:rPr>
                <w:b/>
                <w:sz w:val="21"/>
                <w:szCs w:val="21"/>
              </w:rPr>
              <w:t>kiểu</w:t>
            </w:r>
            <w:r w:rsidRPr="00783F09">
              <w:rPr>
                <w:b/>
                <w:sz w:val="21"/>
                <w:szCs w:val="21"/>
              </w:rPr>
              <w:t xml:space="preserve"> hướng ngoại</w:t>
            </w:r>
          </w:p>
        </w:tc>
        <w:tc>
          <w:tcPr>
            <w:tcW w:w="447" w:type="pct"/>
            <w:vAlign w:val="bottom"/>
          </w:tcPr>
          <w:p w:rsidR="00B30455" w:rsidRPr="00783F09" w:rsidRDefault="00B30455" w:rsidP="00743056">
            <w:pPr>
              <w:jc w:val="center"/>
              <w:rPr>
                <w:b/>
                <w:sz w:val="21"/>
                <w:szCs w:val="21"/>
              </w:rPr>
            </w:pPr>
            <w:r w:rsidRPr="00783F09">
              <w:rPr>
                <w:b/>
                <w:sz w:val="21"/>
                <w:szCs w:val="21"/>
              </w:rPr>
              <w:t>2,21</w:t>
            </w:r>
          </w:p>
        </w:tc>
        <w:tc>
          <w:tcPr>
            <w:tcW w:w="342" w:type="pct"/>
            <w:vAlign w:val="bottom"/>
          </w:tcPr>
          <w:p w:rsidR="00B30455" w:rsidRPr="00783F09" w:rsidRDefault="00B30455" w:rsidP="00743056">
            <w:pPr>
              <w:jc w:val="center"/>
              <w:rPr>
                <w:b/>
                <w:sz w:val="21"/>
                <w:szCs w:val="21"/>
              </w:rPr>
            </w:pPr>
            <w:r w:rsidRPr="00783F09">
              <w:rPr>
                <w:b/>
                <w:sz w:val="21"/>
                <w:szCs w:val="21"/>
              </w:rPr>
              <w:t>2,12</w:t>
            </w:r>
          </w:p>
        </w:tc>
        <w:tc>
          <w:tcPr>
            <w:tcW w:w="344" w:type="pct"/>
            <w:vAlign w:val="bottom"/>
          </w:tcPr>
          <w:p w:rsidR="00B30455" w:rsidRPr="00783F09" w:rsidRDefault="00B30455" w:rsidP="00743056">
            <w:pPr>
              <w:jc w:val="center"/>
              <w:rPr>
                <w:b/>
                <w:sz w:val="21"/>
                <w:szCs w:val="21"/>
              </w:rPr>
            </w:pPr>
            <w:r w:rsidRPr="00783F09">
              <w:rPr>
                <w:b/>
                <w:sz w:val="21"/>
                <w:szCs w:val="21"/>
              </w:rPr>
              <w:t>2,16</w:t>
            </w:r>
          </w:p>
        </w:tc>
        <w:tc>
          <w:tcPr>
            <w:tcW w:w="342" w:type="pct"/>
            <w:vAlign w:val="bottom"/>
          </w:tcPr>
          <w:p w:rsidR="00B30455" w:rsidRPr="00783F09" w:rsidRDefault="00B30455" w:rsidP="00743056">
            <w:pPr>
              <w:jc w:val="center"/>
              <w:rPr>
                <w:b/>
                <w:sz w:val="21"/>
                <w:szCs w:val="21"/>
              </w:rPr>
            </w:pPr>
            <w:r w:rsidRPr="00783F09">
              <w:rPr>
                <w:b/>
                <w:sz w:val="21"/>
                <w:szCs w:val="21"/>
              </w:rPr>
              <w:t>2,26</w:t>
            </w:r>
          </w:p>
        </w:tc>
        <w:tc>
          <w:tcPr>
            <w:tcW w:w="343" w:type="pct"/>
            <w:vAlign w:val="bottom"/>
          </w:tcPr>
          <w:p w:rsidR="00B30455" w:rsidRPr="00783F09" w:rsidRDefault="00B30455" w:rsidP="00743056">
            <w:pPr>
              <w:jc w:val="center"/>
              <w:rPr>
                <w:b/>
                <w:sz w:val="21"/>
                <w:szCs w:val="21"/>
              </w:rPr>
            </w:pPr>
            <w:r w:rsidRPr="00783F09">
              <w:rPr>
                <w:b/>
                <w:sz w:val="21"/>
                <w:szCs w:val="21"/>
              </w:rPr>
              <w:t>2,06</w:t>
            </w:r>
          </w:p>
        </w:tc>
        <w:tc>
          <w:tcPr>
            <w:tcW w:w="490" w:type="pct"/>
            <w:vAlign w:val="bottom"/>
          </w:tcPr>
          <w:p w:rsidR="00B30455" w:rsidRPr="00783F09" w:rsidRDefault="00B30455" w:rsidP="00743056">
            <w:pPr>
              <w:jc w:val="center"/>
              <w:rPr>
                <w:b/>
                <w:sz w:val="21"/>
                <w:szCs w:val="21"/>
              </w:rPr>
            </w:pPr>
            <w:r w:rsidRPr="00783F09">
              <w:rPr>
                <w:b/>
                <w:sz w:val="21"/>
                <w:szCs w:val="21"/>
              </w:rPr>
              <w:t>2,16</w:t>
            </w:r>
          </w:p>
        </w:tc>
      </w:tr>
    </w:tbl>
    <w:p w:rsidR="00F24BD4" w:rsidRPr="00977B22" w:rsidRDefault="00B30455" w:rsidP="002C1B29">
      <w:pPr>
        <w:spacing w:before="120" w:line="380" w:lineRule="exact"/>
        <w:jc w:val="both"/>
        <w:rPr>
          <w:sz w:val="32"/>
          <w:szCs w:val="32"/>
        </w:rPr>
      </w:pPr>
      <w:r w:rsidRPr="00817F21">
        <w:rPr>
          <w:b/>
          <w:i/>
        </w:rPr>
        <w:lastRenderedPageBreak/>
        <w:tab/>
      </w:r>
      <w:r w:rsidR="00693219">
        <w:rPr>
          <w:sz w:val="32"/>
          <w:szCs w:val="32"/>
        </w:rPr>
        <w:t>T</w:t>
      </w:r>
      <w:r w:rsidR="00433179" w:rsidRPr="009647FC">
        <w:rPr>
          <w:sz w:val="32"/>
          <w:szCs w:val="32"/>
        </w:rPr>
        <w:t xml:space="preserve">ính cách ở sinh viên 3 ngành học hầu như không khác biệt. </w:t>
      </w:r>
      <w:r w:rsidR="00A33A3A">
        <w:rPr>
          <w:sz w:val="32"/>
          <w:szCs w:val="32"/>
        </w:rPr>
        <w:t>K</w:t>
      </w:r>
      <w:r w:rsidR="000F5528">
        <w:rPr>
          <w:sz w:val="32"/>
          <w:szCs w:val="32"/>
        </w:rPr>
        <w:t xml:space="preserve">hác biệt </w:t>
      </w:r>
      <w:r w:rsidR="00A33A3A">
        <w:rPr>
          <w:sz w:val="32"/>
          <w:szCs w:val="32"/>
        </w:rPr>
        <w:t xml:space="preserve">kiểu tính cách hướng ngoại </w:t>
      </w:r>
      <w:r w:rsidR="000F5528">
        <w:rPr>
          <w:sz w:val="32"/>
          <w:szCs w:val="32"/>
        </w:rPr>
        <w:t>chủ yếu theo học lực,</w:t>
      </w:r>
      <w:r w:rsidR="00433179" w:rsidRPr="009647FC">
        <w:rPr>
          <w:sz w:val="32"/>
          <w:szCs w:val="32"/>
        </w:rPr>
        <w:t xml:space="preserve"> </w:t>
      </w:r>
      <w:r w:rsidR="00693219" w:rsidRPr="009647FC">
        <w:rPr>
          <w:sz w:val="32"/>
          <w:szCs w:val="32"/>
        </w:rPr>
        <w:t>biểu hiện</w:t>
      </w:r>
      <w:r w:rsidR="00693219">
        <w:rPr>
          <w:sz w:val="32"/>
          <w:szCs w:val="32"/>
        </w:rPr>
        <w:t xml:space="preserve"> tính cách ở </w:t>
      </w:r>
      <w:r w:rsidR="000F5528">
        <w:rPr>
          <w:sz w:val="32"/>
          <w:szCs w:val="32"/>
        </w:rPr>
        <w:t>s</w:t>
      </w:r>
      <w:r w:rsidR="00433179" w:rsidRPr="009647FC">
        <w:rPr>
          <w:sz w:val="32"/>
          <w:szCs w:val="32"/>
        </w:rPr>
        <w:t xml:space="preserve">inh viên học lực khá, giỏi rõ </w:t>
      </w:r>
      <w:r w:rsidR="00A11E4E">
        <w:rPr>
          <w:sz w:val="32"/>
          <w:szCs w:val="32"/>
        </w:rPr>
        <w:t>hơn</w:t>
      </w:r>
      <w:r w:rsidR="00433179" w:rsidRPr="009647FC">
        <w:rPr>
          <w:sz w:val="32"/>
          <w:szCs w:val="32"/>
        </w:rPr>
        <w:t xml:space="preserve"> so với sinh viên học lực trung bình. Các tính các</w:t>
      </w:r>
      <w:r w:rsidR="00A33A3A">
        <w:rPr>
          <w:sz w:val="32"/>
          <w:szCs w:val="32"/>
        </w:rPr>
        <w:t>h</w:t>
      </w:r>
      <w:r w:rsidR="00433179" w:rsidRPr="009647FC">
        <w:rPr>
          <w:sz w:val="32"/>
          <w:szCs w:val="32"/>
        </w:rPr>
        <w:t xml:space="preserve"> biểu hiện khá rõ chung cho ngành học, học lực là tính cởi mở, hòa đồng, </w:t>
      </w:r>
      <w:r w:rsidR="006D35D2">
        <w:rPr>
          <w:sz w:val="32"/>
          <w:szCs w:val="32"/>
        </w:rPr>
        <w:t>thân thiện</w:t>
      </w:r>
      <w:r w:rsidR="00433179" w:rsidRPr="009647FC">
        <w:rPr>
          <w:sz w:val="32"/>
          <w:szCs w:val="32"/>
        </w:rPr>
        <w:t xml:space="preserve">. Trong học tập, một số biểu hiện như tính chủ động, </w:t>
      </w:r>
      <w:r w:rsidR="00B8741E">
        <w:rPr>
          <w:sz w:val="32"/>
          <w:szCs w:val="32"/>
        </w:rPr>
        <w:t>tính thích ứng còn khá hạn chế</w:t>
      </w:r>
      <w:r w:rsidR="008A5528" w:rsidRPr="009647FC">
        <w:rPr>
          <w:sz w:val="32"/>
          <w:szCs w:val="32"/>
        </w:rPr>
        <w:t>, đặc biệt ở sinh viên học lực trung bình</w:t>
      </w:r>
      <w:r w:rsidR="00433179" w:rsidRPr="009647FC">
        <w:rPr>
          <w:sz w:val="32"/>
          <w:szCs w:val="32"/>
        </w:rPr>
        <w:t xml:space="preserve">. </w:t>
      </w:r>
      <w:r w:rsidR="00A33A3A">
        <w:rPr>
          <w:sz w:val="32"/>
          <w:szCs w:val="32"/>
        </w:rPr>
        <w:t>B</w:t>
      </w:r>
      <w:r w:rsidR="00775929" w:rsidRPr="00977B22">
        <w:rPr>
          <w:sz w:val="32"/>
          <w:szCs w:val="32"/>
        </w:rPr>
        <w:t xml:space="preserve">iểu hiện kiểu tính cách </w:t>
      </w:r>
      <w:r w:rsidR="00131715" w:rsidRPr="00977B22">
        <w:rPr>
          <w:sz w:val="32"/>
          <w:szCs w:val="32"/>
        </w:rPr>
        <w:t>g</w:t>
      </w:r>
      <w:r w:rsidR="00F24BD4" w:rsidRPr="00977B22">
        <w:rPr>
          <w:sz w:val="32"/>
          <w:szCs w:val="32"/>
        </w:rPr>
        <w:t xml:space="preserve">iữa trắc nghiệm và bảng hỏi có sự </w:t>
      </w:r>
      <w:r w:rsidR="000E4C7E">
        <w:rPr>
          <w:sz w:val="32"/>
          <w:szCs w:val="32"/>
        </w:rPr>
        <w:t>tương quan thuận khá cao.</w:t>
      </w:r>
    </w:p>
    <w:p w:rsidR="00F24BD4" w:rsidRPr="00977B22" w:rsidRDefault="00F24BD4" w:rsidP="00F66637">
      <w:pPr>
        <w:spacing w:line="420" w:lineRule="exact"/>
        <w:jc w:val="both"/>
        <w:outlineLvl w:val="3"/>
        <w:rPr>
          <w:i/>
          <w:sz w:val="32"/>
          <w:szCs w:val="32"/>
        </w:rPr>
      </w:pPr>
      <w:bookmarkStart w:id="304" w:name="_Toc432102356"/>
      <w:bookmarkStart w:id="305" w:name="_Toc438395273"/>
      <w:bookmarkStart w:id="306" w:name="_Toc438825477"/>
      <w:bookmarkStart w:id="307" w:name="_Toc439150774"/>
      <w:r w:rsidRPr="00977B22">
        <w:rPr>
          <w:i/>
          <w:sz w:val="32"/>
          <w:szCs w:val="32"/>
          <w:lang w:val="vi-VN"/>
        </w:rPr>
        <w:t>3.</w:t>
      </w:r>
      <w:r w:rsidR="000602B7" w:rsidRPr="00977B22">
        <w:rPr>
          <w:i/>
          <w:sz w:val="32"/>
          <w:szCs w:val="32"/>
        </w:rPr>
        <w:t>1</w:t>
      </w:r>
      <w:r w:rsidRPr="00977B22">
        <w:rPr>
          <w:i/>
          <w:sz w:val="32"/>
          <w:szCs w:val="32"/>
          <w:lang w:val="vi-VN"/>
        </w:rPr>
        <w:t>.</w:t>
      </w:r>
      <w:r w:rsidR="000602B7" w:rsidRPr="00977B22">
        <w:rPr>
          <w:i/>
          <w:sz w:val="32"/>
          <w:szCs w:val="32"/>
        </w:rPr>
        <w:t>2</w:t>
      </w:r>
      <w:r w:rsidRPr="00977B22">
        <w:rPr>
          <w:i/>
          <w:sz w:val="32"/>
          <w:szCs w:val="32"/>
          <w:lang w:val="vi-VN"/>
        </w:rPr>
        <w:t xml:space="preserve">.2. </w:t>
      </w:r>
      <w:r w:rsidR="00924C14" w:rsidRPr="00977B22">
        <w:rPr>
          <w:i/>
          <w:sz w:val="32"/>
          <w:szCs w:val="32"/>
        </w:rPr>
        <w:t>Thực trạng b</w:t>
      </w:r>
      <w:r w:rsidR="00D46C6F" w:rsidRPr="00977B22">
        <w:rPr>
          <w:i/>
          <w:sz w:val="32"/>
          <w:szCs w:val="32"/>
        </w:rPr>
        <w:t>iểu hiện c</w:t>
      </w:r>
      <w:r w:rsidRPr="00977B22">
        <w:rPr>
          <w:i/>
          <w:sz w:val="32"/>
          <w:szCs w:val="32"/>
        </w:rPr>
        <w:t>ách thức tìm hiểu thế giới</w:t>
      </w:r>
      <w:bookmarkEnd w:id="304"/>
      <w:bookmarkEnd w:id="305"/>
      <w:bookmarkEnd w:id="306"/>
      <w:bookmarkEnd w:id="307"/>
    </w:p>
    <w:p w:rsidR="00F24BD4" w:rsidRDefault="00F24BD4" w:rsidP="0038749B">
      <w:pPr>
        <w:spacing w:line="400" w:lineRule="exact"/>
        <w:jc w:val="both"/>
        <w:rPr>
          <w:b/>
          <w:sz w:val="32"/>
          <w:szCs w:val="32"/>
        </w:rPr>
      </w:pPr>
      <w:r w:rsidRPr="00525C56">
        <w:rPr>
          <w:b/>
          <w:sz w:val="32"/>
          <w:szCs w:val="32"/>
        </w:rPr>
        <w:t xml:space="preserve">a) </w:t>
      </w:r>
      <w:r w:rsidR="00924C14" w:rsidRPr="00525C56">
        <w:rPr>
          <w:b/>
          <w:sz w:val="32"/>
          <w:szCs w:val="32"/>
        </w:rPr>
        <w:t>Thực trạng b</w:t>
      </w:r>
      <w:r w:rsidR="00D46C6F" w:rsidRPr="00525C56">
        <w:rPr>
          <w:b/>
          <w:sz w:val="32"/>
          <w:szCs w:val="32"/>
        </w:rPr>
        <w:t>iểu hiện c</w:t>
      </w:r>
      <w:r w:rsidRPr="00525C56">
        <w:rPr>
          <w:b/>
          <w:sz w:val="32"/>
          <w:szCs w:val="32"/>
        </w:rPr>
        <w:t>ảm nhận cảm tính</w:t>
      </w:r>
    </w:p>
    <w:p w:rsidR="00231FE8" w:rsidRPr="00231FE8" w:rsidRDefault="00231FE8" w:rsidP="00C4581A">
      <w:pPr>
        <w:jc w:val="center"/>
        <w:rPr>
          <w:i/>
          <w:sz w:val="32"/>
        </w:rPr>
      </w:pPr>
      <w:r w:rsidRPr="00231FE8">
        <w:rPr>
          <w:i/>
          <w:sz w:val="32"/>
        </w:rPr>
        <w:t>Bảng 3.</w:t>
      </w:r>
      <w:r w:rsidR="00476D94">
        <w:rPr>
          <w:i/>
          <w:sz w:val="32"/>
        </w:rPr>
        <w:t>9</w:t>
      </w:r>
      <w:r w:rsidRPr="00231FE8">
        <w:rPr>
          <w:i/>
          <w:sz w:val="32"/>
        </w:rPr>
        <w:t>: Biểu hiện cảm nhận cảm tính</w:t>
      </w:r>
      <w:r w:rsidR="00C4581A">
        <w:rPr>
          <w:i/>
          <w:sz w:val="32"/>
        </w:rPr>
        <w:t xml:space="preserve"> </w:t>
      </w:r>
      <w:r w:rsidRPr="00231FE8">
        <w:rPr>
          <w:i/>
          <w:sz w:val="32"/>
        </w:rPr>
        <w:t>(1 điểm ≤</w:t>
      </w:r>
      <w:r w:rsidRPr="00231FE8">
        <w:rPr>
          <w:i/>
          <w:position w:val="-4"/>
          <w:sz w:val="32"/>
        </w:rPr>
        <w:object w:dxaOrig="260" w:dyaOrig="320">
          <v:shape id="_x0000_i1036" type="#_x0000_t75" style="width:12.5pt;height:15.65pt" o:ole="">
            <v:imagedata r:id="rId8" o:title=""/>
          </v:shape>
          <o:OLEObject Type="Embed" ProgID="Equation.DSMT4" ShapeID="_x0000_i1036" DrawAspect="Content" ObjectID="_1520944001" r:id="rId20"/>
        </w:object>
      </w:r>
      <w:r w:rsidRPr="00231FE8">
        <w:rPr>
          <w:i/>
          <w:sz w:val="32"/>
        </w:rPr>
        <w:t>≤ 3 điểm)</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83"/>
        <w:gridCol w:w="755"/>
        <w:gridCol w:w="901"/>
        <w:gridCol w:w="691"/>
        <w:gridCol w:w="691"/>
        <w:gridCol w:w="691"/>
        <w:gridCol w:w="691"/>
        <w:gridCol w:w="979"/>
      </w:tblGrid>
      <w:tr w:rsidR="00231FE8" w:rsidRPr="00945F33" w:rsidTr="008662DB">
        <w:tc>
          <w:tcPr>
            <w:tcW w:w="315" w:type="pct"/>
            <w:vMerge w:val="restart"/>
            <w:vAlign w:val="center"/>
          </w:tcPr>
          <w:p w:rsidR="00231FE8" w:rsidRPr="00945F33" w:rsidRDefault="00231FE8" w:rsidP="00743056">
            <w:pPr>
              <w:jc w:val="center"/>
              <w:rPr>
                <w:b/>
                <w:sz w:val="22"/>
                <w:szCs w:val="22"/>
              </w:rPr>
            </w:pPr>
            <w:r w:rsidRPr="00945F33">
              <w:rPr>
                <w:b/>
                <w:sz w:val="22"/>
                <w:szCs w:val="22"/>
              </w:rPr>
              <w:t>TT</w:t>
            </w:r>
          </w:p>
        </w:tc>
        <w:tc>
          <w:tcPr>
            <w:tcW w:w="2366" w:type="pct"/>
            <w:gridSpan w:val="2"/>
            <w:vMerge w:val="restart"/>
            <w:vAlign w:val="center"/>
          </w:tcPr>
          <w:p w:rsidR="00231FE8" w:rsidRPr="00945F33" w:rsidRDefault="00231FE8" w:rsidP="00743056">
            <w:pPr>
              <w:jc w:val="center"/>
              <w:rPr>
                <w:sz w:val="22"/>
                <w:szCs w:val="22"/>
              </w:rPr>
            </w:pPr>
            <w:r w:rsidRPr="00945F33">
              <w:rPr>
                <w:b/>
                <w:sz w:val="22"/>
                <w:szCs w:val="22"/>
              </w:rPr>
              <w:t>Nội dung</w:t>
            </w:r>
          </w:p>
        </w:tc>
        <w:tc>
          <w:tcPr>
            <w:tcW w:w="1829" w:type="pct"/>
            <w:gridSpan w:val="5"/>
          </w:tcPr>
          <w:p w:rsidR="00231FE8" w:rsidRPr="00945F33" w:rsidRDefault="00231FE8" w:rsidP="00743056">
            <w:pPr>
              <w:jc w:val="center"/>
              <w:rPr>
                <w:b/>
                <w:sz w:val="22"/>
                <w:szCs w:val="22"/>
              </w:rPr>
            </w:pPr>
            <w:r w:rsidRPr="00945F33">
              <w:rPr>
                <w:b/>
                <w:sz w:val="22"/>
                <w:szCs w:val="22"/>
              </w:rPr>
              <w:t>Loại khách thể</w:t>
            </w:r>
          </w:p>
        </w:tc>
        <w:tc>
          <w:tcPr>
            <w:tcW w:w="490" w:type="pct"/>
            <w:vMerge w:val="restart"/>
            <w:vAlign w:val="center"/>
          </w:tcPr>
          <w:p w:rsidR="00231FE8" w:rsidRPr="00945F33" w:rsidRDefault="00231FE8" w:rsidP="00743056">
            <w:pPr>
              <w:jc w:val="center"/>
              <w:rPr>
                <w:b/>
                <w:sz w:val="22"/>
                <w:szCs w:val="22"/>
              </w:rPr>
            </w:pPr>
            <w:r w:rsidRPr="00945F33">
              <w:rPr>
                <w:b/>
                <w:sz w:val="22"/>
                <w:szCs w:val="22"/>
              </w:rPr>
              <w:t>Chung</w:t>
            </w:r>
          </w:p>
        </w:tc>
      </w:tr>
      <w:tr w:rsidR="00231FE8" w:rsidRPr="00945F33" w:rsidTr="008662DB">
        <w:tc>
          <w:tcPr>
            <w:tcW w:w="315" w:type="pct"/>
            <w:vMerge/>
            <w:vAlign w:val="center"/>
          </w:tcPr>
          <w:p w:rsidR="00231FE8" w:rsidRPr="00945F33" w:rsidRDefault="00231FE8" w:rsidP="00743056">
            <w:pPr>
              <w:jc w:val="center"/>
              <w:rPr>
                <w:sz w:val="22"/>
                <w:szCs w:val="22"/>
              </w:rPr>
            </w:pPr>
          </w:p>
        </w:tc>
        <w:tc>
          <w:tcPr>
            <w:tcW w:w="2366" w:type="pct"/>
            <w:gridSpan w:val="2"/>
            <w:vMerge/>
            <w:vAlign w:val="center"/>
          </w:tcPr>
          <w:p w:rsidR="00231FE8" w:rsidRPr="00945F33" w:rsidRDefault="00231FE8" w:rsidP="00743056">
            <w:pPr>
              <w:jc w:val="center"/>
              <w:rPr>
                <w:b/>
                <w:sz w:val="22"/>
                <w:szCs w:val="22"/>
              </w:rPr>
            </w:pPr>
          </w:p>
        </w:tc>
        <w:tc>
          <w:tcPr>
            <w:tcW w:w="1140" w:type="pct"/>
            <w:gridSpan w:val="3"/>
          </w:tcPr>
          <w:p w:rsidR="00231FE8" w:rsidRPr="00945F33" w:rsidRDefault="00231FE8" w:rsidP="00743056">
            <w:pPr>
              <w:jc w:val="center"/>
              <w:rPr>
                <w:sz w:val="22"/>
                <w:szCs w:val="22"/>
              </w:rPr>
            </w:pPr>
            <w:r w:rsidRPr="00945F33">
              <w:rPr>
                <w:sz w:val="22"/>
                <w:szCs w:val="22"/>
              </w:rPr>
              <w:t>Ngành học</w:t>
            </w:r>
          </w:p>
        </w:tc>
        <w:tc>
          <w:tcPr>
            <w:tcW w:w="690" w:type="pct"/>
            <w:gridSpan w:val="2"/>
          </w:tcPr>
          <w:p w:rsidR="00231FE8" w:rsidRPr="00945F33" w:rsidRDefault="00231FE8" w:rsidP="00743056">
            <w:pPr>
              <w:jc w:val="center"/>
              <w:rPr>
                <w:sz w:val="22"/>
                <w:szCs w:val="22"/>
              </w:rPr>
            </w:pPr>
            <w:r w:rsidRPr="00945F33">
              <w:rPr>
                <w:sz w:val="22"/>
                <w:szCs w:val="22"/>
              </w:rPr>
              <w:t>Học lực</w:t>
            </w:r>
          </w:p>
        </w:tc>
        <w:tc>
          <w:tcPr>
            <w:tcW w:w="490" w:type="pct"/>
            <w:vMerge/>
          </w:tcPr>
          <w:p w:rsidR="00231FE8" w:rsidRPr="00945F33" w:rsidRDefault="00231FE8" w:rsidP="00743056">
            <w:pPr>
              <w:jc w:val="center"/>
              <w:rPr>
                <w:sz w:val="22"/>
                <w:szCs w:val="22"/>
              </w:rPr>
            </w:pPr>
          </w:p>
        </w:tc>
      </w:tr>
      <w:tr w:rsidR="00231FE8" w:rsidRPr="00945F33" w:rsidTr="008662DB">
        <w:tc>
          <w:tcPr>
            <w:tcW w:w="315" w:type="pct"/>
            <w:vMerge/>
            <w:vAlign w:val="center"/>
          </w:tcPr>
          <w:p w:rsidR="00231FE8" w:rsidRPr="00945F33" w:rsidRDefault="00231FE8" w:rsidP="00743056">
            <w:pPr>
              <w:jc w:val="center"/>
              <w:rPr>
                <w:b/>
                <w:sz w:val="22"/>
                <w:szCs w:val="22"/>
              </w:rPr>
            </w:pPr>
          </w:p>
        </w:tc>
        <w:tc>
          <w:tcPr>
            <w:tcW w:w="2366" w:type="pct"/>
            <w:gridSpan w:val="2"/>
            <w:vMerge/>
            <w:vAlign w:val="center"/>
          </w:tcPr>
          <w:p w:rsidR="00231FE8" w:rsidRPr="00945F33" w:rsidRDefault="00231FE8" w:rsidP="00743056">
            <w:pPr>
              <w:jc w:val="center"/>
              <w:rPr>
                <w:b/>
                <w:sz w:val="22"/>
                <w:szCs w:val="22"/>
              </w:rPr>
            </w:pPr>
          </w:p>
        </w:tc>
        <w:tc>
          <w:tcPr>
            <w:tcW w:w="450" w:type="pct"/>
          </w:tcPr>
          <w:p w:rsidR="00231FE8" w:rsidRPr="00945F33" w:rsidRDefault="00231FE8" w:rsidP="00743056">
            <w:pPr>
              <w:jc w:val="center"/>
              <w:rPr>
                <w:sz w:val="22"/>
                <w:szCs w:val="22"/>
              </w:rPr>
            </w:pPr>
            <w:r w:rsidRPr="00945F33">
              <w:rPr>
                <w:sz w:val="22"/>
                <w:szCs w:val="22"/>
              </w:rPr>
              <w:t>THCS</w:t>
            </w:r>
          </w:p>
        </w:tc>
        <w:tc>
          <w:tcPr>
            <w:tcW w:w="345" w:type="pct"/>
          </w:tcPr>
          <w:p w:rsidR="00231FE8" w:rsidRPr="00945F33" w:rsidRDefault="00231FE8" w:rsidP="00743056">
            <w:pPr>
              <w:jc w:val="center"/>
              <w:rPr>
                <w:sz w:val="22"/>
                <w:szCs w:val="22"/>
              </w:rPr>
            </w:pPr>
            <w:r w:rsidRPr="00945F33">
              <w:rPr>
                <w:sz w:val="22"/>
                <w:szCs w:val="22"/>
              </w:rPr>
              <w:t>TH</w:t>
            </w:r>
          </w:p>
        </w:tc>
        <w:tc>
          <w:tcPr>
            <w:tcW w:w="345" w:type="pct"/>
          </w:tcPr>
          <w:p w:rsidR="00231FE8" w:rsidRPr="00945F33" w:rsidRDefault="00231FE8" w:rsidP="00743056">
            <w:pPr>
              <w:jc w:val="center"/>
              <w:rPr>
                <w:sz w:val="22"/>
                <w:szCs w:val="22"/>
              </w:rPr>
            </w:pPr>
            <w:r w:rsidRPr="00945F33">
              <w:rPr>
                <w:sz w:val="22"/>
                <w:szCs w:val="22"/>
              </w:rPr>
              <w:t>MN</w:t>
            </w:r>
          </w:p>
        </w:tc>
        <w:tc>
          <w:tcPr>
            <w:tcW w:w="345" w:type="pct"/>
          </w:tcPr>
          <w:p w:rsidR="00231FE8" w:rsidRPr="00945F33" w:rsidRDefault="00231FE8" w:rsidP="00743056">
            <w:pPr>
              <w:jc w:val="center"/>
              <w:rPr>
                <w:sz w:val="22"/>
                <w:szCs w:val="22"/>
              </w:rPr>
            </w:pPr>
            <w:r w:rsidRPr="00945F33">
              <w:rPr>
                <w:sz w:val="22"/>
                <w:szCs w:val="22"/>
              </w:rPr>
              <w:t>G,K</w:t>
            </w:r>
          </w:p>
        </w:tc>
        <w:tc>
          <w:tcPr>
            <w:tcW w:w="345" w:type="pct"/>
          </w:tcPr>
          <w:p w:rsidR="00231FE8" w:rsidRPr="00945F33" w:rsidRDefault="00231FE8" w:rsidP="00743056">
            <w:pPr>
              <w:jc w:val="center"/>
              <w:rPr>
                <w:sz w:val="22"/>
                <w:szCs w:val="22"/>
              </w:rPr>
            </w:pPr>
            <w:r w:rsidRPr="00945F33">
              <w:rPr>
                <w:sz w:val="22"/>
                <w:szCs w:val="22"/>
              </w:rPr>
              <w:t>TB</w:t>
            </w:r>
          </w:p>
        </w:tc>
        <w:tc>
          <w:tcPr>
            <w:tcW w:w="490" w:type="pct"/>
            <w:vMerge/>
          </w:tcPr>
          <w:p w:rsidR="00231FE8" w:rsidRPr="00945F33" w:rsidRDefault="00231FE8" w:rsidP="00743056">
            <w:pPr>
              <w:jc w:val="center"/>
              <w:rPr>
                <w:b/>
                <w:sz w:val="22"/>
                <w:szCs w:val="22"/>
              </w:rPr>
            </w:pPr>
          </w:p>
        </w:tc>
      </w:tr>
      <w:tr w:rsidR="00231FE8" w:rsidRPr="00945F33" w:rsidTr="005B74A3">
        <w:tc>
          <w:tcPr>
            <w:tcW w:w="5000" w:type="pct"/>
            <w:gridSpan w:val="9"/>
            <w:vAlign w:val="center"/>
          </w:tcPr>
          <w:p w:rsidR="00231FE8" w:rsidRPr="00945F33" w:rsidRDefault="00231FE8" w:rsidP="00743056">
            <w:pPr>
              <w:rPr>
                <w:b/>
                <w:i/>
                <w:sz w:val="22"/>
                <w:szCs w:val="22"/>
              </w:rPr>
            </w:pPr>
            <w:r w:rsidRPr="00945F33">
              <w:rPr>
                <w:b/>
                <w:i/>
                <w:sz w:val="22"/>
                <w:szCs w:val="22"/>
              </w:rPr>
              <w:t>I. Sống với hiện tại</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Ít để ý về quá khứ cũng như tương lai của bản thân</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2,26</w:t>
            </w:r>
          </w:p>
        </w:tc>
        <w:tc>
          <w:tcPr>
            <w:tcW w:w="345" w:type="pct"/>
            <w:vAlign w:val="center"/>
          </w:tcPr>
          <w:p w:rsidR="00231FE8" w:rsidRPr="00945F33" w:rsidRDefault="00231FE8" w:rsidP="00743056">
            <w:pPr>
              <w:jc w:val="center"/>
              <w:rPr>
                <w:sz w:val="22"/>
                <w:szCs w:val="22"/>
              </w:rPr>
            </w:pPr>
            <w:r w:rsidRPr="00945F33">
              <w:rPr>
                <w:sz w:val="22"/>
                <w:szCs w:val="22"/>
              </w:rPr>
              <w:t>2,31</w:t>
            </w:r>
          </w:p>
        </w:tc>
        <w:tc>
          <w:tcPr>
            <w:tcW w:w="345" w:type="pct"/>
            <w:vAlign w:val="center"/>
          </w:tcPr>
          <w:p w:rsidR="00231FE8" w:rsidRPr="00945F33" w:rsidRDefault="00231FE8" w:rsidP="00743056">
            <w:pPr>
              <w:jc w:val="center"/>
              <w:rPr>
                <w:sz w:val="22"/>
                <w:szCs w:val="22"/>
              </w:rPr>
            </w:pPr>
            <w:r w:rsidRPr="00945F33">
              <w:rPr>
                <w:sz w:val="22"/>
                <w:szCs w:val="22"/>
              </w:rPr>
              <w:t>2,24</w:t>
            </w:r>
          </w:p>
        </w:tc>
        <w:tc>
          <w:tcPr>
            <w:tcW w:w="345" w:type="pct"/>
            <w:vAlign w:val="center"/>
          </w:tcPr>
          <w:p w:rsidR="00231FE8" w:rsidRPr="00945F33" w:rsidRDefault="00231FE8" w:rsidP="00743056">
            <w:pPr>
              <w:jc w:val="center"/>
              <w:rPr>
                <w:sz w:val="22"/>
                <w:szCs w:val="22"/>
              </w:rPr>
            </w:pPr>
            <w:r w:rsidRPr="00945F33">
              <w:rPr>
                <w:sz w:val="22"/>
                <w:szCs w:val="22"/>
              </w:rPr>
              <w:t>2,16</w:t>
            </w:r>
          </w:p>
        </w:tc>
        <w:tc>
          <w:tcPr>
            <w:tcW w:w="345" w:type="pct"/>
            <w:vAlign w:val="center"/>
          </w:tcPr>
          <w:p w:rsidR="00231FE8" w:rsidRPr="00945F33" w:rsidRDefault="00231FE8" w:rsidP="00743056">
            <w:pPr>
              <w:jc w:val="center"/>
              <w:rPr>
                <w:sz w:val="22"/>
                <w:szCs w:val="22"/>
              </w:rPr>
            </w:pPr>
            <w:r w:rsidRPr="00945F33">
              <w:rPr>
                <w:sz w:val="22"/>
                <w:szCs w:val="22"/>
              </w:rPr>
              <w:t>2,38</w:t>
            </w:r>
          </w:p>
        </w:tc>
        <w:tc>
          <w:tcPr>
            <w:tcW w:w="490" w:type="pct"/>
            <w:vAlign w:val="center"/>
          </w:tcPr>
          <w:p w:rsidR="00231FE8" w:rsidRPr="00945F33" w:rsidRDefault="00231FE8" w:rsidP="00743056">
            <w:pPr>
              <w:jc w:val="center"/>
              <w:rPr>
                <w:sz w:val="22"/>
                <w:szCs w:val="22"/>
              </w:rPr>
            </w:pPr>
            <w:r w:rsidRPr="00945F33">
              <w:rPr>
                <w:sz w:val="22"/>
                <w:szCs w:val="22"/>
              </w:rPr>
              <w:t>2,27</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0,47</w:t>
            </w:r>
          </w:p>
        </w:tc>
        <w:tc>
          <w:tcPr>
            <w:tcW w:w="345" w:type="pct"/>
            <w:vAlign w:val="center"/>
          </w:tcPr>
          <w:p w:rsidR="00231FE8" w:rsidRPr="00945F33" w:rsidRDefault="00231FE8" w:rsidP="00743056">
            <w:pPr>
              <w:jc w:val="center"/>
              <w:rPr>
                <w:sz w:val="22"/>
                <w:szCs w:val="22"/>
              </w:rPr>
            </w:pPr>
            <w:r w:rsidRPr="00945F33">
              <w:rPr>
                <w:sz w:val="22"/>
                <w:szCs w:val="22"/>
              </w:rPr>
              <w:t>0,42</w:t>
            </w:r>
          </w:p>
        </w:tc>
        <w:tc>
          <w:tcPr>
            <w:tcW w:w="345" w:type="pct"/>
            <w:vAlign w:val="center"/>
          </w:tcPr>
          <w:p w:rsidR="00231FE8" w:rsidRPr="00945F33" w:rsidRDefault="00231FE8" w:rsidP="00743056">
            <w:pPr>
              <w:jc w:val="center"/>
              <w:rPr>
                <w:sz w:val="22"/>
                <w:szCs w:val="22"/>
              </w:rPr>
            </w:pPr>
            <w:r w:rsidRPr="00945F33">
              <w:rPr>
                <w:sz w:val="22"/>
                <w:szCs w:val="22"/>
              </w:rPr>
              <w:t>0,48</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0,40</w:t>
            </w:r>
          </w:p>
        </w:tc>
        <w:tc>
          <w:tcPr>
            <w:tcW w:w="490" w:type="pct"/>
            <w:vAlign w:val="center"/>
          </w:tcPr>
          <w:p w:rsidR="00231FE8" w:rsidRPr="00945F33" w:rsidRDefault="00231FE8" w:rsidP="00743056">
            <w:pPr>
              <w:jc w:val="center"/>
              <w:rPr>
                <w:sz w:val="22"/>
                <w:szCs w:val="22"/>
              </w:rPr>
            </w:pPr>
            <w:r w:rsidRPr="00945F33">
              <w:rPr>
                <w:sz w:val="22"/>
                <w:szCs w:val="22"/>
              </w:rPr>
              <w:t>0,46</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Luôn sống với hiện tại</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2,35</w:t>
            </w:r>
          </w:p>
        </w:tc>
        <w:tc>
          <w:tcPr>
            <w:tcW w:w="345" w:type="pct"/>
            <w:vAlign w:val="center"/>
          </w:tcPr>
          <w:p w:rsidR="00231FE8" w:rsidRPr="00945F33" w:rsidRDefault="00231FE8" w:rsidP="00743056">
            <w:pPr>
              <w:jc w:val="center"/>
              <w:rPr>
                <w:sz w:val="22"/>
                <w:szCs w:val="22"/>
              </w:rPr>
            </w:pPr>
            <w:r w:rsidRPr="00945F33">
              <w:rPr>
                <w:sz w:val="22"/>
                <w:szCs w:val="22"/>
              </w:rPr>
              <w:t>2,38</w:t>
            </w:r>
          </w:p>
        </w:tc>
        <w:tc>
          <w:tcPr>
            <w:tcW w:w="345" w:type="pct"/>
            <w:vAlign w:val="center"/>
          </w:tcPr>
          <w:p w:rsidR="00231FE8" w:rsidRPr="00945F33" w:rsidRDefault="00231FE8" w:rsidP="00743056">
            <w:pPr>
              <w:jc w:val="center"/>
              <w:rPr>
                <w:sz w:val="22"/>
                <w:szCs w:val="22"/>
              </w:rPr>
            </w:pPr>
            <w:r w:rsidRPr="00945F33">
              <w:rPr>
                <w:sz w:val="22"/>
                <w:szCs w:val="22"/>
              </w:rPr>
              <w:t>2,35</w:t>
            </w:r>
          </w:p>
        </w:tc>
        <w:tc>
          <w:tcPr>
            <w:tcW w:w="345" w:type="pct"/>
            <w:vAlign w:val="center"/>
          </w:tcPr>
          <w:p w:rsidR="00231FE8" w:rsidRPr="00945F33" w:rsidRDefault="00231FE8" w:rsidP="00743056">
            <w:pPr>
              <w:jc w:val="center"/>
              <w:rPr>
                <w:sz w:val="22"/>
                <w:szCs w:val="22"/>
              </w:rPr>
            </w:pPr>
            <w:r w:rsidRPr="00945F33">
              <w:rPr>
                <w:sz w:val="22"/>
                <w:szCs w:val="22"/>
              </w:rPr>
              <w:t>2,25</w:t>
            </w:r>
          </w:p>
        </w:tc>
        <w:tc>
          <w:tcPr>
            <w:tcW w:w="345" w:type="pct"/>
            <w:vAlign w:val="center"/>
          </w:tcPr>
          <w:p w:rsidR="00231FE8" w:rsidRPr="00945F33" w:rsidRDefault="00231FE8" w:rsidP="00743056">
            <w:pPr>
              <w:jc w:val="center"/>
              <w:rPr>
                <w:sz w:val="22"/>
                <w:szCs w:val="22"/>
              </w:rPr>
            </w:pPr>
            <w:r w:rsidRPr="00945F33">
              <w:rPr>
                <w:sz w:val="22"/>
                <w:szCs w:val="22"/>
              </w:rPr>
              <w:t>2,47</w:t>
            </w:r>
          </w:p>
        </w:tc>
        <w:tc>
          <w:tcPr>
            <w:tcW w:w="490" w:type="pct"/>
            <w:vAlign w:val="center"/>
          </w:tcPr>
          <w:p w:rsidR="00231FE8" w:rsidRPr="00945F33" w:rsidRDefault="00231FE8" w:rsidP="00743056">
            <w:pPr>
              <w:jc w:val="center"/>
              <w:rPr>
                <w:sz w:val="22"/>
                <w:szCs w:val="22"/>
              </w:rPr>
            </w:pPr>
            <w:r w:rsidRPr="00945F33">
              <w:rPr>
                <w:sz w:val="22"/>
                <w:szCs w:val="22"/>
              </w:rPr>
              <w:t>2,36</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0,51</w:t>
            </w:r>
          </w:p>
        </w:tc>
        <w:tc>
          <w:tcPr>
            <w:tcW w:w="345" w:type="pct"/>
            <w:vAlign w:val="center"/>
          </w:tcPr>
          <w:p w:rsidR="00231FE8" w:rsidRPr="00945F33" w:rsidRDefault="00231FE8" w:rsidP="00743056">
            <w:pPr>
              <w:jc w:val="center"/>
              <w:rPr>
                <w:sz w:val="22"/>
                <w:szCs w:val="22"/>
              </w:rPr>
            </w:pPr>
            <w:r w:rsidRPr="00945F33">
              <w:rPr>
                <w:sz w:val="22"/>
                <w:szCs w:val="22"/>
              </w:rPr>
              <w:t>0,55</w:t>
            </w:r>
          </w:p>
        </w:tc>
        <w:tc>
          <w:tcPr>
            <w:tcW w:w="345" w:type="pct"/>
            <w:vAlign w:val="center"/>
          </w:tcPr>
          <w:p w:rsidR="00231FE8" w:rsidRPr="00945F33" w:rsidRDefault="00231FE8" w:rsidP="00743056">
            <w:pPr>
              <w:jc w:val="center"/>
              <w:rPr>
                <w:sz w:val="22"/>
                <w:szCs w:val="22"/>
              </w:rPr>
            </w:pPr>
            <w:r w:rsidRPr="00945F33">
              <w:rPr>
                <w:sz w:val="22"/>
                <w:szCs w:val="22"/>
              </w:rPr>
              <w:t>0,45</w:t>
            </w:r>
          </w:p>
        </w:tc>
        <w:tc>
          <w:tcPr>
            <w:tcW w:w="490" w:type="pct"/>
            <w:vAlign w:val="center"/>
          </w:tcPr>
          <w:p w:rsidR="00231FE8" w:rsidRPr="00945F33" w:rsidRDefault="00231FE8" w:rsidP="00743056">
            <w:pPr>
              <w:jc w:val="center"/>
              <w:rPr>
                <w:sz w:val="22"/>
                <w:szCs w:val="22"/>
              </w:rPr>
            </w:pPr>
            <w:r w:rsidRPr="00945F33">
              <w:rPr>
                <w:sz w:val="22"/>
                <w:szCs w:val="22"/>
              </w:rPr>
              <w:t>0,50</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Luôn giữa thái độ bình tĩnh trước mọi việc</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2,24</w:t>
            </w:r>
          </w:p>
        </w:tc>
        <w:tc>
          <w:tcPr>
            <w:tcW w:w="345" w:type="pct"/>
            <w:vAlign w:val="center"/>
          </w:tcPr>
          <w:p w:rsidR="00231FE8" w:rsidRPr="00945F33" w:rsidRDefault="00231FE8" w:rsidP="00743056">
            <w:pPr>
              <w:jc w:val="center"/>
              <w:rPr>
                <w:sz w:val="22"/>
                <w:szCs w:val="22"/>
              </w:rPr>
            </w:pPr>
            <w:r w:rsidRPr="00945F33">
              <w:rPr>
                <w:sz w:val="22"/>
                <w:szCs w:val="22"/>
              </w:rPr>
              <w:t>2,27</w:t>
            </w:r>
          </w:p>
        </w:tc>
        <w:tc>
          <w:tcPr>
            <w:tcW w:w="345" w:type="pct"/>
            <w:vAlign w:val="center"/>
          </w:tcPr>
          <w:p w:rsidR="00231FE8" w:rsidRPr="00945F33" w:rsidRDefault="00231FE8" w:rsidP="00743056">
            <w:pPr>
              <w:jc w:val="center"/>
              <w:rPr>
                <w:sz w:val="22"/>
                <w:szCs w:val="22"/>
              </w:rPr>
            </w:pPr>
            <w:r w:rsidRPr="00945F33">
              <w:rPr>
                <w:sz w:val="22"/>
                <w:szCs w:val="22"/>
              </w:rPr>
              <w:t>2,12</w:t>
            </w:r>
          </w:p>
        </w:tc>
        <w:tc>
          <w:tcPr>
            <w:tcW w:w="345" w:type="pct"/>
            <w:vAlign w:val="center"/>
          </w:tcPr>
          <w:p w:rsidR="00231FE8" w:rsidRPr="00945F33" w:rsidRDefault="00231FE8" w:rsidP="00743056">
            <w:pPr>
              <w:jc w:val="center"/>
              <w:rPr>
                <w:sz w:val="22"/>
                <w:szCs w:val="22"/>
              </w:rPr>
            </w:pPr>
            <w:r w:rsidRPr="00945F33">
              <w:rPr>
                <w:sz w:val="22"/>
                <w:szCs w:val="22"/>
              </w:rPr>
              <w:t>2,13</w:t>
            </w:r>
          </w:p>
        </w:tc>
        <w:tc>
          <w:tcPr>
            <w:tcW w:w="345" w:type="pct"/>
            <w:vAlign w:val="center"/>
          </w:tcPr>
          <w:p w:rsidR="00231FE8" w:rsidRPr="00945F33" w:rsidRDefault="00231FE8" w:rsidP="00743056">
            <w:pPr>
              <w:jc w:val="center"/>
              <w:rPr>
                <w:sz w:val="22"/>
                <w:szCs w:val="22"/>
              </w:rPr>
            </w:pPr>
            <w:r w:rsidRPr="00945F33">
              <w:rPr>
                <w:sz w:val="22"/>
                <w:szCs w:val="22"/>
              </w:rPr>
              <w:t>2,29</w:t>
            </w:r>
          </w:p>
        </w:tc>
        <w:tc>
          <w:tcPr>
            <w:tcW w:w="490" w:type="pct"/>
            <w:vAlign w:val="center"/>
          </w:tcPr>
          <w:p w:rsidR="00231FE8" w:rsidRPr="00945F33" w:rsidRDefault="00231FE8" w:rsidP="00743056">
            <w:pPr>
              <w:jc w:val="center"/>
              <w:rPr>
                <w:sz w:val="22"/>
                <w:szCs w:val="22"/>
              </w:rPr>
            </w:pPr>
            <w:r w:rsidRPr="00945F33">
              <w:rPr>
                <w:sz w:val="22"/>
                <w:szCs w:val="22"/>
              </w:rPr>
              <w:t>2,21</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0,61</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0,49</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0,58</w:t>
            </w:r>
          </w:p>
        </w:tc>
        <w:tc>
          <w:tcPr>
            <w:tcW w:w="490" w:type="pct"/>
            <w:vAlign w:val="center"/>
          </w:tcPr>
          <w:p w:rsidR="00231FE8" w:rsidRPr="00945F33" w:rsidRDefault="00231FE8" w:rsidP="00743056">
            <w:pPr>
              <w:jc w:val="center"/>
              <w:rPr>
                <w:sz w:val="22"/>
                <w:szCs w:val="22"/>
              </w:rPr>
            </w:pPr>
            <w:r w:rsidRPr="00945F33">
              <w:rPr>
                <w:sz w:val="22"/>
                <w:szCs w:val="22"/>
              </w:rPr>
              <w:t>0,55</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Luôn dứt khoát khi đưa ra quyết định</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2,13</w:t>
            </w:r>
          </w:p>
        </w:tc>
        <w:tc>
          <w:tcPr>
            <w:tcW w:w="345" w:type="pct"/>
            <w:vAlign w:val="center"/>
          </w:tcPr>
          <w:p w:rsidR="00231FE8" w:rsidRPr="00945F33" w:rsidRDefault="00231FE8" w:rsidP="00743056">
            <w:pPr>
              <w:jc w:val="center"/>
              <w:rPr>
                <w:sz w:val="22"/>
                <w:szCs w:val="22"/>
              </w:rPr>
            </w:pPr>
            <w:r w:rsidRPr="00945F33">
              <w:rPr>
                <w:sz w:val="22"/>
                <w:szCs w:val="22"/>
              </w:rPr>
              <w:t>2,17</w:t>
            </w:r>
          </w:p>
        </w:tc>
        <w:tc>
          <w:tcPr>
            <w:tcW w:w="345" w:type="pct"/>
            <w:vAlign w:val="center"/>
          </w:tcPr>
          <w:p w:rsidR="00231FE8" w:rsidRPr="00945F33" w:rsidRDefault="00231FE8" w:rsidP="00743056">
            <w:pPr>
              <w:jc w:val="center"/>
              <w:rPr>
                <w:sz w:val="22"/>
                <w:szCs w:val="22"/>
              </w:rPr>
            </w:pPr>
            <w:r w:rsidRPr="00945F33">
              <w:rPr>
                <w:sz w:val="22"/>
                <w:szCs w:val="22"/>
              </w:rPr>
              <w:t>2,25</w:t>
            </w:r>
          </w:p>
        </w:tc>
        <w:tc>
          <w:tcPr>
            <w:tcW w:w="345" w:type="pct"/>
            <w:vAlign w:val="center"/>
          </w:tcPr>
          <w:p w:rsidR="00231FE8" w:rsidRPr="00945F33" w:rsidRDefault="00231FE8" w:rsidP="00743056">
            <w:pPr>
              <w:jc w:val="center"/>
              <w:rPr>
                <w:sz w:val="22"/>
                <w:szCs w:val="22"/>
              </w:rPr>
            </w:pPr>
            <w:r w:rsidRPr="00945F33">
              <w:rPr>
                <w:sz w:val="22"/>
                <w:szCs w:val="22"/>
              </w:rPr>
              <w:t>2,42</w:t>
            </w:r>
          </w:p>
        </w:tc>
        <w:tc>
          <w:tcPr>
            <w:tcW w:w="345" w:type="pct"/>
            <w:vAlign w:val="center"/>
          </w:tcPr>
          <w:p w:rsidR="00231FE8" w:rsidRPr="00945F33" w:rsidRDefault="00231FE8" w:rsidP="00743056">
            <w:pPr>
              <w:jc w:val="center"/>
              <w:rPr>
                <w:sz w:val="22"/>
                <w:szCs w:val="22"/>
              </w:rPr>
            </w:pPr>
            <w:r w:rsidRPr="00945F33">
              <w:rPr>
                <w:sz w:val="22"/>
                <w:szCs w:val="22"/>
              </w:rPr>
              <w:t>1,94</w:t>
            </w:r>
          </w:p>
        </w:tc>
        <w:tc>
          <w:tcPr>
            <w:tcW w:w="490" w:type="pct"/>
            <w:vAlign w:val="center"/>
          </w:tcPr>
          <w:p w:rsidR="00231FE8" w:rsidRPr="00945F33" w:rsidRDefault="00231FE8" w:rsidP="00743056">
            <w:pPr>
              <w:jc w:val="center"/>
              <w:rPr>
                <w:sz w:val="22"/>
                <w:szCs w:val="22"/>
              </w:rPr>
            </w:pPr>
            <w:r w:rsidRPr="00945F33">
              <w:rPr>
                <w:sz w:val="22"/>
                <w:szCs w:val="22"/>
              </w:rPr>
              <w:t>2,18</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0,56</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0,51</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0,60</w:t>
            </w:r>
          </w:p>
        </w:tc>
        <w:tc>
          <w:tcPr>
            <w:tcW w:w="490" w:type="pct"/>
            <w:vAlign w:val="center"/>
          </w:tcPr>
          <w:p w:rsidR="00231FE8" w:rsidRPr="00945F33" w:rsidRDefault="00231FE8" w:rsidP="00743056">
            <w:pPr>
              <w:jc w:val="center"/>
              <w:rPr>
                <w:sz w:val="22"/>
                <w:szCs w:val="22"/>
              </w:rPr>
            </w:pPr>
            <w:r w:rsidRPr="00945F33">
              <w:rPr>
                <w:sz w:val="22"/>
                <w:szCs w:val="22"/>
              </w:rPr>
              <w:t>0,53</w:t>
            </w:r>
          </w:p>
        </w:tc>
      </w:tr>
      <w:tr w:rsidR="00231FE8" w:rsidRPr="00945F33" w:rsidTr="008662DB">
        <w:tc>
          <w:tcPr>
            <w:tcW w:w="2304" w:type="pct"/>
            <w:gridSpan w:val="2"/>
            <w:vAlign w:val="bottom"/>
          </w:tcPr>
          <w:p w:rsidR="00231FE8" w:rsidRPr="00945F33" w:rsidRDefault="00231FE8" w:rsidP="00743056">
            <w:pPr>
              <w:jc w:val="center"/>
              <w:rPr>
                <w:b/>
                <w:i/>
                <w:sz w:val="22"/>
                <w:szCs w:val="22"/>
              </w:rPr>
            </w:pPr>
            <w:r w:rsidRPr="00945F33">
              <w:rPr>
                <w:b/>
                <w:i/>
                <w:sz w:val="22"/>
                <w:szCs w:val="22"/>
              </w:rPr>
              <w:t>Điểm trung bình chung</w:t>
            </w:r>
          </w:p>
        </w:tc>
        <w:tc>
          <w:tcPr>
            <w:tcW w:w="377" w:type="pct"/>
            <w:vAlign w:val="center"/>
          </w:tcPr>
          <w:p w:rsidR="00231FE8" w:rsidRPr="00945F33" w:rsidRDefault="00231FE8" w:rsidP="00743056">
            <w:pPr>
              <w:tabs>
                <w:tab w:val="left" w:pos="184"/>
              </w:tabs>
              <w:jc w:val="center"/>
              <w:rPr>
                <w:b/>
                <w:i/>
                <w:sz w:val="22"/>
                <w:szCs w:val="22"/>
              </w:rPr>
            </w:pPr>
            <w:r w:rsidRPr="00945F33">
              <w:rPr>
                <w:b/>
                <w:i/>
                <w:sz w:val="22"/>
                <w:szCs w:val="22"/>
              </w:rPr>
              <w:t>ĐTB</w:t>
            </w:r>
          </w:p>
        </w:tc>
        <w:tc>
          <w:tcPr>
            <w:tcW w:w="450" w:type="pct"/>
            <w:vAlign w:val="center"/>
          </w:tcPr>
          <w:p w:rsidR="00231FE8" w:rsidRPr="00945F33" w:rsidRDefault="00231FE8" w:rsidP="00743056">
            <w:pPr>
              <w:jc w:val="center"/>
              <w:rPr>
                <w:b/>
                <w:i/>
                <w:sz w:val="22"/>
                <w:szCs w:val="22"/>
              </w:rPr>
            </w:pPr>
            <w:r w:rsidRPr="00945F33">
              <w:rPr>
                <w:b/>
                <w:i/>
                <w:sz w:val="22"/>
                <w:szCs w:val="22"/>
              </w:rPr>
              <w:t>2,25</w:t>
            </w:r>
          </w:p>
        </w:tc>
        <w:tc>
          <w:tcPr>
            <w:tcW w:w="345" w:type="pct"/>
            <w:vAlign w:val="center"/>
          </w:tcPr>
          <w:p w:rsidR="00231FE8" w:rsidRPr="00945F33" w:rsidRDefault="00231FE8" w:rsidP="00743056">
            <w:pPr>
              <w:jc w:val="center"/>
              <w:rPr>
                <w:b/>
                <w:i/>
                <w:sz w:val="22"/>
                <w:szCs w:val="22"/>
              </w:rPr>
            </w:pPr>
            <w:r w:rsidRPr="00945F33">
              <w:rPr>
                <w:b/>
                <w:i/>
                <w:sz w:val="22"/>
                <w:szCs w:val="22"/>
              </w:rPr>
              <w:t>2,28</w:t>
            </w:r>
          </w:p>
        </w:tc>
        <w:tc>
          <w:tcPr>
            <w:tcW w:w="345" w:type="pct"/>
            <w:vAlign w:val="center"/>
          </w:tcPr>
          <w:p w:rsidR="00231FE8" w:rsidRPr="00945F33" w:rsidRDefault="00231FE8" w:rsidP="00743056">
            <w:pPr>
              <w:jc w:val="center"/>
              <w:rPr>
                <w:b/>
                <w:i/>
                <w:sz w:val="22"/>
                <w:szCs w:val="22"/>
              </w:rPr>
            </w:pPr>
            <w:r w:rsidRPr="00945F33">
              <w:rPr>
                <w:b/>
                <w:i/>
                <w:sz w:val="22"/>
                <w:szCs w:val="22"/>
              </w:rPr>
              <w:t>2,24</w:t>
            </w:r>
          </w:p>
        </w:tc>
        <w:tc>
          <w:tcPr>
            <w:tcW w:w="345" w:type="pct"/>
            <w:vAlign w:val="center"/>
          </w:tcPr>
          <w:p w:rsidR="00231FE8" w:rsidRPr="00945F33" w:rsidRDefault="00231FE8" w:rsidP="00743056">
            <w:pPr>
              <w:jc w:val="center"/>
              <w:rPr>
                <w:b/>
                <w:i/>
                <w:sz w:val="22"/>
                <w:szCs w:val="22"/>
              </w:rPr>
            </w:pPr>
            <w:r w:rsidRPr="00945F33">
              <w:rPr>
                <w:b/>
                <w:i/>
                <w:sz w:val="22"/>
                <w:szCs w:val="22"/>
              </w:rPr>
              <w:t>2,30</w:t>
            </w:r>
          </w:p>
        </w:tc>
        <w:tc>
          <w:tcPr>
            <w:tcW w:w="345" w:type="pct"/>
            <w:vAlign w:val="center"/>
          </w:tcPr>
          <w:p w:rsidR="00231FE8" w:rsidRPr="00945F33" w:rsidRDefault="00231FE8" w:rsidP="00743056">
            <w:pPr>
              <w:jc w:val="center"/>
              <w:rPr>
                <w:b/>
                <w:i/>
                <w:sz w:val="22"/>
                <w:szCs w:val="22"/>
              </w:rPr>
            </w:pPr>
            <w:r w:rsidRPr="00945F33">
              <w:rPr>
                <w:b/>
                <w:i/>
                <w:sz w:val="22"/>
                <w:szCs w:val="22"/>
              </w:rPr>
              <w:t>2,22</w:t>
            </w:r>
          </w:p>
        </w:tc>
        <w:tc>
          <w:tcPr>
            <w:tcW w:w="490" w:type="pct"/>
            <w:vAlign w:val="center"/>
          </w:tcPr>
          <w:p w:rsidR="00231FE8" w:rsidRPr="00945F33" w:rsidRDefault="00231FE8" w:rsidP="00743056">
            <w:pPr>
              <w:jc w:val="center"/>
              <w:rPr>
                <w:b/>
                <w:i/>
                <w:sz w:val="22"/>
                <w:szCs w:val="22"/>
              </w:rPr>
            </w:pPr>
            <w:r w:rsidRPr="00945F33">
              <w:rPr>
                <w:b/>
                <w:i/>
                <w:sz w:val="22"/>
                <w:szCs w:val="22"/>
              </w:rPr>
              <w:t>2,26</w:t>
            </w:r>
          </w:p>
        </w:tc>
      </w:tr>
      <w:tr w:rsidR="00231FE8" w:rsidRPr="00945F33" w:rsidTr="005B74A3">
        <w:tc>
          <w:tcPr>
            <w:tcW w:w="5000" w:type="pct"/>
            <w:gridSpan w:val="9"/>
            <w:vAlign w:val="bottom"/>
          </w:tcPr>
          <w:p w:rsidR="00231FE8" w:rsidRPr="00945F33" w:rsidRDefault="00231FE8" w:rsidP="00743056">
            <w:pPr>
              <w:rPr>
                <w:b/>
                <w:i/>
                <w:sz w:val="22"/>
                <w:szCs w:val="22"/>
              </w:rPr>
            </w:pPr>
            <w:r w:rsidRPr="00945F33">
              <w:rPr>
                <w:b/>
                <w:i/>
                <w:sz w:val="22"/>
                <w:szCs w:val="22"/>
              </w:rPr>
              <w:t>II. Đơn giản và thực tế</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Không cầu kì, thực tế trong công việc và trong giao tiếp</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2,49</w:t>
            </w:r>
          </w:p>
        </w:tc>
        <w:tc>
          <w:tcPr>
            <w:tcW w:w="345" w:type="pct"/>
            <w:vAlign w:val="center"/>
          </w:tcPr>
          <w:p w:rsidR="00231FE8" w:rsidRPr="00945F33" w:rsidRDefault="00231FE8" w:rsidP="00743056">
            <w:pPr>
              <w:jc w:val="center"/>
              <w:rPr>
                <w:sz w:val="22"/>
                <w:szCs w:val="22"/>
              </w:rPr>
            </w:pPr>
            <w:r w:rsidRPr="00945F33">
              <w:rPr>
                <w:sz w:val="22"/>
                <w:szCs w:val="22"/>
              </w:rPr>
              <w:t>2,53</w:t>
            </w:r>
          </w:p>
        </w:tc>
        <w:tc>
          <w:tcPr>
            <w:tcW w:w="345" w:type="pct"/>
            <w:vAlign w:val="center"/>
          </w:tcPr>
          <w:p w:rsidR="00231FE8" w:rsidRPr="00945F33" w:rsidRDefault="00231FE8" w:rsidP="00743056">
            <w:pPr>
              <w:jc w:val="center"/>
              <w:rPr>
                <w:sz w:val="22"/>
                <w:szCs w:val="22"/>
              </w:rPr>
            </w:pPr>
            <w:r w:rsidRPr="00945F33">
              <w:rPr>
                <w:sz w:val="22"/>
                <w:szCs w:val="22"/>
              </w:rPr>
              <w:t>2,42</w:t>
            </w:r>
          </w:p>
        </w:tc>
        <w:tc>
          <w:tcPr>
            <w:tcW w:w="345" w:type="pct"/>
            <w:vAlign w:val="center"/>
          </w:tcPr>
          <w:p w:rsidR="00231FE8" w:rsidRPr="00945F33" w:rsidRDefault="00231FE8" w:rsidP="00743056">
            <w:pPr>
              <w:jc w:val="center"/>
              <w:rPr>
                <w:sz w:val="22"/>
                <w:szCs w:val="22"/>
              </w:rPr>
            </w:pPr>
            <w:r w:rsidRPr="00945F33">
              <w:rPr>
                <w:sz w:val="22"/>
                <w:szCs w:val="22"/>
              </w:rPr>
              <w:t>2,41</w:t>
            </w:r>
          </w:p>
        </w:tc>
        <w:tc>
          <w:tcPr>
            <w:tcW w:w="345" w:type="pct"/>
            <w:vAlign w:val="center"/>
          </w:tcPr>
          <w:p w:rsidR="00231FE8" w:rsidRPr="00945F33" w:rsidRDefault="00231FE8" w:rsidP="00743056">
            <w:pPr>
              <w:jc w:val="center"/>
              <w:rPr>
                <w:sz w:val="22"/>
                <w:szCs w:val="22"/>
              </w:rPr>
            </w:pPr>
            <w:r w:rsidRPr="00945F33">
              <w:rPr>
                <w:sz w:val="22"/>
                <w:szCs w:val="22"/>
              </w:rPr>
              <w:t>2,55</w:t>
            </w:r>
          </w:p>
        </w:tc>
        <w:tc>
          <w:tcPr>
            <w:tcW w:w="490" w:type="pct"/>
            <w:vAlign w:val="center"/>
          </w:tcPr>
          <w:p w:rsidR="00231FE8" w:rsidRPr="00945F33" w:rsidRDefault="00231FE8" w:rsidP="00743056">
            <w:pPr>
              <w:jc w:val="center"/>
              <w:rPr>
                <w:sz w:val="22"/>
                <w:szCs w:val="22"/>
              </w:rPr>
            </w:pPr>
            <w:r w:rsidRPr="00945F33">
              <w:rPr>
                <w:sz w:val="22"/>
                <w:szCs w:val="22"/>
              </w:rPr>
              <w:t>2,48</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0,41</w:t>
            </w:r>
          </w:p>
        </w:tc>
        <w:tc>
          <w:tcPr>
            <w:tcW w:w="345" w:type="pct"/>
            <w:vAlign w:val="center"/>
          </w:tcPr>
          <w:p w:rsidR="00231FE8" w:rsidRPr="00945F33" w:rsidRDefault="00231FE8" w:rsidP="00743056">
            <w:pPr>
              <w:jc w:val="center"/>
              <w:rPr>
                <w:sz w:val="22"/>
                <w:szCs w:val="22"/>
              </w:rPr>
            </w:pPr>
            <w:r w:rsidRPr="00945F33">
              <w:rPr>
                <w:sz w:val="22"/>
                <w:szCs w:val="22"/>
              </w:rPr>
              <w:t>0,39</w:t>
            </w:r>
          </w:p>
        </w:tc>
        <w:tc>
          <w:tcPr>
            <w:tcW w:w="345" w:type="pct"/>
            <w:vAlign w:val="center"/>
          </w:tcPr>
          <w:p w:rsidR="00231FE8" w:rsidRPr="00945F33" w:rsidRDefault="00231FE8" w:rsidP="00743056">
            <w:pPr>
              <w:jc w:val="center"/>
              <w:rPr>
                <w:sz w:val="22"/>
                <w:szCs w:val="22"/>
              </w:rPr>
            </w:pPr>
            <w:r w:rsidRPr="00945F33">
              <w:rPr>
                <w:sz w:val="22"/>
                <w:szCs w:val="22"/>
              </w:rPr>
              <w:t>0,50</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0,39</w:t>
            </w:r>
          </w:p>
        </w:tc>
        <w:tc>
          <w:tcPr>
            <w:tcW w:w="490" w:type="pct"/>
            <w:vAlign w:val="center"/>
          </w:tcPr>
          <w:p w:rsidR="00231FE8" w:rsidRPr="00945F33" w:rsidRDefault="00231FE8" w:rsidP="00743056">
            <w:pPr>
              <w:jc w:val="center"/>
              <w:rPr>
                <w:sz w:val="22"/>
                <w:szCs w:val="22"/>
              </w:rPr>
            </w:pPr>
            <w:r w:rsidRPr="00945F33">
              <w:rPr>
                <w:sz w:val="22"/>
                <w:szCs w:val="22"/>
              </w:rPr>
              <w:t>0,43</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Chăm chỉ học những nội dung dễ, tránh những bài khó</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2,17</w:t>
            </w:r>
          </w:p>
        </w:tc>
        <w:tc>
          <w:tcPr>
            <w:tcW w:w="345" w:type="pct"/>
            <w:vAlign w:val="center"/>
          </w:tcPr>
          <w:p w:rsidR="00231FE8" w:rsidRPr="00945F33" w:rsidRDefault="00231FE8" w:rsidP="00743056">
            <w:pPr>
              <w:jc w:val="center"/>
              <w:rPr>
                <w:sz w:val="22"/>
                <w:szCs w:val="22"/>
              </w:rPr>
            </w:pPr>
            <w:r w:rsidRPr="00945F33">
              <w:rPr>
                <w:sz w:val="22"/>
                <w:szCs w:val="22"/>
              </w:rPr>
              <w:t>2,24</w:t>
            </w:r>
          </w:p>
        </w:tc>
        <w:tc>
          <w:tcPr>
            <w:tcW w:w="345" w:type="pct"/>
            <w:vAlign w:val="center"/>
          </w:tcPr>
          <w:p w:rsidR="00231FE8" w:rsidRPr="00945F33" w:rsidRDefault="00231FE8" w:rsidP="00743056">
            <w:pPr>
              <w:jc w:val="center"/>
              <w:rPr>
                <w:sz w:val="22"/>
                <w:szCs w:val="22"/>
              </w:rPr>
            </w:pPr>
            <w:r w:rsidRPr="00945F33">
              <w:rPr>
                <w:sz w:val="22"/>
                <w:szCs w:val="22"/>
              </w:rPr>
              <w:t>2,12</w:t>
            </w:r>
          </w:p>
        </w:tc>
        <w:tc>
          <w:tcPr>
            <w:tcW w:w="345" w:type="pct"/>
            <w:vAlign w:val="center"/>
          </w:tcPr>
          <w:p w:rsidR="00231FE8" w:rsidRPr="00945F33" w:rsidRDefault="00231FE8" w:rsidP="00743056">
            <w:pPr>
              <w:jc w:val="center"/>
              <w:rPr>
                <w:sz w:val="22"/>
                <w:szCs w:val="22"/>
              </w:rPr>
            </w:pPr>
            <w:r w:rsidRPr="00945F33">
              <w:rPr>
                <w:sz w:val="22"/>
                <w:szCs w:val="22"/>
              </w:rPr>
              <w:t>2,00</w:t>
            </w:r>
          </w:p>
        </w:tc>
        <w:tc>
          <w:tcPr>
            <w:tcW w:w="345" w:type="pct"/>
            <w:vAlign w:val="center"/>
          </w:tcPr>
          <w:p w:rsidR="00231FE8" w:rsidRPr="00945F33" w:rsidRDefault="00231FE8" w:rsidP="00743056">
            <w:pPr>
              <w:jc w:val="center"/>
              <w:rPr>
                <w:sz w:val="22"/>
                <w:szCs w:val="22"/>
              </w:rPr>
            </w:pPr>
            <w:r w:rsidRPr="00945F33">
              <w:rPr>
                <w:sz w:val="22"/>
                <w:szCs w:val="22"/>
              </w:rPr>
              <w:t>2,36</w:t>
            </w:r>
          </w:p>
        </w:tc>
        <w:tc>
          <w:tcPr>
            <w:tcW w:w="490" w:type="pct"/>
            <w:vAlign w:val="center"/>
          </w:tcPr>
          <w:p w:rsidR="00231FE8" w:rsidRPr="00945F33" w:rsidRDefault="00231FE8" w:rsidP="00743056">
            <w:pPr>
              <w:jc w:val="center"/>
              <w:rPr>
                <w:sz w:val="22"/>
                <w:szCs w:val="22"/>
              </w:rPr>
            </w:pPr>
            <w:r w:rsidRPr="00945F33">
              <w:rPr>
                <w:sz w:val="22"/>
                <w:szCs w:val="22"/>
              </w:rPr>
              <w:t>2,18</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0,57</w:t>
            </w:r>
          </w:p>
        </w:tc>
        <w:tc>
          <w:tcPr>
            <w:tcW w:w="345" w:type="pct"/>
            <w:vAlign w:val="center"/>
          </w:tcPr>
          <w:p w:rsidR="00231FE8" w:rsidRPr="00945F33" w:rsidRDefault="00231FE8" w:rsidP="00743056">
            <w:pPr>
              <w:jc w:val="center"/>
              <w:rPr>
                <w:sz w:val="22"/>
                <w:szCs w:val="22"/>
              </w:rPr>
            </w:pPr>
            <w:r w:rsidRPr="00945F33">
              <w:rPr>
                <w:sz w:val="22"/>
                <w:szCs w:val="22"/>
              </w:rPr>
              <w:t>0,63</w:t>
            </w:r>
          </w:p>
        </w:tc>
        <w:tc>
          <w:tcPr>
            <w:tcW w:w="345" w:type="pct"/>
            <w:vAlign w:val="center"/>
          </w:tcPr>
          <w:p w:rsidR="00231FE8" w:rsidRPr="00945F33" w:rsidRDefault="00231FE8" w:rsidP="00743056">
            <w:pPr>
              <w:jc w:val="center"/>
              <w:rPr>
                <w:sz w:val="22"/>
                <w:szCs w:val="22"/>
              </w:rPr>
            </w:pPr>
            <w:r w:rsidRPr="00945F33">
              <w:rPr>
                <w:sz w:val="22"/>
                <w:szCs w:val="22"/>
              </w:rPr>
              <w:t>0,55</w:t>
            </w:r>
          </w:p>
        </w:tc>
        <w:tc>
          <w:tcPr>
            <w:tcW w:w="345" w:type="pct"/>
            <w:vAlign w:val="center"/>
          </w:tcPr>
          <w:p w:rsidR="00231FE8" w:rsidRPr="00945F33" w:rsidRDefault="00231FE8" w:rsidP="00743056">
            <w:pPr>
              <w:jc w:val="center"/>
              <w:rPr>
                <w:sz w:val="22"/>
                <w:szCs w:val="22"/>
              </w:rPr>
            </w:pPr>
            <w:r w:rsidRPr="00945F33">
              <w:rPr>
                <w:sz w:val="22"/>
                <w:szCs w:val="22"/>
              </w:rPr>
              <w:t>0,59</w:t>
            </w:r>
          </w:p>
        </w:tc>
        <w:tc>
          <w:tcPr>
            <w:tcW w:w="490" w:type="pct"/>
            <w:vAlign w:val="center"/>
          </w:tcPr>
          <w:p w:rsidR="00231FE8" w:rsidRPr="00945F33" w:rsidRDefault="00231FE8" w:rsidP="00743056">
            <w:pPr>
              <w:jc w:val="center"/>
              <w:rPr>
                <w:sz w:val="22"/>
                <w:szCs w:val="22"/>
              </w:rPr>
            </w:pPr>
            <w:r w:rsidRPr="00945F33">
              <w:rPr>
                <w:sz w:val="22"/>
                <w:szCs w:val="22"/>
              </w:rPr>
              <w:t>0,57</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Giản dị trong lời nói và việc làm</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2,45</w:t>
            </w:r>
          </w:p>
        </w:tc>
        <w:tc>
          <w:tcPr>
            <w:tcW w:w="345" w:type="pct"/>
            <w:vAlign w:val="center"/>
          </w:tcPr>
          <w:p w:rsidR="00231FE8" w:rsidRPr="00945F33" w:rsidRDefault="00231FE8" w:rsidP="00743056">
            <w:pPr>
              <w:jc w:val="center"/>
              <w:rPr>
                <w:sz w:val="22"/>
                <w:szCs w:val="22"/>
              </w:rPr>
            </w:pPr>
            <w:r w:rsidRPr="00945F33">
              <w:rPr>
                <w:sz w:val="22"/>
                <w:szCs w:val="22"/>
              </w:rPr>
              <w:t>2,56</w:t>
            </w:r>
          </w:p>
        </w:tc>
        <w:tc>
          <w:tcPr>
            <w:tcW w:w="345" w:type="pct"/>
            <w:vAlign w:val="center"/>
          </w:tcPr>
          <w:p w:rsidR="00231FE8" w:rsidRPr="00945F33" w:rsidRDefault="00231FE8" w:rsidP="00743056">
            <w:pPr>
              <w:jc w:val="center"/>
              <w:rPr>
                <w:sz w:val="22"/>
                <w:szCs w:val="22"/>
              </w:rPr>
            </w:pPr>
            <w:r w:rsidRPr="00945F33">
              <w:rPr>
                <w:sz w:val="22"/>
                <w:szCs w:val="22"/>
              </w:rPr>
              <w:t>2,52</w:t>
            </w:r>
          </w:p>
        </w:tc>
        <w:tc>
          <w:tcPr>
            <w:tcW w:w="345" w:type="pct"/>
            <w:vAlign w:val="center"/>
          </w:tcPr>
          <w:p w:rsidR="00231FE8" w:rsidRPr="00945F33" w:rsidRDefault="00231FE8" w:rsidP="00743056">
            <w:pPr>
              <w:jc w:val="center"/>
              <w:rPr>
                <w:sz w:val="22"/>
                <w:szCs w:val="22"/>
              </w:rPr>
            </w:pPr>
            <w:r w:rsidRPr="00945F33">
              <w:rPr>
                <w:sz w:val="22"/>
                <w:szCs w:val="22"/>
              </w:rPr>
              <w:t>2,43</w:t>
            </w:r>
          </w:p>
        </w:tc>
        <w:tc>
          <w:tcPr>
            <w:tcW w:w="345" w:type="pct"/>
            <w:vAlign w:val="center"/>
          </w:tcPr>
          <w:p w:rsidR="00231FE8" w:rsidRPr="00945F33" w:rsidRDefault="00231FE8" w:rsidP="00743056">
            <w:pPr>
              <w:jc w:val="center"/>
              <w:rPr>
                <w:sz w:val="22"/>
                <w:szCs w:val="22"/>
              </w:rPr>
            </w:pPr>
            <w:r w:rsidRPr="00945F33">
              <w:rPr>
                <w:sz w:val="22"/>
                <w:szCs w:val="22"/>
              </w:rPr>
              <w:t>2,58</w:t>
            </w:r>
          </w:p>
        </w:tc>
        <w:tc>
          <w:tcPr>
            <w:tcW w:w="490" w:type="pct"/>
            <w:vAlign w:val="center"/>
          </w:tcPr>
          <w:p w:rsidR="00231FE8" w:rsidRPr="00945F33" w:rsidRDefault="00231FE8" w:rsidP="00743056">
            <w:pPr>
              <w:jc w:val="center"/>
              <w:rPr>
                <w:sz w:val="22"/>
                <w:szCs w:val="22"/>
              </w:rPr>
            </w:pPr>
            <w:r w:rsidRPr="00945F33">
              <w:rPr>
                <w:sz w:val="22"/>
                <w:szCs w:val="22"/>
              </w:rPr>
              <w:t>2,51</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0,43</w:t>
            </w:r>
          </w:p>
        </w:tc>
        <w:tc>
          <w:tcPr>
            <w:tcW w:w="345" w:type="pct"/>
            <w:vAlign w:val="center"/>
          </w:tcPr>
          <w:p w:rsidR="00231FE8" w:rsidRPr="00945F33" w:rsidRDefault="00231FE8" w:rsidP="00743056">
            <w:pPr>
              <w:jc w:val="center"/>
              <w:rPr>
                <w:sz w:val="22"/>
                <w:szCs w:val="22"/>
              </w:rPr>
            </w:pPr>
            <w:r w:rsidRPr="00945F33">
              <w:rPr>
                <w:sz w:val="22"/>
                <w:szCs w:val="22"/>
              </w:rPr>
              <w:t>0,38</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0,47</w:t>
            </w:r>
          </w:p>
        </w:tc>
        <w:tc>
          <w:tcPr>
            <w:tcW w:w="345" w:type="pct"/>
            <w:vAlign w:val="center"/>
          </w:tcPr>
          <w:p w:rsidR="00231FE8" w:rsidRPr="00945F33" w:rsidRDefault="00231FE8" w:rsidP="00743056">
            <w:pPr>
              <w:jc w:val="center"/>
              <w:rPr>
                <w:sz w:val="22"/>
                <w:szCs w:val="22"/>
              </w:rPr>
            </w:pPr>
            <w:r w:rsidRPr="00945F33">
              <w:rPr>
                <w:sz w:val="22"/>
                <w:szCs w:val="22"/>
              </w:rPr>
              <w:t>0,37</w:t>
            </w:r>
          </w:p>
        </w:tc>
        <w:tc>
          <w:tcPr>
            <w:tcW w:w="490" w:type="pct"/>
            <w:vAlign w:val="center"/>
          </w:tcPr>
          <w:p w:rsidR="00231FE8" w:rsidRPr="00945F33" w:rsidRDefault="00231FE8" w:rsidP="00743056">
            <w:pPr>
              <w:jc w:val="center"/>
              <w:rPr>
                <w:sz w:val="22"/>
                <w:szCs w:val="22"/>
              </w:rPr>
            </w:pPr>
            <w:r w:rsidRPr="00945F33">
              <w:rPr>
                <w:sz w:val="22"/>
                <w:szCs w:val="22"/>
              </w:rPr>
              <w:t>0,42</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Trực tính và thẳng thắn trong mọi việc</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2,48</w:t>
            </w:r>
          </w:p>
        </w:tc>
        <w:tc>
          <w:tcPr>
            <w:tcW w:w="345" w:type="pct"/>
            <w:vAlign w:val="center"/>
          </w:tcPr>
          <w:p w:rsidR="00231FE8" w:rsidRPr="00945F33" w:rsidRDefault="00231FE8" w:rsidP="00743056">
            <w:pPr>
              <w:jc w:val="center"/>
              <w:rPr>
                <w:sz w:val="22"/>
                <w:szCs w:val="22"/>
              </w:rPr>
            </w:pPr>
            <w:r w:rsidRPr="00945F33">
              <w:rPr>
                <w:sz w:val="22"/>
                <w:szCs w:val="22"/>
              </w:rPr>
              <w:t>2,44</w:t>
            </w:r>
          </w:p>
        </w:tc>
        <w:tc>
          <w:tcPr>
            <w:tcW w:w="345" w:type="pct"/>
            <w:vAlign w:val="center"/>
          </w:tcPr>
          <w:p w:rsidR="00231FE8" w:rsidRPr="00945F33" w:rsidRDefault="00231FE8" w:rsidP="00743056">
            <w:pPr>
              <w:jc w:val="center"/>
              <w:rPr>
                <w:sz w:val="22"/>
                <w:szCs w:val="22"/>
              </w:rPr>
            </w:pPr>
            <w:r w:rsidRPr="00945F33">
              <w:rPr>
                <w:sz w:val="22"/>
                <w:szCs w:val="22"/>
              </w:rPr>
              <w:t>2,37</w:t>
            </w:r>
          </w:p>
        </w:tc>
        <w:tc>
          <w:tcPr>
            <w:tcW w:w="345" w:type="pct"/>
            <w:vAlign w:val="center"/>
          </w:tcPr>
          <w:p w:rsidR="00231FE8" w:rsidRPr="00945F33" w:rsidRDefault="00231FE8" w:rsidP="00743056">
            <w:pPr>
              <w:jc w:val="center"/>
              <w:rPr>
                <w:sz w:val="22"/>
                <w:szCs w:val="22"/>
              </w:rPr>
            </w:pPr>
            <w:r w:rsidRPr="00945F33">
              <w:rPr>
                <w:sz w:val="22"/>
                <w:szCs w:val="22"/>
              </w:rPr>
              <w:t>2,41</w:t>
            </w:r>
          </w:p>
        </w:tc>
        <w:tc>
          <w:tcPr>
            <w:tcW w:w="345" w:type="pct"/>
            <w:vAlign w:val="center"/>
          </w:tcPr>
          <w:p w:rsidR="00231FE8" w:rsidRPr="00945F33" w:rsidRDefault="00231FE8" w:rsidP="00743056">
            <w:pPr>
              <w:jc w:val="center"/>
              <w:rPr>
                <w:sz w:val="22"/>
                <w:szCs w:val="22"/>
              </w:rPr>
            </w:pPr>
            <w:r w:rsidRPr="00945F33">
              <w:rPr>
                <w:sz w:val="22"/>
                <w:szCs w:val="22"/>
              </w:rPr>
              <w:t>2,45</w:t>
            </w:r>
          </w:p>
        </w:tc>
        <w:tc>
          <w:tcPr>
            <w:tcW w:w="490" w:type="pct"/>
            <w:vAlign w:val="center"/>
          </w:tcPr>
          <w:p w:rsidR="00231FE8" w:rsidRPr="00945F33" w:rsidRDefault="00231FE8" w:rsidP="00743056">
            <w:pPr>
              <w:jc w:val="center"/>
              <w:rPr>
                <w:sz w:val="22"/>
                <w:szCs w:val="22"/>
              </w:rPr>
            </w:pPr>
            <w:r w:rsidRPr="00945F33">
              <w:rPr>
                <w:sz w:val="22"/>
                <w:szCs w:val="22"/>
              </w:rPr>
              <w:t>2,43</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0,53</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490" w:type="pct"/>
            <w:vAlign w:val="center"/>
          </w:tcPr>
          <w:p w:rsidR="00231FE8" w:rsidRPr="00945F33" w:rsidRDefault="00231FE8" w:rsidP="00743056">
            <w:pPr>
              <w:jc w:val="center"/>
              <w:rPr>
                <w:sz w:val="22"/>
                <w:szCs w:val="22"/>
              </w:rPr>
            </w:pPr>
            <w:r w:rsidRPr="00945F33">
              <w:rPr>
                <w:sz w:val="22"/>
                <w:szCs w:val="22"/>
              </w:rPr>
              <w:t>0,50</w:t>
            </w:r>
          </w:p>
        </w:tc>
      </w:tr>
      <w:tr w:rsidR="00231FE8" w:rsidRPr="00945F33" w:rsidTr="008662DB">
        <w:tc>
          <w:tcPr>
            <w:tcW w:w="2304" w:type="pct"/>
            <w:gridSpan w:val="2"/>
            <w:vAlign w:val="bottom"/>
          </w:tcPr>
          <w:p w:rsidR="00231FE8" w:rsidRPr="00945F33" w:rsidRDefault="00231FE8" w:rsidP="00743056">
            <w:pPr>
              <w:jc w:val="center"/>
              <w:rPr>
                <w:b/>
                <w:i/>
                <w:sz w:val="22"/>
                <w:szCs w:val="22"/>
              </w:rPr>
            </w:pPr>
            <w:r w:rsidRPr="00945F33">
              <w:rPr>
                <w:b/>
                <w:i/>
                <w:sz w:val="22"/>
                <w:szCs w:val="22"/>
              </w:rPr>
              <w:t>Điểm trung bình chung</w:t>
            </w:r>
          </w:p>
        </w:tc>
        <w:tc>
          <w:tcPr>
            <w:tcW w:w="377" w:type="pct"/>
            <w:vAlign w:val="center"/>
          </w:tcPr>
          <w:p w:rsidR="00231FE8" w:rsidRPr="00945F33" w:rsidRDefault="00231FE8" w:rsidP="00743056">
            <w:pPr>
              <w:tabs>
                <w:tab w:val="left" w:pos="184"/>
              </w:tabs>
              <w:jc w:val="center"/>
              <w:rPr>
                <w:b/>
                <w:i/>
                <w:sz w:val="22"/>
                <w:szCs w:val="22"/>
              </w:rPr>
            </w:pPr>
            <w:r w:rsidRPr="00945F33">
              <w:rPr>
                <w:b/>
                <w:i/>
                <w:sz w:val="22"/>
                <w:szCs w:val="22"/>
              </w:rPr>
              <w:t>ĐTB</w:t>
            </w:r>
          </w:p>
        </w:tc>
        <w:tc>
          <w:tcPr>
            <w:tcW w:w="450" w:type="pct"/>
            <w:vAlign w:val="center"/>
          </w:tcPr>
          <w:p w:rsidR="00231FE8" w:rsidRPr="00945F33" w:rsidRDefault="00231FE8" w:rsidP="00743056">
            <w:pPr>
              <w:jc w:val="center"/>
              <w:rPr>
                <w:b/>
                <w:i/>
                <w:sz w:val="22"/>
                <w:szCs w:val="22"/>
              </w:rPr>
            </w:pPr>
            <w:r w:rsidRPr="00945F33">
              <w:rPr>
                <w:b/>
                <w:i/>
                <w:sz w:val="22"/>
                <w:szCs w:val="22"/>
              </w:rPr>
              <w:t>2,40</w:t>
            </w:r>
          </w:p>
        </w:tc>
        <w:tc>
          <w:tcPr>
            <w:tcW w:w="345" w:type="pct"/>
            <w:vAlign w:val="center"/>
          </w:tcPr>
          <w:p w:rsidR="00231FE8" w:rsidRPr="00945F33" w:rsidRDefault="00231FE8" w:rsidP="00743056">
            <w:pPr>
              <w:jc w:val="center"/>
              <w:rPr>
                <w:b/>
                <w:i/>
                <w:sz w:val="22"/>
                <w:szCs w:val="22"/>
              </w:rPr>
            </w:pPr>
            <w:r w:rsidRPr="00945F33">
              <w:rPr>
                <w:b/>
                <w:i/>
                <w:sz w:val="22"/>
                <w:szCs w:val="22"/>
              </w:rPr>
              <w:t>2,44</w:t>
            </w:r>
          </w:p>
        </w:tc>
        <w:tc>
          <w:tcPr>
            <w:tcW w:w="345" w:type="pct"/>
            <w:vAlign w:val="center"/>
          </w:tcPr>
          <w:p w:rsidR="00231FE8" w:rsidRPr="00945F33" w:rsidRDefault="00231FE8" w:rsidP="00743056">
            <w:pPr>
              <w:jc w:val="center"/>
              <w:rPr>
                <w:b/>
                <w:i/>
                <w:sz w:val="22"/>
                <w:szCs w:val="22"/>
              </w:rPr>
            </w:pPr>
            <w:r w:rsidRPr="00945F33">
              <w:rPr>
                <w:b/>
                <w:i/>
                <w:sz w:val="22"/>
                <w:szCs w:val="22"/>
              </w:rPr>
              <w:t>2,36</w:t>
            </w:r>
          </w:p>
        </w:tc>
        <w:tc>
          <w:tcPr>
            <w:tcW w:w="345" w:type="pct"/>
            <w:vAlign w:val="center"/>
          </w:tcPr>
          <w:p w:rsidR="00231FE8" w:rsidRPr="00945F33" w:rsidRDefault="00231FE8" w:rsidP="00743056">
            <w:pPr>
              <w:jc w:val="center"/>
              <w:rPr>
                <w:b/>
                <w:i/>
                <w:sz w:val="22"/>
                <w:szCs w:val="22"/>
              </w:rPr>
            </w:pPr>
            <w:r w:rsidRPr="00945F33">
              <w:rPr>
                <w:b/>
                <w:i/>
                <w:sz w:val="22"/>
                <w:szCs w:val="22"/>
              </w:rPr>
              <w:t>2,31</w:t>
            </w:r>
          </w:p>
        </w:tc>
        <w:tc>
          <w:tcPr>
            <w:tcW w:w="345" w:type="pct"/>
            <w:vAlign w:val="center"/>
          </w:tcPr>
          <w:p w:rsidR="00231FE8" w:rsidRPr="00945F33" w:rsidRDefault="00231FE8" w:rsidP="00743056">
            <w:pPr>
              <w:jc w:val="center"/>
              <w:rPr>
                <w:b/>
                <w:i/>
                <w:sz w:val="22"/>
                <w:szCs w:val="22"/>
              </w:rPr>
            </w:pPr>
            <w:r w:rsidRPr="00945F33">
              <w:rPr>
                <w:b/>
                <w:i/>
                <w:sz w:val="22"/>
                <w:szCs w:val="22"/>
              </w:rPr>
              <w:t>2,49</w:t>
            </w:r>
          </w:p>
        </w:tc>
        <w:tc>
          <w:tcPr>
            <w:tcW w:w="490" w:type="pct"/>
            <w:vAlign w:val="center"/>
          </w:tcPr>
          <w:p w:rsidR="00231FE8" w:rsidRPr="00945F33" w:rsidRDefault="00231FE8" w:rsidP="00743056">
            <w:pPr>
              <w:jc w:val="center"/>
              <w:rPr>
                <w:b/>
                <w:i/>
                <w:sz w:val="22"/>
                <w:szCs w:val="22"/>
              </w:rPr>
            </w:pPr>
            <w:r w:rsidRPr="00945F33">
              <w:rPr>
                <w:b/>
                <w:i/>
                <w:sz w:val="22"/>
                <w:szCs w:val="22"/>
              </w:rPr>
              <w:t>2,40</w:t>
            </w:r>
          </w:p>
        </w:tc>
      </w:tr>
      <w:tr w:rsidR="00231FE8" w:rsidRPr="00945F33" w:rsidTr="005B74A3">
        <w:tc>
          <w:tcPr>
            <w:tcW w:w="5000" w:type="pct"/>
            <w:gridSpan w:val="9"/>
            <w:vAlign w:val="bottom"/>
          </w:tcPr>
          <w:p w:rsidR="00231FE8" w:rsidRPr="00945F33" w:rsidRDefault="00231FE8" w:rsidP="00743056">
            <w:pPr>
              <w:rPr>
                <w:b/>
                <w:i/>
                <w:sz w:val="22"/>
                <w:szCs w:val="22"/>
              </w:rPr>
            </w:pPr>
            <w:r w:rsidRPr="00945F33">
              <w:rPr>
                <w:b/>
                <w:i/>
                <w:sz w:val="22"/>
                <w:szCs w:val="22"/>
              </w:rPr>
              <w:t>III. Trí nhớ thiên về cảm tính</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Tỉ mỉ khi suy sét, nhận định vấn đề</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1,95</w:t>
            </w:r>
          </w:p>
        </w:tc>
        <w:tc>
          <w:tcPr>
            <w:tcW w:w="345" w:type="pct"/>
            <w:vAlign w:val="center"/>
          </w:tcPr>
          <w:p w:rsidR="00231FE8" w:rsidRPr="00945F33" w:rsidRDefault="00231FE8" w:rsidP="00743056">
            <w:pPr>
              <w:jc w:val="center"/>
              <w:rPr>
                <w:sz w:val="22"/>
                <w:szCs w:val="22"/>
              </w:rPr>
            </w:pPr>
            <w:r w:rsidRPr="00945F33">
              <w:rPr>
                <w:sz w:val="22"/>
                <w:szCs w:val="22"/>
              </w:rPr>
              <w:t>1,78</w:t>
            </w:r>
          </w:p>
        </w:tc>
        <w:tc>
          <w:tcPr>
            <w:tcW w:w="345" w:type="pct"/>
            <w:vAlign w:val="center"/>
          </w:tcPr>
          <w:p w:rsidR="00231FE8" w:rsidRPr="00945F33" w:rsidRDefault="00231FE8" w:rsidP="00743056">
            <w:pPr>
              <w:jc w:val="center"/>
              <w:rPr>
                <w:sz w:val="22"/>
                <w:szCs w:val="22"/>
              </w:rPr>
            </w:pPr>
            <w:r w:rsidRPr="00945F33">
              <w:rPr>
                <w:sz w:val="22"/>
                <w:szCs w:val="22"/>
              </w:rPr>
              <w:t>1,84</w:t>
            </w:r>
          </w:p>
        </w:tc>
        <w:tc>
          <w:tcPr>
            <w:tcW w:w="345" w:type="pct"/>
            <w:vAlign w:val="center"/>
          </w:tcPr>
          <w:p w:rsidR="00231FE8" w:rsidRPr="00945F33" w:rsidRDefault="00231FE8" w:rsidP="00743056">
            <w:pPr>
              <w:jc w:val="center"/>
              <w:rPr>
                <w:sz w:val="22"/>
                <w:szCs w:val="22"/>
              </w:rPr>
            </w:pPr>
            <w:r w:rsidRPr="00945F33">
              <w:rPr>
                <w:sz w:val="22"/>
                <w:szCs w:val="22"/>
              </w:rPr>
              <w:t>2,05</w:t>
            </w:r>
          </w:p>
        </w:tc>
        <w:tc>
          <w:tcPr>
            <w:tcW w:w="345" w:type="pct"/>
            <w:vAlign w:val="center"/>
          </w:tcPr>
          <w:p w:rsidR="00231FE8" w:rsidRPr="00945F33" w:rsidRDefault="00231FE8" w:rsidP="00743056">
            <w:pPr>
              <w:jc w:val="center"/>
              <w:rPr>
                <w:sz w:val="22"/>
                <w:szCs w:val="22"/>
              </w:rPr>
            </w:pPr>
            <w:r w:rsidRPr="00945F33">
              <w:rPr>
                <w:sz w:val="22"/>
                <w:szCs w:val="22"/>
              </w:rPr>
              <w:t>1,67</w:t>
            </w:r>
          </w:p>
        </w:tc>
        <w:tc>
          <w:tcPr>
            <w:tcW w:w="490" w:type="pct"/>
            <w:vAlign w:val="center"/>
          </w:tcPr>
          <w:p w:rsidR="00231FE8" w:rsidRPr="00945F33" w:rsidRDefault="00231FE8" w:rsidP="00743056">
            <w:pPr>
              <w:jc w:val="center"/>
              <w:rPr>
                <w:sz w:val="22"/>
                <w:szCs w:val="22"/>
              </w:rPr>
            </w:pPr>
            <w:r w:rsidRPr="00945F33">
              <w:rPr>
                <w:sz w:val="22"/>
                <w:szCs w:val="22"/>
              </w:rPr>
              <w:t>1,86</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0,63</w:t>
            </w:r>
          </w:p>
        </w:tc>
        <w:tc>
          <w:tcPr>
            <w:tcW w:w="345" w:type="pct"/>
            <w:vAlign w:val="center"/>
          </w:tcPr>
          <w:p w:rsidR="00231FE8" w:rsidRPr="00945F33" w:rsidRDefault="00231FE8" w:rsidP="00743056">
            <w:pPr>
              <w:jc w:val="center"/>
              <w:rPr>
                <w:sz w:val="22"/>
                <w:szCs w:val="22"/>
              </w:rPr>
            </w:pPr>
            <w:r w:rsidRPr="00945F33">
              <w:rPr>
                <w:sz w:val="22"/>
                <w:szCs w:val="22"/>
              </w:rPr>
              <w:t>0,57</w:t>
            </w:r>
          </w:p>
        </w:tc>
        <w:tc>
          <w:tcPr>
            <w:tcW w:w="345" w:type="pct"/>
            <w:vAlign w:val="center"/>
          </w:tcPr>
          <w:p w:rsidR="00231FE8" w:rsidRPr="00945F33" w:rsidRDefault="00231FE8" w:rsidP="00743056">
            <w:pPr>
              <w:jc w:val="center"/>
              <w:rPr>
                <w:sz w:val="22"/>
                <w:szCs w:val="22"/>
              </w:rPr>
            </w:pPr>
            <w:r w:rsidRPr="00945F33">
              <w:rPr>
                <w:sz w:val="22"/>
                <w:szCs w:val="22"/>
              </w:rPr>
              <w:t>0,65</w:t>
            </w:r>
          </w:p>
        </w:tc>
        <w:tc>
          <w:tcPr>
            <w:tcW w:w="345" w:type="pct"/>
            <w:vAlign w:val="center"/>
          </w:tcPr>
          <w:p w:rsidR="00231FE8" w:rsidRPr="00945F33" w:rsidRDefault="00231FE8" w:rsidP="00743056">
            <w:pPr>
              <w:jc w:val="center"/>
              <w:rPr>
                <w:sz w:val="22"/>
                <w:szCs w:val="22"/>
              </w:rPr>
            </w:pPr>
            <w:r w:rsidRPr="00945F33">
              <w:rPr>
                <w:sz w:val="22"/>
                <w:szCs w:val="22"/>
              </w:rPr>
              <w:t>0,63</w:t>
            </w:r>
          </w:p>
        </w:tc>
        <w:tc>
          <w:tcPr>
            <w:tcW w:w="345" w:type="pct"/>
            <w:vAlign w:val="center"/>
          </w:tcPr>
          <w:p w:rsidR="00231FE8" w:rsidRPr="00945F33" w:rsidRDefault="00231FE8" w:rsidP="00743056">
            <w:pPr>
              <w:jc w:val="center"/>
              <w:rPr>
                <w:sz w:val="22"/>
                <w:szCs w:val="22"/>
              </w:rPr>
            </w:pPr>
            <w:r w:rsidRPr="00945F33">
              <w:rPr>
                <w:sz w:val="22"/>
                <w:szCs w:val="22"/>
              </w:rPr>
              <w:t>0,61</w:t>
            </w:r>
          </w:p>
        </w:tc>
        <w:tc>
          <w:tcPr>
            <w:tcW w:w="490" w:type="pct"/>
            <w:vAlign w:val="center"/>
          </w:tcPr>
          <w:p w:rsidR="00231FE8" w:rsidRPr="00945F33" w:rsidRDefault="00231FE8" w:rsidP="00743056">
            <w:pPr>
              <w:jc w:val="center"/>
              <w:rPr>
                <w:sz w:val="22"/>
                <w:szCs w:val="22"/>
              </w:rPr>
            </w:pPr>
            <w:r w:rsidRPr="00945F33">
              <w:rPr>
                <w:sz w:val="22"/>
                <w:szCs w:val="22"/>
              </w:rPr>
              <w:t>0,62</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Khá kiên định với những gì mắt thấy tai nghe</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2,48</w:t>
            </w:r>
          </w:p>
        </w:tc>
        <w:tc>
          <w:tcPr>
            <w:tcW w:w="345" w:type="pct"/>
            <w:vAlign w:val="center"/>
          </w:tcPr>
          <w:p w:rsidR="00231FE8" w:rsidRPr="00945F33" w:rsidRDefault="00231FE8" w:rsidP="00743056">
            <w:pPr>
              <w:jc w:val="center"/>
              <w:rPr>
                <w:sz w:val="22"/>
                <w:szCs w:val="22"/>
              </w:rPr>
            </w:pPr>
            <w:r w:rsidRPr="00945F33">
              <w:rPr>
                <w:sz w:val="22"/>
                <w:szCs w:val="22"/>
              </w:rPr>
              <w:t>2,51</w:t>
            </w:r>
          </w:p>
        </w:tc>
        <w:tc>
          <w:tcPr>
            <w:tcW w:w="345" w:type="pct"/>
            <w:vAlign w:val="center"/>
          </w:tcPr>
          <w:p w:rsidR="00231FE8" w:rsidRPr="00945F33" w:rsidRDefault="00231FE8" w:rsidP="00743056">
            <w:pPr>
              <w:jc w:val="center"/>
              <w:rPr>
                <w:sz w:val="22"/>
                <w:szCs w:val="22"/>
              </w:rPr>
            </w:pPr>
            <w:r w:rsidRPr="00945F33">
              <w:rPr>
                <w:sz w:val="22"/>
                <w:szCs w:val="22"/>
              </w:rPr>
              <w:t>2,44</w:t>
            </w:r>
          </w:p>
        </w:tc>
        <w:tc>
          <w:tcPr>
            <w:tcW w:w="345" w:type="pct"/>
            <w:vAlign w:val="center"/>
          </w:tcPr>
          <w:p w:rsidR="00231FE8" w:rsidRPr="00945F33" w:rsidRDefault="00231FE8" w:rsidP="00743056">
            <w:pPr>
              <w:jc w:val="center"/>
              <w:rPr>
                <w:sz w:val="22"/>
                <w:szCs w:val="22"/>
              </w:rPr>
            </w:pPr>
            <w:r w:rsidRPr="00945F33">
              <w:rPr>
                <w:sz w:val="22"/>
                <w:szCs w:val="22"/>
              </w:rPr>
              <w:t>2,52</w:t>
            </w:r>
          </w:p>
        </w:tc>
        <w:tc>
          <w:tcPr>
            <w:tcW w:w="345" w:type="pct"/>
            <w:vAlign w:val="center"/>
          </w:tcPr>
          <w:p w:rsidR="00231FE8" w:rsidRPr="00945F33" w:rsidRDefault="00231FE8" w:rsidP="00743056">
            <w:pPr>
              <w:jc w:val="center"/>
              <w:rPr>
                <w:sz w:val="22"/>
                <w:szCs w:val="22"/>
              </w:rPr>
            </w:pPr>
            <w:r w:rsidRPr="00945F33">
              <w:rPr>
                <w:sz w:val="22"/>
                <w:szCs w:val="22"/>
              </w:rPr>
              <w:t>2,43</w:t>
            </w:r>
          </w:p>
        </w:tc>
        <w:tc>
          <w:tcPr>
            <w:tcW w:w="490" w:type="pct"/>
            <w:vAlign w:val="center"/>
          </w:tcPr>
          <w:p w:rsidR="00231FE8" w:rsidRPr="00945F33" w:rsidRDefault="00231FE8" w:rsidP="00743056">
            <w:pPr>
              <w:jc w:val="center"/>
              <w:rPr>
                <w:sz w:val="22"/>
                <w:szCs w:val="22"/>
              </w:rPr>
            </w:pPr>
            <w:r w:rsidRPr="00945F33">
              <w:rPr>
                <w:sz w:val="22"/>
                <w:szCs w:val="22"/>
              </w:rPr>
              <w:t>2,48</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0,42</w:t>
            </w:r>
          </w:p>
        </w:tc>
        <w:tc>
          <w:tcPr>
            <w:tcW w:w="345" w:type="pct"/>
            <w:vAlign w:val="center"/>
          </w:tcPr>
          <w:p w:rsidR="00231FE8" w:rsidRPr="00945F33" w:rsidRDefault="00231FE8" w:rsidP="00743056">
            <w:pPr>
              <w:jc w:val="center"/>
              <w:rPr>
                <w:sz w:val="22"/>
                <w:szCs w:val="22"/>
              </w:rPr>
            </w:pPr>
            <w:r w:rsidRPr="00945F33">
              <w:rPr>
                <w:sz w:val="22"/>
                <w:szCs w:val="22"/>
              </w:rPr>
              <w:t>0,45</w:t>
            </w:r>
          </w:p>
        </w:tc>
        <w:tc>
          <w:tcPr>
            <w:tcW w:w="345" w:type="pct"/>
            <w:vAlign w:val="center"/>
          </w:tcPr>
          <w:p w:rsidR="00231FE8" w:rsidRPr="00945F33" w:rsidRDefault="00231FE8" w:rsidP="00743056">
            <w:pPr>
              <w:jc w:val="center"/>
              <w:rPr>
                <w:sz w:val="22"/>
                <w:szCs w:val="22"/>
              </w:rPr>
            </w:pPr>
            <w:r w:rsidRPr="00945F33">
              <w:rPr>
                <w:sz w:val="22"/>
                <w:szCs w:val="22"/>
              </w:rPr>
              <w:t>0,51</w:t>
            </w:r>
          </w:p>
        </w:tc>
        <w:tc>
          <w:tcPr>
            <w:tcW w:w="345" w:type="pct"/>
            <w:vAlign w:val="center"/>
          </w:tcPr>
          <w:p w:rsidR="00231FE8" w:rsidRPr="00945F33" w:rsidRDefault="00231FE8" w:rsidP="00743056">
            <w:pPr>
              <w:jc w:val="center"/>
              <w:rPr>
                <w:sz w:val="22"/>
                <w:szCs w:val="22"/>
              </w:rPr>
            </w:pPr>
            <w:r w:rsidRPr="00945F33">
              <w:rPr>
                <w:sz w:val="22"/>
                <w:szCs w:val="22"/>
              </w:rPr>
              <w:t>0,40</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490" w:type="pct"/>
            <w:vAlign w:val="center"/>
          </w:tcPr>
          <w:p w:rsidR="00231FE8" w:rsidRPr="00945F33" w:rsidRDefault="00231FE8" w:rsidP="00743056">
            <w:pPr>
              <w:jc w:val="center"/>
              <w:rPr>
                <w:sz w:val="22"/>
                <w:szCs w:val="22"/>
              </w:rPr>
            </w:pPr>
            <w:r w:rsidRPr="00945F33">
              <w:rPr>
                <w:sz w:val="22"/>
                <w:szCs w:val="22"/>
              </w:rPr>
              <w:t>0,46</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Luôn có tính cẩn thận ghi nhớ các bài học</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2,11</w:t>
            </w:r>
          </w:p>
        </w:tc>
        <w:tc>
          <w:tcPr>
            <w:tcW w:w="345" w:type="pct"/>
            <w:vAlign w:val="center"/>
          </w:tcPr>
          <w:p w:rsidR="00231FE8" w:rsidRPr="00945F33" w:rsidRDefault="00231FE8" w:rsidP="00743056">
            <w:pPr>
              <w:jc w:val="center"/>
              <w:rPr>
                <w:sz w:val="22"/>
                <w:szCs w:val="22"/>
              </w:rPr>
            </w:pPr>
            <w:r w:rsidRPr="00945F33">
              <w:rPr>
                <w:sz w:val="22"/>
                <w:szCs w:val="22"/>
              </w:rPr>
              <w:t>1,92</w:t>
            </w:r>
          </w:p>
        </w:tc>
        <w:tc>
          <w:tcPr>
            <w:tcW w:w="345" w:type="pct"/>
            <w:vAlign w:val="center"/>
          </w:tcPr>
          <w:p w:rsidR="00231FE8" w:rsidRPr="00945F33" w:rsidRDefault="00231FE8" w:rsidP="00743056">
            <w:pPr>
              <w:jc w:val="center"/>
              <w:rPr>
                <w:sz w:val="22"/>
                <w:szCs w:val="22"/>
              </w:rPr>
            </w:pPr>
            <w:r w:rsidRPr="00945F33">
              <w:rPr>
                <w:sz w:val="22"/>
                <w:szCs w:val="22"/>
              </w:rPr>
              <w:t>2,06</w:t>
            </w:r>
          </w:p>
        </w:tc>
        <w:tc>
          <w:tcPr>
            <w:tcW w:w="345" w:type="pct"/>
            <w:vAlign w:val="center"/>
          </w:tcPr>
          <w:p w:rsidR="00231FE8" w:rsidRPr="00945F33" w:rsidRDefault="00231FE8" w:rsidP="00743056">
            <w:pPr>
              <w:jc w:val="center"/>
              <w:rPr>
                <w:sz w:val="22"/>
                <w:szCs w:val="22"/>
              </w:rPr>
            </w:pPr>
            <w:r w:rsidRPr="00945F33">
              <w:rPr>
                <w:sz w:val="22"/>
                <w:szCs w:val="22"/>
              </w:rPr>
              <w:t>2,19</w:t>
            </w:r>
          </w:p>
        </w:tc>
        <w:tc>
          <w:tcPr>
            <w:tcW w:w="345" w:type="pct"/>
            <w:vAlign w:val="center"/>
          </w:tcPr>
          <w:p w:rsidR="00231FE8" w:rsidRPr="00945F33" w:rsidRDefault="00231FE8" w:rsidP="00743056">
            <w:pPr>
              <w:jc w:val="center"/>
              <w:rPr>
                <w:sz w:val="22"/>
                <w:szCs w:val="22"/>
              </w:rPr>
            </w:pPr>
            <w:r w:rsidRPr="00945F33">
              <w:rPr>
                <w:sz w:val="22"/>
                <w:szCs w:val="22"/>
              </w:rPr>
              <w:t>1,87</w:t>
            </w:r>
          </w:p>
        </w:tc>
        <w:tc>
          <w:tcPr>
            <w:tcW w:w="490" w:type="pct"/>
            <w:vAlign w:val="center"/>
          </w:tcPr>
          <w:p w:rsidR="00231FE8" w:rsidRPr="00945F33" w:rsidRDefault="00231FE8" w:rsidP="00743056">
            <w:pPr>
              <w:jc w:val="center"/>
              <w:rPr>
                <w:sz w:val="22"/>
                <w:szCs w:val="22"/>
              </w:rPr>
            </w:pPr>
            <w:r w:rsidRPr="00945F33">
              <w:rPr>
                <w:sz w:val="22"/>
                <w:szCs w:val="22"/>
              </w:rPr>
              <w:t>2,03</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0,50</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0,57</w:t>
            </w:r>
          </w:p>
        </w:tc>
        <w:tc>
          <w:tcPr>
            <w:tcW w:w="345" w:type="pct"/>
            <w:vAlign w:val="center"/>
          </w:tcPr>
          <w:p w:rsidR="00231FE8" w:rsidRPr="00945F33" w:rsidRDefault="00231FE8" w:rsidP="00743056">
            <w:pPr>
              <w:jc w:val="center"/>
              <w:rPr>
                <w:sz w:val="22"/>
                <w:szCs w:val="22"/>
              </w:rPr>
            </w:pPr>
            <w:r w:rsidRPr="00945F33">
              <w:rPr>
                <w:sz w:val="22"/>
                <w:szCs w:val="22"/>
              </w:rPr>
              <w:t>0,48</w:t>
            </w:r>
          </w:p>
        </w:tc>
        <w:tc>
          <w:tcPr>
            <w:tcW w:w="345" w:type="pct"/>
            <w:vAlign w:val="center"/>
          </w:tcPr>
          <w:p w:rsidR="00231FE8" w:rsidRPr="00945F33" w:rsidRDefault="00231FE8" w:rsidP="00743056">
            <w:pPr>
              <w:jc w:val="center"/>
              <w:rPr>
                <w:sz w:val="22"/>
                <w:szCs w:val="22"/>
              </w:rPr>
            </w:pPr>
            <w:r w:rsidRPr="00945F33">
              <w:rPr>
                <w:sz w:val="22"/>
                <w:szCs w:val="22"/>
              </w:rPr>
              <w:t>0,58</w:t>
            </w:r>
          </w:p>
        </w:tc>
        <w:tc>
          <w:tcPr>
            <w:tcW w:w="490" w:type="pct"/>
            <w:vAlign w:val="center"/>
          </w:tcPr>
          <w:p w:rsidR="00231FE8" w:rsidRPr="00945F33" w:rsidRDefault="00231FE8" w:rsidP="00743056">
            <w:pPr>
              <w:jc w:val="center"/>
              <w:rPr>
                <w:sz w:val="22"/>
                <w:szCs w:val="22"/>
              </w:rPr>
            </w:pPr>
            <w:r w:rsidRPr="00945F33">
              <w:rPr>
                <w:sz w:val="22"/>
                <w:szCs w:val="22"/>
              </w:rPr>
              <w:t>0,53</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Gọn gàng, ngăn nắp trong học tập, lao động</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1,87</w:t>
            </w:r>
          </w:p>
        </w:tc>
        <w:tc>
          <w:tcPr>
            <w:tcW w:w="345" w:type="pct"/>
            <w:vAlign w:val="center"/>
          </w:tcPr>
          <w:p w:rsidR="00231FE8" w:rsidRPr="00945F33" w:rsidRDefault="00231FE8" w:rsidP="00743056">
            <w:pPr>
              <w:jc w:val="center"/>
              <w:rPr>
                <w:sz w:val="22"/>
                <w:szCs w:val="22"/>
              </w:rPr>
            </w:pPr>
            <w:r w:rsidRPr="00945F33">
              <w:rPr>
                <w:sz w:val="22"/>
                <w:szCs w:val="22"/>
              </w:rPr>
              <w:t>2,04</w:t>
            </w:r>
          </w:p>
        </w:tc>
        <w:tc>
          <w:tcPr>
            <w:tcW w:w="345" w:type="pct"/>
            <w:vAlign w:val="center"/>
          </w:tcPr>
          <w:p w:rsidR="00231FE8" w:rsidRPr="00945F33" w:rsidRDefault="00231FE8" w:rsidP="00743056">
            <w:pPr>
              <w:jc w:val="center"/>
              <w:rPr>
                <w:sz w:val="22"/>
                <w:szCs w:val="22"/>
              </w:rPr>
            </w:pPr>
            <w:r w:rsidRPr="00945F33">
              <w:rPr>
                <w:sz w:val="22"/>
                <w:szCs w:val="22"/>
              </w:rPr>
              <w:t>2,23</w:t>
            </w:r>
          </w:p>
        </w:tc>
        <w:tc>
          <w:tcPr>
            <w:tcW w:w="345" w:type="pct"/>
            <w:vAlign w:val="center"/>
          </w:tcPr>
          <w:p w:rsidR="00231FE8" w:rsidRPr="00945F33" w:rsidRDefault="00231FE8" w:rsidP="00743056">
            <w:pPr>
              <w:jc w:val="center"/>
              <w:rPr>
                <w:sz w:val="22"/>
                <w:szCs w:val="22"/>
              </w:rPr>
            </w:pPr>
            <w:r w:rsidRPr="00945F33">
              <w:rPr>
                <w:sz w:val="22"/>
                <w:szCs w:val="22"/>
              </w:rPr>
              <w:t>2,17</w:t>
            </w:r>
          </w:p>
        </w:tc>
        <w:tc>
          <w:tcPr>
            <w:tcW w:w="345" w:type="pct"/>
            <w:vAlign w:val="center"/>
          </w:tcPr>
          <w:p w:rsidR="00231FE8" w:rsidRPr="00945F33" w:rsidRDefault="00231FE8" w:rsidP="00743056">
            <w:pPr>
              <w:jc w:val="center"/>
              <w:rPr>
                <w:sz w:val="22"/>
                <w:szCs w:val="22"/>
              </w:rPr>
            </w:pPr>
            <w:r w:rsidRPr="00945F33">
              <w:rPr>
                <w:sz w:val="22"/>
                <w:szCs w:val="22"/>
              </w:rPr>
              <w:t>1,92</w:t>
            </w:r>
          </w:p>
        </w:tc>
        <w:tc>
          <w:tcPr>
            <w:tcW w:w="490" w:type="pct"/>
            <w:vAlign w:val="center"/>
          </w:tcPr>
          <w:p w:rsidR="00231FE8" w:rsidRPr="00945F33" w:rsidRDefault="00231FE8" w:rsidP="00743056">
            <w:pPr>
              <w:jc w:val="center"/>
              <w:rPr>
                <w:sz w:val="22"/>
                <w:szCs w:val="22"/>
              </w:rPr>
            </w:pPr>
            <w:r w:rsidRPr="00945F33">
              <w:rPr>
                <w:sz w:val="22"/>
                <w:szCs w:val="22"/>
              </w:rPr>
              <w:t>2,05</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0,53</w:t>
            </w:r>
          </w:p>
        </w:tc>
        <w:tc>
          <w:tcPr>
            <w:tcW w:w="345" w:type="pct"/>
            <w:vAlign w:val="center"/>
          </w:tcPr>
          <w:p w:rsidR="00231FE8" w:rsidRPr="00945F33" w:rsidRDefault="00231FE8" w:rsidP="00743056">
            <w:pPr>
              <w:jc w:val="center"/>
              <w:rPr>
                <w:sz w:val="22"/>
                <w:szCs w:val="22"/>
              </w:rPr>
            </w:pPr>
            <w:r w:rsidRPr="00945F33">
              <w:rPr>
                <w:sz w:val="22"/>
                <w:szCs w:val="22"/>
              </w:rPr>
              <w:t>0,45</w:t>
            </w:r>
          </w:p>
        </w:tc>
        <w:tc>
          <w:tcPr>
            <w:tcW w:w="345" w:type="pct"/>
            <w:vAlign w:val="center"/>
          </w:tcPr>
          <w:p w:rsidR="00231FE8" w:rsidRPr="00945F33" w:rsidRDefault="00231FE8" w:rsidP="00743056">
            <w:pPr>
              <w:jc w:val="center"/>
              <w:rPr>
                <w:sz w:val="22"/>
                <w:szCs w:val="22"/>
              </w:rPr>
            </w:pPr>
            <w:r w:rsidRPr="00945F33">
              <w:rPr>
                <w:sz w:val="22"/>
                <w:szCs w:val="22"/>
              </w:rPr>
              <w:t>0,53</w:t>
            </w:r>
          </w:p>
        </w:tc>
        <w:tc>
          <w:tcPr>
            <w:tcW w:w="345" w:type="pct"/>
            <w:vAlign w:val="center"/>
          </w:tcPr>
          <w:p w:rsidR="00231FE8" w:rsidRPr="00945F33" w:rsidRDefault="00231FE8" w:rsidP="00743056">
            <w:pPr>
              <w:jc w:val="center"/>
              <w:rPr>
                <w:sz w:val="22"/>
                <w:szCs w:val="22"/>
              </w:rPr>
            </w:pPr>
            <w:r w:rsidRPr="00945F33">
              <w:rPr>
                <w:sz w:val="22"/>
                <w:szCs w:val="22"/>
              </w:rPr>
              <w:t>0,49</w:t>
            </w:r>
          </w:p>
        </w:tc>
        <w:tc>
          <w:tcPr>
            <w:tcW w:w="490" w:type="pct"/>
            <w:vAlign w:val="center"/>
          </w:tcPr>
          <w:p w:rsidR="00231FE8" w:rsidRPr="00945F33" w:rsidRDefault="00231FE8" w:rsidP="00743056">
            <w:pPr>
              <w:jc w:val="center"/>
              <w:rPr>
                <w:sz w:val="22"/>
                <w:szCs w:val="22"/>
              </w:rPr>
            </w:pPr>
            <w:r w:rsidRPr="00945F33">
              <w:rPr>
                <w:sz w:val="22"/>
                <w:szCs w:val="22"/>
              </w:rPr>
              <w:t>0,51</w:t>
            </w:r>
          </w:p>
        </w:tc>
      </w:tr>
      <w:tr w:rsidR="00231FE8" w:rsidRPr="00945F33" w:rsidTr="008662DB">
        <w:tc>
          <w:tcPr>
            <w:tcW w:w="2304" w:type="pct"/>
            <w:gridSpan w:val="2"/>
            <w:vAlign w:val="bottom"/>
          </w:tcPr>
          <w:p w:rsidR="00231FE8" w:rsidRPr="00945F33" w:rsidRDefault="00231FE8" w:rsidP="00743056">
            <w:pPr>
              <w:jc w:val="center"/>
              <w:rPr>
                <w:b/>
                <w:i/>
                <w:sz w:val="22"/>
                <w:szCs w:val="22"/>
              </w:rPr>
            </w:pPr>
            <w:r w:rsidRPr="00945F33">
              <w:rPr>
                <w:b/>
                <w:i/>
                <w:sz w:val="22"/>
                <w:szCs w:val="22"/>
              </w:rPr>
              <w:t>Điểm trung bình chung</w:t>
            </w:r>
          </w:p>
        </w:tc>
        <w:tc>
          <w:tcPr>
            <w:tcW w:w="377" w:type="pct"/>
            <w:vAlign w:val="center"/>
          </w:tcPr>
          <w:p w:rsidR="00231FE8" w:rsidRPr="00945F33" w:rsidRDefault="00231FE8" w:rsidP="00743056">
            <w:pPr>
              <w:tabs>
                <w:tab w:val="left" w:pos="184"/>
              </w:tabs>
              <w:jc w:val="center"/>
              <w:rPr>
                <w:b/>
                <w:i/>
                <w:sz w:val="22"/>
                <w:szCs w:val="22"/>
              </w:rPr>
            </w:pPr>
            <w:r w:rsidRPr="00945F33">
              <w:rPr>
                <w:b/>
                <w:i/>
                <w:sz w:val="22"/>
                <w:szCs w:val="22"/>
              </w:rPr>
              <w:t>ĐTB</w:t>
            </w:r>
          </w:p>
        </w:tc>
        <w:tc>
          <w:tcPr>
            <w:tcW w:w="450" w:type="pct"/>
            <w:vAlign w:val="center"/>
          </w:tcPr>
          <w:p w:rsidR="00231FE8" w:rsidRPr="00945F33" w:rsidRDefault="00231FE8" w:rsidP="00743056">
            <w:pPr>
              <w:jc w:val="center"/>
              <w:rPr>
                <w:b/>
                <w:i/>
                <w:sz w:val="22"/>
                <w:szCs w:val="22"/>
              </w:rPr>
            </w:pPr>
            <w:r w:rsidRPr="00945F33">
              <w:rPr>
                <w:b/>
                <w:i/>
                <w:sz w:val="22"/>
                <w:szCs w:val="22"/>
              </w:rPr>
              <w:t>2,10</w:t>
            </w:r>
          </w:p>
        </w:tc>
        <w:tc>
          <w:tcPr>
            <w:tcW w:w="345" w:type="pct"/>
            <w:vAlign w:val="center"/>
          </w:tcPr>
          <w:p w:rsidR="00231FE8" w:rsidRPr="00945F33" w:rsidRDefault="00231FE8" w:rsidP="00743056">
            <w:pPr>
              <w:jc w:val="center"/>
              <w:rPr>
                <w:b/>
                <w:i/>
                <w:sz w:val="22"/>
                <w:szCs w:val="22"/>
              </w:rPr>
            </w:pPr>
            <w:r w:rsidRPr="00945F33">
              <w:rPr>
                <w:b/>
                <w:i/>
                <w:sz w:val="22"/>
                <w:szCs w:val="22"/>
              </w:rPr>
              <w:t>2,06</w:t>
            </w:r>
          </w:p>
        </w:tc>
        <w:tc>
          <w:tcPr>
            <w:tcW w:w="345" w:type="pct"/>
            <w:vAlign w:val="center"/>
          </w:tcPr>
          <w:p w:rsidR="00231FE8" w:rsidRPr="00945F33" w:rsidRDefault="00231FE8" w:rsidP="00743056">
            <w:pPr>
              <w:jc w:val="center"/>
              <w:rPr>
                <w:b/>
                <w:i/>
                <w:sz w:val="22"/>
                <w:szCs w:val="22"/>
              </w:rPr>
            </w:pPr>
            <w:r w:rsidRPr="00945F33">
              <w:rPr>
                <w:b/>
                <w:i/>
                <w:sz w:val="22"/>
                <w:szCs w:val="22"/>
              </w:rPr>
              <w:t>2,14</w:t>
            </w:r>
          </w:p>
        </w:tc>
        <w:tc>
          <w:tcPr>
            <w:tcW w:w="345" w:type="pct"/>
            <w:vAlign w:val="center"/>
          </w:tcPr>
          <w:p w:rsidR="00231FE8" w:rsidRPr="00945F33" w:rsidRDefault="00231FE8" w:rsidP="00743056">
            <w:pPr>
              <w:jc w:val="center"/>
              <w:rPr>
                <w:b/>
                <w:i/>
                <w:sz w:val="22"/>
                <w:szCs w:val="22"/>
              </w:rPr>
            </w:pPr>
            <w:r w:rsidRPr="00945F33">
              <w:rPr>
                <w:b/>
                <w:i/>
                <w:sz w:val="22"/>
                <w:szCs w:val="22"/>
              </w:rPr>
              <w:t>2,23</w:t>
            </w:r>
          </w:p>
        </w:tc>
        <w:tc>
          <w:tcPr>
            <w:tcW w:w="345" w:type="pct"/>
            <w:vAlign w:val="center"/>
          </w:tcPr>
          <w:p w:rsidR="00231FE8" w:rsidRPr="00945F33" w:rsidRDefault="00231FE8" w:rsidP="00743056">
            <w:pPr>
              <w:jc w:val="center"/>
              <w:rPr>
                <w:b/>
                <w:i/>
                <w:sz w:val="22"/>
                <w:szCs w:val="22"/>
              </w:rPr>
            </w:pPr>
            <w:r w:rsidRPr="00945F33">
              <w:rPr>
                <w:b/>
                <w:i/>
                <w:sz w:val="22"/>
                <w:szCs w:val="22"/>
              </w:rPr>
              <w:t>1,97</w:t>
            </w:r>
          </w:p>
        </w:tc>
        <w:tc>
          <w:tcPr>
            <w:tcW w:w="490" w:type="pct"/>
            <w:vAlign w:val="center"/>
          </w:tcPr>
          <w:p w:rsidR="00231FE8" w:rsidRPr="00945F33" w:rsidRDefault="00231FE8" w:rsidP="00743056">
            <w:pPr>
              <w:jc w:val="center"/>
              <w:rPr>
                <w:b/>
                <w:i/>
                <w:sz w:val="22"/>
                <w:szCs w:val="22"/>
              </w:rPr>
            </w:pPr>
            <w:r w:rsidRPr="00945F33">
              <w:rPr>
                <w:b/>
                <w:i/>
                <w:sz w:val="22"/>
                <w:szCs w:val="22"/>
              </w:rPr>
              <w:t>2,11</w:t>
            </w:r>
          </w:p>
        </w:tc>
      </w:tr>
      <w:tr w:rsidR="00231FE8" w:rsidRPr="00945F33" w:rsidTr="008662DB">
        <w:tc>
          <w:tcPr>
            <w:tcW w:w="2304" w:type="pct"/>
            <w:gridSpan w:val="2"/>
            <w:vAlign w:val="bottom"/>
          </w:tcPr>
          <w:p w:rsidR="00231FE8" w:rsidRPr="00945F33" w:rsidRDefault="00231FE8" w:rsidP="00743056">
            <w:pPr>
              <w:rPr>
                <w:b/>
                <w:i/>
                <w:sz w:val="22"/>
                <w:szCs w:val="22"/>
              </w:rPr>
            </w:pPr>
            <w:r w:rsidRPr="00945F33">
              <w:rPr>
                <w:b/>
                <w:i/>
                <w:sz w:val="22"/>
                <w:szCs w:val="22"/>
              </w:rPr>
              <w:t>IV. Khả năng áp dụng kinh nghiệm</w:t>
            </w:r>
          </w:p>
        </w:tc>
        <w:tc>
          <w:tcPr>
            <w:tcW w:w="2696" w:type="pct"/>
            <w:gridSpan w:val="7"/>
            <w:vAlign w:val="center"/>
          </w:tcPr>
          <w:p w:rsidR="00231FE8" w:rsidRPr="00945F33" w:rsidRDefault="00231FE8" w:rsidP="00743056">
            <w:pPr>
              <w:jc w:val="center"/>
              <w:rPr>
                <w:b/>
                <w:i/>
                <w:sz w:val="22"/>
                <w:szCs w:val="22"/>
              </w:rPr>
            </w:pP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rPr>
                <w:sz w:val="22"/>
                <w:szCs w:val="22"/>
              </w:rPr>
            </w:pPr>
            <w:r w:rsidRPr="00945F33">
              <w:rPr>
                <w:sz w:val="22"/>
                <w:szCs w:val="22"/>
              </w:rPr>
              <w:t>Kiên nhẫn và khá chi tiết trong mọi việc</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1,85</w:t>
            </w:r>
          </w:p>
        </w:tc>
        <w:tc>
          <w:tcPr>
            <w:tcW w:w="345" w:type="pct"/>
            <w:vAlign w:val="center"/>
          </w:tcPr>
          <w:p w:rsidR="00231FE8" w:rsidRPr="00945F33" w:rsidRDefault="00231FE8" w:rsidP="00743056">
            <w:pPr>
              <w:jc w:val="center"/>
              <w:rPr>
                <w:sz w:val="22"/>
                <w:szCs w:val="22"/>
              </w:rPr>
            </w:pPr>
            <w:r w:rsidRPr="00945F33">
              <w:rPr>
                <w:sz w:val="22"/>
                <w:szCs w:val="22"/>
              </w:rPr>
              <w:t>1,96</w:t>
            </w:r>
          </w:p>
        </w:tc>
        <w:tc>
          <w:tcPr>
            <w:tcW w:w="345" w:type="pct"/>
            <w:vAlign w:val="center"/>
          </w:tcPr>
          <w:p w:rsidR="00231FE8" w:rsidRPr="00945F33" w:rsidRDefault="00231FE8" w:rsidP="00743056">
            <w:pPr>
              <w:jc w:val="center"/>
              <w:rPr>
                <w:sz w:val="22"/>
                <w:szCs w:val="22"/>
              </w:rPr>
            </w:pPr>
            <w:r w:rsidRPr="00945F33">
              <w:rPr>
                <w:sz w:val="22"/>
                <w:szCs w:val="22"/>
              </w:rPr>
              <w:t>2,14</w:t>
            </w:r>
          </w:p>
        </w:tc>
        <w:tc>
          <w:tcPr>
            <w:tcW w:w="345" w:type="pct"/>
            <w:vAlign w:val="center"/>
          </w:tcPr>
          <w:p w:rsidR="00231FE8" w:rsidRPr="00945F33" w:rsidRDefault="00231FE8" w:rsidP="00743056">
            <w:pPr>
              <w:jc w:val="center"/>
              <w:rPr>
                <w:sz w:val="22"/>
                <w:szCs w:val="22"/>
              </w:rPr>
            </w:pPr>
            <w:r w:rsidRPr="00945F33">
              <w:rPr>
                <w:sz w:val="22"/>
                <w:szCs w:val="22"/>
              </w:rPr>
              <w:t>2,06</w:t>
            </w:r>
          </w:p>
        </w:tc>
        <w:tc>
          <w:tcPr>
            <w:tcW w:w="345" w:type="pct"/>
            <w:vAlign w:val="center"/>
          </w:tcPr>
          <w:p w:rsidR="00231FE8" w:rsidRPr="00945F33" w:rsidRDefault="00231FE8" w:rsidP="00743056">
            <w:pPr>
              <w:jc w:val="center"/>
              <w:rPr>
                <w:sz w:val="22"/>
                <w:szCs w:val="22"/>
              </w:rPr>
            </w:pPr>
            <w:r w:rsidRPr="00945F33">
              <w:rPr>
                <w:sz w:val="22"/>
                <w:szCs w:val="22"/>
              </w:rPr>
              <w:t>1,89</w:t>
            </w:r>
          </w:p>
        </w:tc>
        <w:tc>
          <w:tcPr>
            <w:tcW w:w="490" w:type="pct"/>
            <w:vAlign w:val="center"/>
          </w:tcPr>
          <w:p w:rsidR="00231FE8" w:rsidRPr="00945F33" w:rsidRDefault="00231FE8" w:rsidP="00743056">
            <w:pPr>
              <w:jc w:val="center"/>
              <w:rPr>
                <w:sz w:val="22"/>
                <w:szCs w:val="22"/>
              </w:rPr>
            </w:pPr>
            <w:r w:rsidRPr="00945F33">
              <w:rPr>
                <w:sz w:val="22"/>
                <w:szCs w:val="22"/>
              </w:rPr>
              <w:t>1,98</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0,55</w:t>
            </w:r>
          </w:p>
        </w:tc>
        <w:tc>
          <w:tcPr>
            <w:tcW w:w="345" w:type="pct"/>
            <w:vAlign w:val="center"/>
          </w:tcPr>
          <w:p w:rsidR="00231FE8" w:rsidRPr="00945F33" w:rsidRDefault="00231FE8" w:rsidP="00743056">
            <w:pPr>
              <w:jc w:val="center"/>
              <w:rPr>
                <w:sz w:val="22"/>
                <w:szCs w:val="22"/>
              </w:rPr>
            </w:pPr>
            <w:r w:rsidRPr="00945F33">
              <w:rPr>
                <w:sz w:val="22"/>
                <w:szCs w:val="22"/>
              </w:rPr>
              <w:t>0,58</w:t>
            </w:r>
          </w:p>
        </w:tc>
        <w:tc>
          <w:tcPr>
            <w:tcW w:w="345" w:type="pct"/>
            <w:vAlign w:val="center"/>
          </w:tcPr>
          <w:p w:rsidR="00231FE8" w:rsidRPr="00945F33" w:rsidRDefault="00231FE8" w:rsidP="00743056">
            <w:pPr>
              <w:jc w:val="center"/>
              <w:rPr>
                <w:sz w:val="22"/>
                <w:szCs w:val="22"/>
              </w:rPr>
            </w:pPr>
            <w:r w:rsidRPr="00945F33">
              <w:rPr>
                <w:sz w:val="22"/>
                <w:szCs w:val="22"/>
              </w:rPr>
              <w:t>0,49</w:t>
            </w:r>
          </w:p>
        </w:tc>
        <w:tc>
          <w:tcPr>
            <w:tcW w:w="345" w:type="pct"/>
            <w:vAlign w:val="center"/>
          </w:tcPr>
          <w:p w:rsidR="00231FE8" w:rsidRPr="00945F33" w:rsidRDefault="00231FE8" w:rsidP="00743056">
            <w:pPr>
              <w:jc w:val="center"/>
              <w:rPr>
                <w:sz w:val="22"/>
                <w:szCs w:val="22"/>
              </w:rPr>
            </w:pPr>
            <w:r w:rsidRPr="00945F33">
              <w:rPr>
                <w:sz w:val="22"/>
                <w:szCs w:val="22"/>
              </w:rPr>
              <w:t>0,57</w:t>
            </w:r>
          </w:p>
        </w:tc>
        <w:tc>
          <w:tcPr>
            <w:tcW w:w="345" w:type="pct"/>
            <w:vAlign w:val="center"/>
          </w:tcPr>
          <w:p w:rsidR="00231FE8" w:rsidRPr="00945F33" w:rsidRDefault="00231FE8" w:rsidP="00743056">
            <w:pPr>
              <w:jc w:val="center"/>
              <w:rPr>
                <w:sz w:val="22"/>
                <w:szCs w:val="22"/>
              </w:rPr>
            </w:pPr>
            <w:r w:rsidRPr="00945F33">
              <w:rPr>
                <w:sz w:val="22"/>
                <w:szCs w:val="22"/>
              </w:rPr>
              <w:t>0,51</w:t>
            </w:r>
          </w:p>
        </w:tc>
        <w:tc>
          <w:tcPr>
            <w:tcW w:w="490" w:type="pct"/>
            <w:vAlign w:val="center"/>
          </w:tcPr>
          <w:p w:rsidR="00231FE8" w:rsidRPr="00945F33" w:rsidRDefault="00231FE8" w:rsidP="00743056">
            <w:pPr>
              <w:jc w:val="center"/>
              <w:rPr>
                <w:sz w:val="22"/>
                <w:szCs w:val="22"/>
              </w:rPr>
            </w:pPr>
            <w:r w:rsidRPr="00945F33">
              <w:rPr>
                <w:sz w:val="22"/>
                <w:szCs w:val="22"/>
              </w:rPr>
              <w:t>0,54</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rPr>
                <w:sz w:val="22"/>
                <w:szCs w:val="22"/>
              </w:rPr>
            </w:pPr>
            <w:r w:rsidRPr="00945F33">
              <w:rPr>
                <w:sz w:val="22"/>
                <w:szCs w:val="22"/>
              </w:rPr>
              <w:t>Cẩn thận khi vận dụng kinh nghiệm của cá nhân vào cuộc sống</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1,93</w:t>
            </w:r>
          </w:p>
        </w:tc>
        <w:tc>
          <w:tcPr>
            <w:tcW w:w="345" w:type="pct"/>
            <w:vAlign w:val="center"/>
          </w:tcPr>
          <w:p w:rsidR="00231FE8" w:rsidRPr="00945F33" w:rsidRDefault="00231FE8" w:rsidP="00743056">
            <w:pPr>
              <w:jc w:val="center"/>
              <w:rPr>
                <w:sz w:val="22"/>
                <w:szCs w:val="22"/>
              </w:rPr>
            </w:pPr>
            <w:r w:rsidRPr="00945F33">
              <w:rPr>
                <w:sz w:val="22"/>
                <w:szCs w:val="22"/>
              </w:rPr>
              <w:t>1,87</w:t>
            </w:r>
          </w:p>
        </w:tc>
        <w:tc>
          <w:tcPr>
            <w:tcW w:w="345" w:type="pct"/>
            <w:vAlign w:val="center"/>
          </w:tcPr>
          <w:p w:rsidR="00231FE8" w:rsidRPr="00945F33" w:rsidRDefault="00231FE8" w:rsidP="00743056">
            <w:pPr>
              <w:jc w:val="center"/>
              <w:rPr>
                <w:sz w:val="22"/>
                <w:szCs w:val="22"/>
              </w:rPr>
            </w:pPr>
            <w:r w:rsidRPr="00945F33">
              <w:rPr>
                <w:sz w:val="22"/>
                <w:szCs w:val="22"/>
              </w:rPr>
              <w:t>1,75</w:t>
            </w:r>
          </w:p>
        </w:tc>
        <w:tc>
          <w:tcPr>
            <w:tcW w:w="345" w:type="pct"/>
            <w:vAlign w:val="center"/>
          </w:tcPr>
          <w:p w:rsidR="00231FE8" w:rsidRPr="00945F33" w:rsidRDefault="00231FE8" w:rsidP="00743056">
            <w:pPr>
              <w:jc w:val="center"/>
              <w:rPr>
                <w:sz w:val="22"/>
                <w:szCs w:val="22"/>
              </w:rPr>
            </w:pPr>
            <w:r w:rsidRPr="00945F33">
              <w:rPr>
                <w:sz w:val="22"/>
                <w:szCs w:val="22"/>
              </w:rPr>
              <w:t>2,14</w:t>
            </w:r>
          </w:p>
        </w:tc>
        <w:tc>
          <w:tcPr>
            <w:tcW w:w="345" w:type="pct"/>
            <w:vAlign w:val="center"/>
          </w:tcPr>
          <w:p w:rsidR="00231FE8" w:rsidRPr="00945F33" w:rsidRDefault="00231FE8" w:rsidP="00743056">
            <w:pPr>
              <w:jc w:val="center"/>
              <w:rPr>
                <w:sz w:val="22"/>
                <w:szCs w:val="22"/>
              </w:rPr>
            </w:pPr>
            <w:r w:rsidRPr="00945F33">
              <w:rPr>
                <w:sz w:val="22"/>
                <w:szCs w:val="22"/>
              </w:rPr>
              <w:t>1,56</w:t>
            </w:r>
          </w:p>
        </w:tc>
        <w:tc>
          <w:tcPr>
            <w:tcW w:w="490" w:type="pct"/>
            <w:vAlign w:val="center"/>
          </w:tcPr>
          <w:p w:rsidR="00231FE8" w:rsidRPr="00945F33" w:rsidRDefault="00231FE8" w:rsidP="00743056">
            <w:pPr>
              <w:jc w:val="center"/>
              <w:rPr>
                <w:sz w:val="22"/>
                <w:szCs w:val="22"/>
              </w:rPr>
            </w:pPr>
            <w:r w:rsidRPr="00945F33">
              <w:rPr>
                <w:sz w:val="22"/>
                <w:szCs w:val="22"/>
              </w:rPr>
              <w:t>1,85</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0,58</w:t>
            </w:r>
          </w:p>
        </w:tc>
        <w:tc>
          <w:tcPr>
            <w:tcW w:w="345" w:type="pct"/>
            <w:vAlign w:val="center"/>
          </w:tcPr>
          <w:p w:rsidR="00231FE8" w:rsidRPr="00945F33" w:rsidRDefault="00231FE8" w:rsidP="00743056">
            <w:pPr>
              <w:jc w:val="center"/>
              <w:rPr>
                <w:sz w:val="22"/>
                <w:szCs w:val="22"/>
              </w:rPr>
            </w:pPr>
            <w:r w:rsidRPr="00945F33">
              <w:rPr>
                <w:sz w:val="22"/>
                <w:szCs w:val="22"/>
              </w:rPr>
              <w:t>0,53</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345" w:type="pct"/>
            <w:vAlign w:val="center"/>
          </w:tcPr>
          <w:p w:rsidR="00231FE8" w:rsidRPr="00945F33" w:rsidRDefault="00231FE8" w:rsidP="00743056">
            <w:pPr>
              <w:jc w:val="center"/>
              <w:rPr>
                <w:sz w:val="22"/>
                <w:szCs w:val="22"/>
              </w:rPr>
            </w:pPr>
            <w:r w:rsidRPr="00945F33">
              <w:rPr>
                <w:sz w:val="22"/>
                <w:szCs w:val="22"/>
              </w:rPr>
              <w:t>0,55</w:t>
            </w:r>
          </w:p>
        </w:tc>
        <w:tc>
          <w:tcPr>
            <w:tcW w:w="345" w:type="pct"/>
            <w:vAlign w:val="center"/>
          </w:tcPr>
          <w:p w:rsidR="00231FE8" w:rsidRPr="00945F33" w:rsidRDefault="00231FE8" w:rsidP="00743056">
            <w:pPr>
              <w:jc w:val="center"/>
              <w:rPr>
                <w:sz w:val="22"/>
                <w:szCs w:val="22"/>
              </w:rPr>
            </w:pPr>
            <w:r w:rsidRPr="00945F33">
              <w:rPr>
                <w:sz w:val="22"/>
                <w:szCs w:val="22"/>
              </w:rPr>
              <w:t>0,52</w:t>
            </w:r>
          </w:p>
        </w:tc>
        <w:tc>
          <w:tcPr>
            <w:tcW w:w="490" w:type="pct"/>
            <w:vAlign w:val="center"/>
          </w:tcPr>
          <w:p w:rsidR="00231FE8" w:rsidRPr="00945F33" w:rsidRDefault="00231FE8" w:rsidP="00743056">
            <w:pPr>
              <w:jc w:val="center"/>
              <w:rPr>
                <w:sz w:val="22"/>
                <w:szCs w:val="22"/>
              </w:rPr>
            </w:pPr>
            <w:r w:rsidRPr="00945F33">
              <w:rPr>
                <w:sz w:val="22"/>
                <w:szCs w:val="22"/>
              </w:rPr>
              <w:t>0,54</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rPr>
                <w:sz w:val="22"/>
                <w:szCs w:val="22"/>
              </w:rPr>
            </w:pPr>
            <w:r w:rsidRPr="00945F33">
              <w:rPr>
                <w:sz w:val="22"/>
                <w:szCs w:val="22"/>
              </w:rPr>
              <w:t>Cần cù trong học tập và giao tiếp để tích lũy kinh nghiệm</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1,76</w:t>
            </w:r>
          </w:p>
        </w:tc>
        <w:tc>
          <w:tcPr>
            <w:tcW w:w="345" w:type="pct"/>
            <w:vAlign w:val="center"/>
          </w:tcPr>
          <w:p w:rsidR="00231FE8" w:rsidRPr="00945F33" w:rsidRDefault="00231FE8" w:rsidP="00743056">
            <w:pPr>
              <w:jc w:val="center"/>
              <w:rPr>
                <w:sz w:val="22"/>
                <w:szCs w:val="22"/>
              </w:rPr>
            </w:pPr>
            <w:r w:rsidRPr="00945F33">
              <w:rPr>
                <w:sz w:val="22"/>
                <w:szCs w:val="22"/>
              </w:rPr>
              <w:t>1,62</w:t>
            </w:r>
          </w:p>
        </w:tc>
        <w:tc>
          <w:tcPr>
            <w:tcW w:w="345" w:type="pct"/>
            <w:vAlign w:val="center"/>
          </w:tcPr>
          <w:p w:rsidR="00231FE8" w:rsidRPr="00945F33" w:rsidRDefault="00231FE8" w:rsidP="00743056">
            <w:pPr>
              <w:jc w:val="center"/>
              <w:rPr>
                <w:sz w:val="22"/>
                <w:szCs w:val="22"/>
              </w:rPr>
            </w:pPr>
            <w:r w:rsidRPr="00945F33">
              <w:rPr>
                <w:sz w:val="22"/>
                <w:szCs w:val="22"/>
              </w:rPr>
              <w:t>1,51</w:t>
            </w:r>
          </w:p>
        </w:tc>
        <w:tc>
          <w:tcPr>
            <w:tcW w:w="345" w:type="pct"/>
            <w:vAlign w:val="center"/>
          </w:tcPr>
          <w:p w:rsidR="00231FE8" w:rsidRPr="00945F33" w:rsidRDefault="00231FE8" w:rsidP="00743056">
            <w:pPr>
              <w:jc w:val="center"/>
              <w:rPr>
                <w:sz w:val="22"/>
                <w:szCs w:val="22"/>
              </w:rPr>
            </w:pPr>
            <w:r w:rsidRPr="00945F33">
              <w:rPr>
                <w:sz w:val="22"/>
                <w:szCs w:val="22"/>
              </w:rPr>
              <w:t>1,72</w:t>
            </w:r>
          </w:p>
        </w:tc>
        <w:tc>
          <w:tcPr>
            <w:tcW w:w="345" w:type="pct"/>
            <w:vAlign w:val="center"/>
          </w:tcPr>
          <w:p w:rsidR="00231FE8" w:rsidRPr="00945F33" w:rsidRDefault="00231FE8" w:rsidP="00743056">
            <w:pPr>
              <w:jc w:val="center"/>
              <w:rPr>
                <w:sz w:val="22"/>
                <w:szCs w:val="22"/>
              </w:rPr>
            </w:pPr>
            <w:r w:rsidRPr="00945F33">
              <w:rPr>
                <w:sz w:val="22"/>
                <w:szCs w:val="22"/>
              </w:rPr>
              <w:t>1,54</w:t>
            </w:r>
          </w:p>
        </w:tc>
        <w:tc>
          <w:tcPr>
            <w:tcW w:w="490" w:type="pct"/>
            <w:vAlign w:val="center"/>
          </w:tcPr>
          <w:p w:rsidR="00231FE8" w:rsidRPr="00945F33" w:rsidRDefault="00231FE8" w:rsidP="00743056">
            <w:pPr>
              <w:jc w:val="center"/>
              <w:rPr>
                <w:sz w:val="22"/>
                <w:szCs w:val="22"/>
              </w:rPr>
            </w:pPr>
            <w:r w:rsidRPr="00945F33">
              <w:rPr>
                <w:sz w:val="22"/>
                <w:szCs w:val="22"/>
              </w:rPr>
              <w:t>1,63</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0,63</w:t>
            </w:r>
          </w:p>
        </w:tc>
        <w:tc>
          <w:tcPr>
            <w:tcW w:w="345" w:type="pct"/>
            <w:vAlign w:val="center"/>
          </w:tcPr>
          <w:p w:rsidR="00231FE8" w:rsidRPr="00945F33" w:rsidRDefault="00231FE8" w:rsidP="00743056">
            <w:pPr>
              <w:jc w:val="center"/>
              <w:rPr>
                <w:sz w:val="22"/>
                <w:szCs w:val="22"/>
              </w:rPr>
            </w:pPr>
            <w:r w:rsidRPr="00945F33">
              <w:rPr>
                <w:sz w:val="22"/>
                <w:szCs w:val="22"/>
              </w:rPr>
              <w:t>0,48</w:t>
            </w:r>
          </w:p>
        </w:tc>
        <w:tc>
          <w:tcPr>
            <w:tcW w:w="345" w:type="pct"/>
            <w:vAlign w:val="center"/>
          </w:tcPr>
          <w:p w:rsidR="00231FE8" w:rsidRPr="00945F33" w:rsidRDefault="00231FE8" w:rsidP="00743056">
            <w:pPr>
              <w:jc w:val="center"/>
              <w:rPr>
                <w:sz w:val="22"/>
                <w:szCs w:val="22"/>
              </w:rPr>
            </w:pPr>
            <w:r w:rsidRPr="00945F33">
              <w:rPr>
                <w:sz w:val="22"/>
                <w:szCs w:val="22"/>
              </w:rPr>
              <w:t>0,43</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0,48</w:t>
            </w:r>
          </w:p>
        </w:tc>
        <w:tc>
          <w:tcPr>
            <w:tcW w:w="490" w:type="pct"/>
            <w:vAlign w:val="center"/>
          </w:tcPr>
          <w:p w:rsidR="00231FE8" w:rsidRPr="00945F33" w:rsidRDefault="00231FE8" w:rsidP="00743056">
            <w:pPr>
              <w:jc w:val="center"/>
              <w:rPr>
                <w:sz w:val="22"/>
                <w:szCs w:val="22"/>
              </w:rPr>
            </w:pPr>
            <w:r w:rsidRPr="00945F33">
              <w:rPr>
                <w:sz w:val="22"/>
                <w:szCs w:val="22"/>
              </w:rPr>
              <w:t>0,51</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rPr>
                <w:sz w:val="22"/>
                <w:szCs w:val="22"/>
              </w:rPr>
            </w:pPr>
            <w:r w:rsidRPr="00945F33">
              <w:rPr>
                <w:sz w:val="22"/>
                <w:szCs w:val="22"/>
              </w:rPr>
              <w:t>Có óc tổ chức và quản lí cuộc sống của bản thân</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1,82</w:t>
            </w:r>
          </w:p>
        </w:tc>
        <w:tc>
          <w:tcPr>
            <w:tcW w:w="345" w:type="pct"/>
            <w:vAlign w:val="center"/>
          </w:tcPr>
          <w:p w:rsidR="00231FE8" w:rsidRPr="00945F33" w:rsidRDefault="00231FE8" w:rsidP="00743056">
            <w:pPr>
              <w:jc w:val="center"/>
              <w:rPr>
                <w:sz w:val="22"/>
                <w:szCs w:val="22"/>
              </w:rPr>
            </w:pPr>
            <w:r w:rsidRPr="00945F33">
              <w:rPr>
                <w:sz w:val="22"/>
                <w:szCs w:val="22"/>
              </w:rPr>
              <w:t>1,54</w:t>
            </w:r>
          </w:p>
        </w:tc>
        <w:tc>
          <w:tcPr>
            <w:tcW w:w="345" w:type="pct"/>
            <w:vAlign w:val="center"/>
          </w:tcPr>
          <w:p w:rsidR="00231FE8" w:rsidRPr="00945F33" w:rsidRDefault="00231FE8" w:rsidP="00743056">
            <w:pPr>
              <w:jc w:val="center"/>
              <w:rPr>
                <w:sz w:val="22"/>
                <w:szCs w:val="22"/>
              </w:rPr>
            </w:pPr>
            <w:r w:rsidRPr="00945F33">
              <w:rPr>
                <w:sz w:val="22"/>
                <w:szCs w:val="22"/>
              </w:rPr>
              <w:t>1,57</w:t>
            </w:r>
          </w:p>
        </w:tc>
        <w:tc>
          <w:tcPr>
            <w:tcW w:w="345" w:type="pct"/>
            <w:vAlign w:val="center"/>
          </w:tcPr>
          <w:p w:rsidR="00231FE8" w:rsidRPr="00945F33" w:rsidRDefault="00231FE8" w:rsidP="00743056">
            <w:pPr>
              <w:jc w:val="center"/>
              <w:rPr>
                <w:sz w:val="22"/>
                <w:szCs w:val="22"/>
              </w:rPr>
            </w:pPr>
            <w:r w:rsidRPr="00945F33">
              <w:rPr>
                <w:sz w:val="22"/>
                <w:szCs w:val="22"/>
              </w:rPr>
              <w:t>1,75</w:t>
            </w:r>
          </w:p>
        </w:tc>
        <w:tc>
          <w:tcPr>
            <w:tcW w:w="345" w:type="pct"/>
            <w:vAlign w:val="center"/>
          </w:tcPr>
          <w:p w:rsidR="00231FE8" w:rsidRPr="00945F33" w:rsidRDefault="00231FE8" w:rsidP="00743056">
            <w:pPr>
              <w:jc w:val="center"/>
              <w:rPr>
                <w:sz w:val="22"/>
                <w:szCs w:val="22"/>
              </w:rPr>
            </w:pPr>
            <w:r w:rsidRPr="00945F33">
              <w:rPr>
                <w:sz w:val="22"/>
                <w:szCs w:val="22"/>
              </w:rPr>
              <w:t>1,53</w:t>
            </w:r>
          </w:p>
        </w:tc>
        <w:tc>
          <w:tcPr>
            <w:tcW w:w="490" w:type="pct"/>
            <w:vAlign w:val="center"/>
          </w:tcPr>
          <w:p w:rsidR="00231FE8" w:rsidRPr="00945F33" w:rsidRDefault="00231FE8" w:rsidP="00743056">
            <w:pPr>
              <w:jc w:val="center"/>
              <w:rPr>
                <w:sz w:val="22"/>
                <w:szCs w:val="22"/>
              </w:rPr>
            </w:pPr>
            <w:r w:rsidRPr="00945F33">
              <w:rPr>
                <w:sz w:val="22"/>
                <w:szCs w:val="22"/>
              </w:rPr>
              <w:t>1,64</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0,56</w:t>
            </w:r>
          </w:p>
        </w:tc>
        <w:tc>
          <w:tcPr>
            <w:tcW w:w="345" w:type="pct"/>
            <w:vAlign w:val="center"/>
          </w:tcPr>
          <w:p w:rsidR="00231FE8" w:rsidRPr="00945F33" w:rsidRDefault="00231FE8" w:rsidP="00743056">
            <w:pPr>
              <w:jc w:val="center"/>
              <w:rPr>
                <w:sz w:val="22"/>
                <w:szCs w:val="22"/>
              </w:rPr>
            </w:pPr>
            <w:r w:rsidRPr="00945F33">
              <w:rPr>
                <w:sz w:val="22"/>
                <w:szCs w:val="22"/>
              </w:rPr>
              <w:t>0,47</w:t>
            </w:r>
          </w:p>
        </w:tc>
        <w:tc>
          <w:tcPr>
            <w:tcW w:w="345" w:type="pct"/>
            <w:vAlign w:val="center"/>
          </w:tcPr>
          <w:p w:rsidR="00231FE8" w:rsidRPr="00945F33" w:rsidRDefault="00231FE8" w:rsidP="00743056">
            <w:pPr>
              <w:jc w:val="center"/>
              <w:rPr>
                <w:sz w:val="22"/>
                <w:szCs w:val="22"/>
              </w:rPr>
            </w:pPr>
            <w:r w:rsidRPr="00945F33">
              <w:rPr>
                <w:sz w:val="22"/>
                <w:szCs w:val="22"/>
              </w:rPr>
              <w:t>0,45</w:t>
            </w:r>
          </w:p>
        </w:tc>
        <w:tc>
          <w:tcPr>
            <w:tcW w:w="345" w:type="pct"/>
            <w:vAlign w:val="center"/>
          </w:tcPr>
          <w:p w:rsidR="00231FE8" w:rsidRPr="00945F33" w:rsidRDefault="00231FE8" w:rsidP="00743056">
            <w:pPr>
              <w:jc w:val="center"/>
              <w:rPr>
                <w:sz w:val="22"/>
                <w:szCs w:val="22"/>
              </w:rPr>
            </w:pPr>
            <w:r w:rsidRPr="00945F33">
              <w:rPr>
                <w:sz w:val="22"/>
                <w:szCs w:val="22"/>
              </w:rPr>
              <w:t>0,53</w:t>
            </w:r>
          </w:p>
        </w:tc>
        <w:tc>
          <w:tcPr>
            <w:tcW w:w="345" w:type="pct"/>
            <w:vAlign w:val="center"/>
          </w:tcPr>
          <w:p w:rsidR="00231FE8" w:rsidRPr="00945F33" w:rsidRDefault="00231FE8" w:rsidP="00743056">
            <w:pPr>
              <w:jc w:val="center"/>
              <w:rPr>
                <w:sz w:val="22"/>
                <w:szCs w:val="22"/>
              </w:rPr>
            </w:pPr>
            <w:r w:rsidRPr="00945F33">
              <w:rPr>
                <w:sz w:val="22"/>
                <w:szCs w:val="22"/>
              </w:rPr>
              <w:t>0,45</w:t>
            </w:r>
          </w:p>
        </w:tc>
        <w:tc>
          <w:tcPr>
            <w:tcW w:w="490" w:type="pct"/>
            <w:vAlign w:val="center"/>
          </w:tcPr>
          <w:p w:rsidR="00231FE8" w:rsidRPr="00945F33" w:rsidRDefault="00231FE8" w:rsidP="00743056">
            <w:pPr>
              <w:jc w:val="center"/>
              <w:rPr>
                <w:sz w:val="22"/>
                <w:szCs w:val="22"/>
              </w:rPr>
            </w:pPr>
            <w:r w:rsidRPr="00945F33">
              <w:rPr>
                <w:sz w:val="22"/>
                <w:szCs w:val="22"/>
              </w:rPr>
              <w:t>0,49</w:t>
            </w:r>
          </w:p>
        </w:tc>
      </w:tr>
      <w:tr w:rsidR="00231FE8" w:rsidRPr="00945F33" w:rsidTr="008662DB">
        <w:tc>
          <w:tcPr>
            <w:tcW w:w="2304" w:type="pct"/>
            <w:gridSpan w:val="2"/>
            <w:vAlign w:val="bottom"/>
          </w:tcPr>
          <w:p w:rsidR="00231FE8" w:rsidRPr="00945F33" w:rsidRDefault="00231FE8" w:rsidP="00743056">
            <w:pPr>
              <w:jc w:val="center"/>
              <w:rPr>
                <w:b/>
                <w:i/>
                <w:sz w:val="22"/>
                <w:szCs w:val="22"/>
              </w:rPr>
            </w:pPr>
            <w:r w:rsidRPr="00945F33">
              <w:rPr>
                <w:b/>
                <w:i/>
                <w:sz w:val="22"/>
                <w:szCs w:val="22"/>
              </w:rPr>
              <w:t>Điểm trung bình chung</w:t>
            </w:r>
          </w:p>
        </w:tc>
        <w:tc>
          <w:tcPr>
            <w:tcW w:w="377" w:type="pct"/>
            <w:vAlign w:val="center"/>
          </w:tcPr>
          <w:p w:rsidR="00231FE8" w:rsidRPr="00945F33" w:rsidRDefault="00231FE8" w:rsidP="00743056">
            <w:pPr>
              <w:tabs>
                <w:tab w:val="left" w:pos="184"/>
              </w:tabs>
              <w:jc w:val="center"/>
              <w:rPr>
                <w:b/>
                <w:i/>
                <w:sz w:val="22"/>
                <w:szCs w:val="22"/>
              </w:rPr>
            </w:pPr>
            <w:r w:rsidRPr="00945F33">
              <w:rPr>
                <w:b/>
                <w:i/>
                <w:sz w:val="22"/>
                <w:szCs w:val="22"/>
              </w:rPr>
              <w:t>ĐTB</w:t>
            </w:r>
          </w:p>
        </w:tc>
        <w:tc>
          <w:tcPr>
            <w:tcW w:w="450" w:type="pct"/>
            <w:vAlign w:val="center"/>
          </w:tcPr>
          <w:p w:rsidR="00231FE8" w:rsidRPr="00945F33" w:rsidRDefault="00231FE8" w:rsidP="00743056">
            <w:pPr>
              <w:jc w:val="center"/>
              <w:rPr>
                <w:b/>
                <w:i/>
                <w:sz w:val="22"/>
                <w:szCs w:val="22"/>
              </w:rPr>
            </w:pPr>
            <w:r w:rsidRPr="00945F33">
              <w:rPr>
                <w:b/>
                <w:i/>
                <w:sz w:val="22"/>
                <w:szCs w:val="22"/>
              </w:rPr>
              <w:t>1,84</w:t>
            </w:r>
          </w:p>
        </w:tc>
        <w:tc>
          <w:tcPr>
            <w:tcW w:w="345" w:type="pct"/>
            <w:vAlign w:val="center"/>
          </w:tcPr>
          <w:p w:rsidR="00231FE8" w:rsidRPr="00945F33" w:rsidRDefault="00231FE8" w:rsidP="00743056">
            <w:pPr>
              <w:jc w:val="center"/>
              <w:rPr>
                <w:b/>
                <w:i/>
                <w:sz w:val="22"/>
                <w:szCs w:val="22"/>
              </w:rPr>
            </w:pPr>
            <w:r w:rsidRPr="00945F33">
              <w:rPr>
                <w:b/>
                <w:i/>
                <w:sz w:val="22"/>
                <w:szCs w:val="22"/>
              </w:rPr>
              <w:t>1,75</w:t>
            </w:r>
          </w:p>
        </w:tc>
        <w:tc>
          <w:tcPr>
            <w:tcW w:w="345" w:type="pct"/>
            <w:vAlign w:val="center"/>
          </w:tcPr>
          <w:p w:rsidR="00231FE8" w:rsidRPr="00945F33" w:rsidRDefault="00231FE8" w:rsidP="00743056">
            <w:pPr>
              <w:jc w:val="center"/>
              <w:rPr>
                <w:b/>
                <w:i/>
                <w:sz w:val="22"/>
                <w:szCs w:val="22"/>
              </w:rPr>
            </w:pPr>
            <w:r w:rsidRPr="00945F33">
              <w:rPr>
                <w:b/>
                <w:i/>
                <w:sz w:val="22"/>
                <w:szCs w:val="22"/>
              </w:rPr>
              <w:t>1,74</w:t>
            </w:r>
          </w:p>
        </w:tc>
        <w:tc>
          <w:tcPr>
            <w:tcW w:w="345" w:type="pct"/>
            <w:vAlign w:val="center"/>
          </w:tcPr>
          <w:p w:rsidR="00231FE8" w:rsidRPr="00945F33" w:rsidRDefault="00231FE8" w:rsidP="00743056">
            <w:pPr>
              <w:jc w:val="center"/>
              <w:rPr>
                <w:b/>
                <w:i/>
                <w:sz w:val="22"/>
                <w:szCs w:val="22"/>
              </w:rPr>
            </w:pPr>
            <w:r w:rsidRPr="00945F33">
              <w:rPr>
                <w:b/>
                <w:i/>
                <w:sz w:val="22"/>
                <w:szCs w:val="22"/>
              </w:rPr>
              <w:t>1,92</w:t>
            </w:r>
          </w:p>
        </w:tc>
        <w:tc>
          <w:tcPr>
            <w:tcW w:w="345" w:type="pct"/>
            <w:vAlign w:val="center"/>
          </w:tcPr>
          <w:p w:rsidR="00231FE8" w:rsidRPr="00945F33" w:rsidRDefault="00231FE8" w:rsidP="00743056">
            <w:pPr>
              <w:jc w:val="center"/>
              <w:rPr>
                <w:b/>
                <w:i/>
                <w:sz w:val="22"/>
                <w:szCs w:val="22"/>
              </w:rPr>
            </w:pPr>
            <w:r w:rsidRPr="00945F33">
              <w:rPr>
                <w:b/>
                <w:i/>
                <w:sz w:val="22"/>
                <w:szCs w:val="22"/>
              </w:rPr>
              <w:t>1,63</w:t>
            </w:r>
          </w:p>
        </w:tc>
        <w:tc>
          <w:tcPr>
            <w:tcW w:w="490" w:type="pct"/>
            <w:vAlign w:val="center"/>
          </w:tcPr>
          <w:p w:rsidR="00231FE8" w:rsidRPr="00945F33" w:rsidRDefault="00231FE8" w:rsidP="00743056">
            <w:pPr>
              <w:jc w:val="center"/>
              <w:rPr>
                <w:b/>
                <w:i/>
                <w:sz w:val="22"/>
                <w:szCs w:val="22"/>
              </w:rPr>
            </w:pPr>
            <w:r w:rsidRPr="00945F33">
              <w:rPr>
                <w:b/>
                <w:i/>
                <w:sz w:val="22"/>
                <w:szCs w:val="22"/>
              </w:rPr>
              <w:t>1,78</w:t>
            </w:r>
          </w:p>
        </w:tc>
      </w:tr>
      <w:tr w:rsidR="00231FE8" w:rsidRPr="00945F33" w:rsidTr="005B74A3">
        <w:tc>
          <w:tcPr>
            <w:tcW w:w="5000" w:type="pct"/>
            <w:gridSpan w:val="9"/>
            <w:vAlign w:val="bottom"/>
          </w:tcPr>
          <w:p w:rsidR="00231FE8" w:rsidRPr="00945F33" w:rsidRDefault="00231FE8" w:rsidP="00743056">
            <w:pPr>
              <w:rPr>
                <w:b/>
                <w:i/>
                <w:sz w:val="22"/>
                <w:szCs w:val="22"/>
              </w:rPr>
            </w:pPr>
            <w:r w:rsidRPr="00945F33">
              <w:rPr>
                <w:b/>
                <w:i/>
                <w:sz w:val="22"/>
                <w:szCs w:val="22"/>
              </w:rPr>
              <w:t>V. Tự tin với những gì bản thân biết rõ</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rPr>
                <w:sz w:val="22"/>
                <w:szCs w:val="22"/>
              </w:rPr>
            </w:pPr>
            <w:r w:rsidRPr="00945F33">
              <w:rPr>
                <w:sz w:val="22"/>
                <w:szCs w:val="22"/>
              </w:rPr>
              <w:t>Chỉ hành động khi thông tin rõ ràng và chính xác</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1,95</w:t>
            </w:r>
          </w:p>
        </w:tc>
        <w:tc>
          <w:tcPr>
            <w:tcW w:w="345" w:type="pct"/>
            <w:vAlign w:val="center"/>
          </w:tcPr>
          <w:p w:rsidR="00231FE8" w:rsidRPr="00945F33" w:rsidRDefault="00231FE8" w:rsidP="00743056">
            <w:pPr>
              <w:jc w:val="center"/>
              <w:rPr>
                <w:sz w:val="22"/>
                <w:szCs w:val="22"/>
              </w:rPr>
            </w:pPr>
            <w:r w:rsidRPr="00945F33">
              <w:rPr>
                <w:sz w:val="22"/>
                <w:szCs w:val="22"/>
              </w:rPr>
              <w:t>1,73</w:t>
            </w:r>
          </w:p>
        </w:tc>
        <w:tc>
          <w:tcPr>
            <w:tcW w:w="345" w:type="pct"/>
            <w:vAlign w:val="center"/>
          </w:tcPr>
          <w:p w:rsidR="00231FE8" w:rsidRPr="00945F33" w:rsidRDefault="00231FE8" w:rsidP="00743056">
            <w:pPr>
              <w:jc w:val="center"/>
              <w:rPr>
                <w:sz w:val="22"/>
                <w:szCs w:val="22"/>
              </w:rPr>
            </w:pPr>
            <w:r w:rsidRPr="00945F33">
              <w:rPr>
                <w:sz w:val="22"/>
                <w:szCs w:val="22"/>
              </w:rPr>
              <w:t>1,78</w:t>
            </w:r>
          </w:p>
        </w:tc>
        <w:tc>
          <w:tcPr>
            <w:tcW w:w="345" w:type="pct"/>
            <w:vAlign w:val="center"/>
          </w:tcPr>
          <w:p w:rsidR="00231FE8" w:rsidRPr="00945F33" w:rsidRDefault="00231FE8" w:rsidP="00743056">
            <w:pPr>
              <w:jc w:val="center"/>
              <w:rPr>
                <w:sz w:val="22"/>
                <w:szCs w:val="22"/>
              </w:rPr>
            </w:pPr>
            <w:r w:rsidRPr="00945F33">
              <w:rPr>
                <w:sz w:val="22"/>
                <w:szCs w:val="22"/>
              </w:rPr>
              <w:t>1,91</w:t>
            </w:r>
          </w:p>
        </w:tc>
        <w:tc>
          <w:tcPr>
            <w:tcW w:w="345" w:type="pct"/>
            <w:vAlign w:val="center"/>
          </w:tcPr>
          <w:p w:rsidR="00231FE8" w:rsidRPr="00945F33" w:rsidRDefault="00231FE8" w:rsidP="00743056">
            <w:pPr>
              <w:jc w:val="center"/>
              <w:rPr>
                <w:sz w:val="22"/>
                <w:szCs w:val="22"/>
              </w:rPr>
            </w:pPr>
            <w:r w:rsidRPr="00945F33">
              <w:rPr>
                <w:sz w:val="22"/>
                <w:szCs w:val="22"/>
              </w:rPr>
              <w:t>1,73</w:t>
            </w:r>
          </w:p>
        </w:tc>
        <w:tc>
          <w:tcPr>
            <w:tcW w:w="490" w:type="pct"/>
            <w:vAlign w:val="center"/>
          </w:tcPr>
          <w:p w:rsidR="00231FE8" w:rsidRPr="00945F33" w:rsidRDefault="00231FE8" w:rsidP="00743056">
            <w:pPr>
              <w:jc w:val="center"/>
              <w:rPr>
                <w:sz w:val="22"/>
                <w:szCs w:val="22"/>
              </w:rPr>
            </w:pPr>
            <w:r w:rsidRPr="00945F33">
              <w:rPr>
                <w:sz w:val="22"/>
                <w:szCs w:val="22"/>
              </w:rPr>
              <w:t>1,82</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0,48</w:t>
            </w:r>
          </w:p>
        </w:tc>
        <w:tc>
          <w:tcPr>
            <w:tcW w:w="345" w:type="pct"/>
            <w:vAlign w:val="center"/>
          </w:tcPr>
          <w:p w:rsidR="00231FE8" w:rsidRPr="00945F33" w:rsidRDefault="00231FE8" w:rsidP="00743056">
            <w:pPr>
              <w:jc w:val="center"/>
              <w:rPr>
                <w:sz w:val="22"/>
                <w:szCs w:val="22"/>
              </w:rPr>
            </w:pPr>
            <w:r w:rsidRPr="00945F33">
              <w:rPr>
                <w:sz w:val="22"/>
                <w:szCs w:val="22"/>
              </w:rPr>
              <w:t>0,57</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0,50</w:t>
            </w:r>
          </w:p>
        </w:tc>
        <w:tc>
          <w:tcPr>
            <w:tcW w:w="345" w:type="pct"/>
            <w:vAlign w:val="center"/>
          </w:tcPr>
          <w:p w:rsidR="00231FE8" w:rsidRPr="00945F33" w:rsidRDefault="00231FE8" w:rsidP="00743056">
            <w:pPr>
              <w:jc w:val="center"/>
              <w:rPr>
                <w:sz w:val="22"/>
                <w:szCs w:val="22"/>
              </w:rPr>
            </w:pPr>
            <w:r w:rsidRPr="00945F33">
              <w:rPr>
                <w:sz w:val="22"/>
                <w:szCs w:val="22"/>
              </w:rPr>
              <w:t>0,56</w:t>
            </w:r>
          </w:p>
        </w:tc>
        <w:tc>
          <w:tcPr>
            <w:tcW w:w="490" w:type="pct"/>
            <w:vAlign w:val="center"/>
          </w:tcPr>
          <w:p w:rsidR="00231FE8" w:rsidRPr="00945F33" w:rsidRDefault="00231FE8" w:rsidP="00743056">
            <w:pPr>
              <w:jc w:val="center"/>
              <w:rPr>
                <w:sz w:val="22"/>
                <w:szCs w:val="22"/>
              </w:rPr>
            </w:pPr>
            <w:r w:rsidRPr="00945F33">
              <w:rPr>
                <w:sz w:val="22"/>
                <w:szCs w:val="22"/>
              </w:rPr>
              <w:t>0,53</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rPr>
                <w:sz w:val="22"/>
                <w:szCs w:val="22"/>
              </w:rPr>
            </w:pPr>
            <w:r w:rsidRPr="00945F33">
              <w:rPr>
                <w:sz w:val="22"/>
                <w:szCs w:val="22"/>
              </w:rPr>
              <w:t>Chỉ quan tâm đến những tri thức mà bản thân có thể hiểu được</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2,43</w:t>
            </w:r>
          </w:p>
        </w:tc>
        <w:tc>
          <w:tcPr>
            <w:tcW w:w="345" w:type="pct"/>
            <w:vAlign w:val="center"/>
          </w:tcPr>
          <w:p w:rsidR="00231FE8" w:rsidRPr="00945F33" w:rsidRDefault="00231FE8" w:rsidP="00743056">
            <w:pPr>
              <w:jc w:val="center"/>
              <w:rPr>
                <w:sz w:val="22"/>
                <w:szCs w:val="22"/>
              </w:rPr>
            </w:pPr>
            <w:r w:rsidRPr="00945F33">
              <w:rPr>
                <w:sz w:val="22"/>
                <w:szCs w:val="22"/>
              </w:rPr>
              <w:t>2,54</w:t>
            </w:r>
          </w:p>
        </w:tc>
        <w:tc>
          <w:tcPr>
            <w:tcW w:w="345" w:type="pct"/>
            <w:vAlign w:val="center"/>
          </w:tcPr>
          <w:p w:rsidR="00231FE8" w:rsidRPr="00945F33" w:rsidRDefault="00231FE8" w:rsidP="00743056">
            <w:pPr>
              <w:jc w:val="center"/>
              <w:rPr>
                <w:sz w:val="22"/>
                <w:szCs w:val="22"/>
              </w:rPr>
            </w:pPr>
            <w:r w:rsidRPr="00945F33">
              <w:rPr>
                <w:sz w:val="22"/>
                <w:szCs w:val="22"/>
              </w:rPr>
              <w:t>2,58</w:t>
            </w:r>
          </w:p>
        </w:tc>
        <w:tc>
          <w:tcPr>
            <w:tcW w:w="345" w:type="pct"/>
            <w:vAlign w:val="center"/>
          </w:tcPr>
          <w:p w:rsidR="00231FE8" w:rsidRPr="00945F33" w:rsidRDefault="00231FE8" w:rsidP="00743056">
            <w:pPr>
              <w:jc w:val="center"/>
              <w:rPr>
                <w:sz w:val="22"/>
                <w:szCs w:val="22"/>
              </w:rPr>
            </w:pPr>
            <w:r w:rsidRPr="00945F33">
              <w:rPr>
                <w:sz w:val="22"/>
                <w:szCs w:val="22"/>
              </w:rPr>
              <w:t>2,47</w:t>
            </w:r>
          </w:p>
        </w:tc>
        <w:tc>
          <w:tcPr>
            <w:tcW w:w="345" w:type="pct"/>
            <w:vAlign w:val="center"/>
          </w:tcPr>
          <w:p w:rsidR="00231FE8" w:rsidRPr="00945F33" w:rsidRDefault="00231FE8" w:rsidP="00743056">
            <w:pPr>
              <w:jc w:val="center"/>
              <w:rPr>
                <w:sz w:val="22"/>
                <w:szCs w:val="22"/>
              </w:rPr>
            </w:pPr>
            <w:r w:rsidRPr="00945F33">
              <w:rPr>
                <w:sz w:val="22"/>
                <w:szCs w:val="22"/>
              </w:rPr>
              <w:t>2,57</w:t>
            </w:r>
          </w:p>
        </w:tc>
        <w:tc>
          <w:tcPr>
            <w:tcW w:w="490" w:type="pct"/>
            <w:vAlign w:val="center"/>
          </w:tcPr>
          <w:p w:rsidR="00231FE8" w:rsidRPr="00945F33" w:rsidRDefault="00231FE8" w:rsidP="00743056">
            <w:pPr>
              <w:jc w:val="center"/>
              <w:rPr>
                <w:sz w:val="22"/>
                <w:szCs w:val="22"/>
              </w:rPr>
            </w:pPr>
            <w:r w:rsidRPr="00945F33">
              <w:rPr>
                <w:sz w:val="22"/>
                <w:szCs w:val="22"/>
              </w:rPr>
              <w:t>2,52</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0,42</w:t>
            </w:r>
          </w:p>
        </w:tc>
        <w:tc>
          <w:tcPr>
            <w:tcW w:w="345" w:type="pct"/>
            <w:vAlign w:val="center"/>
          </w:tcPr>
          <w:p w:rsidR="00231FE8" w:rsidRPr="00945F33" w:rsidRDefault="00231FE8" w:rsidP="00743056">
            <w:pPr>
              <w:jc w:val="center"/>
              <w:rPr>
                <w:sz w:val="22"/>
                <w:szCs w:val="22"/>
              </w:rPr>
            </w:pPr>
            <w:r w:rsidRPr="00945F33">
              <w:rPr>
                <w:sz w:val="22"/>
                <w:szCs w:val="22"/>
              </w:rPr>
              <w:t>0,40</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0,40</w:t>
            </w:r>
          </w:p>
        </w:tc>
        <w:tc>
          <w:tcPr>
            <w:tcW w:w="490" w:type="pct"/>
            <w:vAlign w:val="center"/>
          </w:tcPr>
          <w:p w:rsidR="00231FE8" w:rsidRPr="00945F33" w:rsidRDefault="00231FE8" w:rsidP="00743056">
            <w:pPr>
              <w:jc w:val="center"/>
              <w:rPr>
                <w:sz w:val="22"/>
                <w:szCs w:val="22"/>
              </w:rPr>
            </w:pPr>
            <w:r w:rsidRPr="00945F33">
              <w:rPr>
                <w:sz w:val="22"/>
                <w:szCs w:val="22"/>
              </w:rPr>
              <w:t>0,43</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Tính tình luôn thẳng thắn, không ngại xung đột ý kiến</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2,05</w:t>
            </w:r>
          </w:p>
        </w:tc>
        <w:tc>
          <w:tcPr>
            <w:tcW w:w="345" w:type="pct"/>
            <w:vAlign w:val="center"/>
          </w:tcPr>
          <w:p w:rsidR="00231FE8" w:rsidRPr="00945F33" w:rsidRDefault="00231FE8" w:rsidP="00743056">
            <w:pPr>
              <w:jc w:val="center"/>
              <w:rPr>
                <w:sz w:val="22"/>
                <w:szCs w:val="22"/>
              </w:rPr>
            </w:pPr>
            <w:r w:rsidRPr="00945F33">
              <w:rPr>
                <w:sz w:val="22"/>
                <w:szCs w:val="22"/>
              </w:rPr>
              <w:t>1,76</w:t>
            </w:r>
          </w:p>
        </w:tc>
        <w:tc>
          <w:tcPr>
            <w:tcW w:w="345" w:type="pct"/>
            <w:vAlign w:val="center"/>
          </w:tcPr>
          <w:p w:rsidR="00231FE8" w:rsidRPr="00945F33" w:rsidRDefault="00231FE8" w:rsidP="00743056">
            <w:pPr>
              <w:jc w:val="center"/>
              <w:rPr>
                <w:sz w:val="22"/>
                <w:szCs w:val="22"/>
              </w:rPr>
            </w:pPr>
            <w:r w:rsidRPr="00945F33">
              <w:rPr>
                <w:sz w:val="22"/>
                <w:szCs w:val="22"/>
              </w:rPr>
              <w:t>1,53</w:t>
            </w:r>
          </w:p>
        </w:tc>
        <w:tc>
          <w:tcPr>
            <w:tcW w:w="345" w:type="pct"/>
            <w:vAlign w:val="center"/>
          </w:tcPr>
          <w:p w:rsidR="00231FE8" w:rsidRPr="00945F33" w:rsidRDefault="00231FE8" w:rsidP="00743056">
            <w:pPr>
              <w:jc w:val="center"/>
              <w:rPr>
                <w:sz w:val="22"/>
                <w:szCs w:val="22"/>
              </w:rPr>
            </w:pPr>
            <w:r w:rsidRPr="00945F33">
              <w:rPr>
                <w:sz w:val="22"/>
                <w:szCs w:val="22"/>
              </w:rPr>
              <w:t>1,72</w:t>
            </w:r>
          </w:p>
        </w:tc>
        <w:tc>
          <w:tcPr>
            <w:tcW w:w="345" w:type="pct"/>
            <w:vAlign w:val="center"/>
          </w:tcPr>
          <w:p w:rsidR="00231FE8" w:rsidRPr="00945F33" w:rsidRDefault="00231FE8" w:rsidP="00743056">
            <w:pPr>
              <w:jc w:val="center"/>
              <w:rPr>
                <w:sz w:val="22"/>
                <w:szCs w:val="22"/>
              </w:rPr>
            </w:pPr>
            <w:r w:rsidRPr="00945F33">
              <w:rPr>
                <w:sz w:val="22"/>
                <w:szCs w:val="22"/>
              </w:rPr>
              <w:t>1,84</w:t>
            </w:r>
          </w:p>
        </w:tc>
        <w:tc>
          <w:tcPr>
            <w:tcW w:w="490" w:type="pct"/>
            <w:vAlign w:val="center"/>
          </w:tcPr>
          <w:p w:rsidR="00231FE8" w:rsidRPr="00945F33" w:rsidRDefault="00231FE8" w:rsidP="00743056">
            <w:pPr>
              <w:jc w:val="center"/>
              <w:rPr>
                <w:sz w:val="22"/>
                <w:szCs w:val="22"/>
              </w:rPr>
            </w:pPr>
            <w:r w:rsidRPr="00945F33">
              <w:rPr>
                <w:sz w:val="22"/>
                <w:szCs w:val="22"/>
              </w:rPr>
              <w:t>1,78</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jc w:val="both"/>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0,58</w:t>
            </w:r>
          </w:p>
        </w:tc>
        <w:tc>
          <w:tcPr>
            <w:tcW w:w="345" w:type="pct"/>
            <w:vAlign w:val="center"/>
          </w:tcPr>
          <w:p w:rsidR="00231FE8" w:rsidRPr="00945F33" w:rsidRDefault="00231FE8" w:rsidP="00743056">
            <w:pPr>
              <w:jc w:val="center"/>
              <w:rPr>
                <w:sz w:val="22"/>
                <w:szCs w:val="22"/>
              </w:rPr>
            </w:pPr>
            <w:r w:rsidRPr="00945F33">
              <w:rPr>
                <w:sz w:val="22"/>
                <w:szCs w:val="22"/>
              </w:rPr>
              <w:t>0,46</w:t>
            </w:r>
          </w:p>
        </w:tc>
        <w:tc>
          <w:tcPr>
            <w:tcW w:w="345" w:type="pct"/>
            <w:vAlign w:val="center"/>
          </w:tcPr>
          <w:p w:rsidR="00231FE8" w:rsidRPr="00945F33" w:rsidRDefault="00231FE8" w:rsidP="00743056">
            <w:pPr>
              <w:jc w:val="center"/>
              <w:rPr>
                <w:sz w:val="22"/>
                <w:szCs w:val="22"/>
              </w:rPr>
            </w:pPr>
            <w:r w:rsidRPr="00945F33">
              <w:rPr>
                <w:sz w:val="22"/>
                <w:szCs w:val="22"/>
              </w:rPr>
              <w:t>0,49</w:t>
            </w:r>
          </w:p>
        </w:tc>
        <w:tc>
          <w:tcPr>
            <w:tcW w:w="345" w:type="pct"/>
            <w:vAlign w:val="center"/>
          </w:tcPr>
          <w:p w:rsidR="00231FE8" w:rsidRPr="00945F33" w:rsidRDefault="00231FE8" w:rsidP="00743056">
            <w:pPr>
              <w:jc w:val="center"/>
              <w:rPr>
                <w:sz w:val="22"/>
                <w:szCs w:val="22"/>
              </w:rPr>
            </w:pPr>
            <w:r w:rsidRPr="00945F33">
              <w:rPr>
                <w:sz w:val="22"/>
                <w:szCs w:val="22"/>
              </w:rPr>
              <w:t>0,57</w:t>
            </w:r>
          </w:p>
        </w:tc>
        <w:tc>
          <w:tcPr>
            <w:tcW w:w="490" w:type="pct"/>
            <w:vAlign w:val="center"/>
          </w:tcPr>
          <w:p w:rsidR="00231FE8" w:rsidRPr="00945F33" w:rsidRDefault="00231FE8" w:rsidP="00743056">
            <w:pPr>
              <w:jc w:val="center"/>
              <w:rPr>
                <w:sz w:val="22"/>
                <w:szCs w:val="22"/>
              </w:rPr>
            </w:pPr>
            <w:r w:rsidRPr="00945F33">
              <w:rPr>
                <w:sz w:val="22"/>
                <w:szCs w:val="22"/>
              </w:rPr>
              <w:t>0,53</w:t>
            </w:r>
          </w:p>
        </w:tc>
      </w:tr>
      <w:tr w:rsidR="00231FE8" w:rsidRPr="00945F33" w:rsidTr="008662DB">
        <w:tc>
          <w:tcPr>
            <w:tcW w:w="315" w:type="pct"/>
            <w:vMerge w:val="restart"/>
            <w:vAlign w:val="bottom"/>
          </w:tcPr>
          <w:p w:rsidR="00231FE8" w:rsidRPr="00945F33" w:rsidRDefault="00231FE8" w:rsidP="00743056">
            <w:pPr>
              <w:numPr>
                <w:ilvl w:val="0"/>
                <w:numId w:val="6"/>
              </w:numPr>
              <w:jc w:val="center"/>
              <w:rPr>
                <w:sz w:val="22"/>
                <w:szCs w:val="22"/>
              </w:rPr>
            </w:pPr>
          </w:p>
        </w:tc>
        <w:tc>
          <w:tcPr>
            <w:tcW w:w="1989" w:type="pct"/>
            <w:vMerge w:val="restart"/>
          </w:tcPr>
          <w:p w:rsidR="00231FE8" w:rsidRPr="00945F33" w:rsidRDefault="00231FE8" w:rsidP="00743056">
            <w:pPr>
              <w:jc w:val="both"/>
              <w:rPr>
                <w:sz w:val="22"/>
                <w:szCs w:val="22"/>
              </w:rPr>
            </w:pPr>
            <w:r w:rsidRPr="00945F33">
              <w:rPr>
                <w:sz w:val="22"/>
                <w:szCs w:val="22"/>
              </w:rPr>
              <w:t>Luôn nêu cao quan điểm và lập trường rõ ràng trong mọi tình huống</w:t>
            </w: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ĐTB</w:t>
            </w:r>
          </w:p>
        </w:tc>
        <w:tc>
          <w:tcPr>
            <w:tcW w:w="450" w:type="pct"/>
            <w:vAlign w:val="center"/>
          </w:tcPr>
          <w:p w:rsidR="00231FE8" w:rsidRPr="00945F33" w:rsidRDefault="00231FE8" w:rsidP="00743056">
            <w:pPr>
              <w:jc w:val="center"/>
              <w:rPr>
                <w:sz w:val="22"/>
                <w:szCs w:val="22"/>
              </w:rPr>
            </w:pPr>
            <w:r w:rsidRPr="00945F33">
              <w:rPr>
                <w:sz w:val="22"/>
                <w:szCs w:val="22"/>
              </w:rPr>
              <w:t>2,28</w:t>
            </w:r>
          </w:p>
        </w:tc>
        <w:tc>
          <w:tcPr>
            <w:tcW w:w="345" w:type="pct"/>
            <w:vAlign w:val="center"/>
          </w:tcPr>
          <w:p w:rsidR="00231FE8" w:rsidRPr="00945F33" w:rsidRDefault="00231FE8" w:rsidP="00743056">
            <w:pPr>
              <w:jc w:val="center"/>
              <w:rPr>
                <w:sz w:val="22"/>
                <w:szCs w:val="22"/>
              </w:rPr>
            </w:pPr>
            <w:r w:rsidRPr="00945F33">
              <w:rPr>
                <w:sz w:val="22"/>
                <w:szCs w:val="22"/>
              </w:rPr>
              <w:t>2,23</w:t>
            </w:r>
          </w:p>
        </w:tc>
        <w:tc>
          <w:tcPr>
            <w:tcW w:w="345" w:type="pct"/>
            <w:vAlign w:val="center"/>
          </w:tcPr>
          <w:p w:rsidR="00231FE8" w:rsidRPr="00945F33" w:rsidRDefault="00231FE8" w:rsidP="00743056">
            <w:pPr>
              <w:jc w:val="center"/>
              <w:rPr>
                <w:sz w:val="22"/>
                <w:szCs w:val="22"/>
              </w:rPr>
            </w:pPr>
            <w:r w:rsidRPr="00945F33">
              <w:rPr>
                <w:sz w:val="22"/>
                <w:szCs w:val="22"/>
              </w:rPr>
              <w:t>2,07</w:t>
            </w:r>
          </w:p>
        </w:tc>
        <w:tc>
          <w:tcPr>
            <w:tcW w:w="345" w:type="pct"/>
            <w:vAlign w:val="center"/>
          </w:tcPr>
          <w:p w:rsidR="00231FE8" w:rsidRPr="00945F33" w:rsidRDefault="00231FE8" w:rsidP="00743056">
            <w:pPr>
              <w:jc w:val="center"/>
              <w:rPr>
                <w:sz w:val="22"/>
                <w:szCs w:val="22"/>
              </w:rPr>
            </w:pPr>
            <w:r w:rsidRPr="00945F33">
              <w:rPr>
                <w:sz w:val="22"/>
                <w:szCs w:val="22"/>
              </w:rPr>
              <w:t>2,13</w:t>
            </w:r>
          </w:p>
        </w:tc>
        <w:tc>
          <w:tcPr>
            <w:tcW w:w="345" w:type="pct"/>
            <w:vAlign w:val="center"/>
          </w:tcPr>
          <w:p w:rsidR="00231FE8" w:rsidRPr="00945F33" w:rsidRDefault="00231FE8" w:rsidP="00743056">
            <w:pPr>
              <w:jc w:val="center"/>
              <w:rPr>
                <w:sz w:val="22"/>
                <w:szCs w:val="22"/>
              </w:rPr>
            </w:pPr>
            <w:r w:rsidRPr="00945F33">
              <w:rPr>
                <w:sz w:val="22"/>
                <w:szCs w:val="22"/>
              </w:rPr>
              <w:t>2,25</w:t>
            </w:r>
          </w:p>
        </w:tc>
        <w:tc>
          <w:tcPr>
            <w:tcW w:w="490" w:type="pct"/>
            <w:vAlign w:val="center"/>
          </w:tcPr>
          <w:p w:rsidR="00231FE8" w:rsidRPr="00945F33" w:rsidRDefault="00231FE8" w:rsidP="00743056">
            <w:pPr>
              <w:jc w:val="center"/>
              <w:rPr>
                <w:sz w:val="22"/>
                <w:szCs w:val="22"/>
              </w:rPr>
            </w:pPr>
            <w:r w:rsidRPr="00945F33">
              <w:rPr>
                <w:sz w:val="22"/>
                <w:szCs w:val="22"/>
              </w:rPr>
              <w:t>2,19</w:t>
            </w:r>
          </w:p>
        </w:tc>
      </w:tr>
      <w:tr w:rsidR="00231FE8" w:rsidRPr="00945F33" w:rsidTr="008662DB">
        <w:tc>
          <w:tcPr>
            <w:tcW w:w="315" w:type="pct"/>
            <w:vMerge/>
            <w:vAlign w:val="bottom"/>
          </w:tcPr>
          <w:p w:rsidR="00231FE8" w:rsidRPr="00945F33" w:rsidRDefault="00231FE8" w:rsidP="00743056">
            <w:pPr>
              <w:numPr>
                <w:ilvl w:val="0"/>
                <w:numId w:val="6"/>
              </w:numPr>
              <w:jc w:val="center"/>
              <w:rPr>
                <w:sz w:val="22"/>
                <w:szCs w:val="22"/>
              </w:rPr>
            </w:pPr>
          </w:p>
        </w:tc>
        <w:tc>
          <w:tcPr>
            <w:tcW w:w="1989" w:type="pct"/>
            <w:vMerge/>
          </w:tcPr>
          <w:p w:rsidR="00231FE8" w:rsidRPr="00945F33" w:rsidRDefault="00231FE8" w:rsidP="00743056">
            <w:pPr>
              <w:rPr>
                <w:sz w:val="22"/>
                <w:szCs w:val="22"/>
              </w:rPr>
            </w:pPr>
          </w:p>
        </w:tc>
        <w:tc>
          <w:tcPr>
            <w:tcW w:w="377" w:type="pct"/>
            <w:vAlign w:val="center"/>
          </w:tcPr>
          <w:p w:rsidR="00231FE8" w:rsidRPr="00945F33" w:rsidRDefault="00231FE8" w:rsidP="00743056">
            <w:pPr>
              <w:tabs>
                <w:tab w:val="left" w:pos="184"/>
              </w:tabs>
              <w:jc w:val="center"/>
              <w:rPr>
                <w:sz w:val="22"/>
                <w:szCs w:val="22"/>
              </w:rPr>
            </w:pPr>
            <w:r w:rsidRPr="00945F33">
              <w:rPr>
                <w:sz w:val="22"/>
                <w:szCs w:val="22"/>
              </w:rPr>
              <w:t>ĐLC</w:t>
            </w:r>
          </w:p>
        </w:tc>
        <w:tc>
          <w:tcPr>
            <w:tcW w:w="450" w:type="pct"/>
            <w:vAlign w:val="center"/>
          </w:tcPr>
          <w:p w:rsidR="00231FE8" w:rsidRPr="00945F33" w:rsidRDefault="00231FE8" w:rsidP="00743056">
            <w:pPr>
              <w:jc w:val="center"/>
              <w:rPr>
                <w:sz w:val="22"/>
                <w:szCs w:val="22"/>
              </w:rPr>
            </w:pPr>
            <w:r w:rsidRPr="00945F33">
              <w:rPr>
                <w:sz w:val="22"/>
                <w:szCs w:val="22"/>
              </w:rPr>
              <w:t>0,51</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345" w:type="pct"/>
            <w:vAlign w:val="center"/>
          </w:tcPr>
          <w:p w:rsidR="00231FE8" w:rsidRPr="00945F33" w:rsidRDefault="00231FE8" w:rsidP="00743056">
            <w:pPr>
              <w:jc w:val="center"/>
              <w:rPr>
                <w:sz w:val="22"/>
                <w:szCs w:val="22"/>
              </w:rPr>
            </w:pPr>
            <w:r w:rsidRPr="00945F33">
              <w:rPr>
                <w:sz w:val="22"/>
                <w:szCs w:val="22"/>
              </w:rPr>
              <w:t>0,63</w:t>
            </w:r>
          </w:p>
        </w:tc>
        <w:tc>
          <w:tcPr>
            <w:tcW w:w="345" w:type="pct"/>
            <w:vAlign w:val="center"/>
          </w:tcPr>
          <w:p w:rsidR="00231FE8" w:rsidRPr="00945F33" w:rsidRDefault="00231FE8" w:rsidP="00743056">
            <w:pPr>
              <w:jc w:val="center"/>
              <w:rPr>
                <w:sz w:val="22"/>
                <w:szCs w:val="22"/>
              </w:rPr>
            </w:pPr>
            <w:r w:rsidRPr="00945F33">
              <w:rPr>
                <w:sz w:val="22"/>
                <w:szCs w:val="22"/>
              </w:rPr>
              <w:t>0,58</w:t>
            </w:r>
          </w:p>
        </w:tc>
        <w:tc>
          <w:tcPr>
            <w:tcW w:w="345" w:type="pct"/>
            <w:vAlign w:val="center"/>
          </w:tcPr>
          <w:p w:rsidR="00231FE8" w:rsidRPr="00945F33" w:rsidRDefault="00231FE8" w:rsidP="00743056">
            <w:pPr>
              <w:jc w:val="center"/>
              <w:rPr>
                <w:sz w:val="22"/>
                <w:szCs w:val="22"/>
              </w:rPr>
            </w:pPr>
            <w:r w:rsidRPr="00945F33">
              <w:rPr>
                <w:sz w:val="22"/>
                <w:szCs w:val="22"/>
              </w:rPr>
              <w:t>0,54</w:t>
            </w:r>
          </w:p>
        </w:tc>
        <w:tc>
          <w:tcPr>
            <w:tcW w:w="490" w:type="pct"/>
            <w:vAlign w:val="center"/>
          </w:tcPr>
          <w:p w:rsidR="00231FE8" w:rsidRPr="00945F33" w:rsidRDefault="00231FE8" w:rsidP="00743056">
            <w:pPr>
              <w:jc w:val="center"/>
              <w:rPr>
                <w:sz w:val="22"/>
                <w:szCs w:val="22"/>
              </w:rPr>
            </w:pPr>
            <w:r w:rsidRPr="00945F33">
              <w:rPr>
                <w:sz w:val="22"/>
                <w:szCs w:val="22"/>
              </w:rPr>
              <w:t>0,56</w:t>
            </w:r>
          </w:p>
        </w:tc>
      </w:tr>
      <w:tr w:rsidR="00231FE8" w:rsidRPr="00945F33" w:rsidTr="008662DB">
        <w:tc>
          <w:tcPr>
            <w:tcW w:w="2304" w:type="pct"/>
            <w:gridSpan w:val="2"/>
            <w:vAlign w:val="bottom"/>
          </w:tcPr>
          <w:p w:rsidR="00231FE8" w:rsidRPr="00945F33" w:rsidRDefault="00231FE8" w:rsidP="00743056">
            <w:pPr>
              <w:jc w:val="center"/>
              <w:rPr>
                <w:b/>
                <w:i/>
                <w:sz w:val="22"/>
                <w:szCs w:val="22"/>
              </w:rPr>
            </w:pPr>
            <w:r w:rsidRPr="00945F33">
              <w:rPr>
                <w:b/>
                <w:i/>
                <w:sz w:val="22"/>
                <w:szCs w:val="22"/>
              </w:rPr>
              <w:t>Điểm trung bình chung</w:t>
            </w:r>
          </w:p>
        </w:tc>
        <w:tc>
          <w:tcPr>
            <w:tcW w:w="377" w:type="pct"/>
            <w:vAlign w:val="center"/>
          </w:tcPr>
          <w:p w:rsidR="00231FE8" w:rsidRPr="00945F33" w:rsidRDefault="00231FE8" w:rsidP="00743056">
            <w:pPr>
              <w:tabs>
                <w:tab w:val="left" w:pos="184"/>
              </w:tabs>
              <w:jc w:val="center"/>
              <w:rPr>
                <w:b/>
                <w:i/>
                <w:sz w:val="22"/>
                <w:szCs w:val="22"/>
              </w:rPr>
            </w:pPr>
            <w:r w:rsidRPr="00945F33">
              <w:rPr>
                <w:b/>
                <w:i/>
                <w:sz w:val="22"/>
                <w:szCs w:val="22"/>
              </w:rPr>
              <w:t>ĐTB</w:t>
            </w:r>
          </w:p>
        </w:tc>
        <w:tc>
          <w:tcPr>
            <w:tcW w:w="450" w:type="pct"/>
            <w:vAlign w:val="center"/>
          </w:tcPr>
          <w:p w:rsidR="00231FE8" w:rsidRPr="00945F33" w:rsidRDefault="00231FE8" w:rsidP="00743056">
            <w:pPr>
              <w:jc w:val="center"/>
              <w:rPr>
                <w:b/>
                <w:i/>
                <w:sz w:val="22"/>
                <w:szCs w:val="22"/>
              </w:rPr>
            </w:pPr>
            <w:r w:rsidRPr="00945F33">
              <w:rPr>
                <w:b/>
                <w:i/>
                <w:sz w:val="22"/>
                <w:szCs w:val="22"/>
              </w:rPr>
              <w:t>2,18</w:t>
            </w:r>
          </w:p>
        </w:tc>
        <w:tc>
          <w:tcPr>
            <w:tcW w:w="345" w:type="pct"/>
            <w:vAlign w:val="center"/>
          </w:tcPr>
          <w:p w:rsidR="00231FE8" w:rsidRPr="00945F33" w:rsidRDefault="00231FE8" w:rsidP="00743056">
            <w:pPr>
              <w:jc w:val="center"/>
              <w:rPr>
                <w:b/>
                <w:i/>
                <w:sz w:val="22"/>
                <w:szCs w:val="22"/>
              </w:rPr>
            </w:pPr>
            <w:r w:rsidRPr="00945F33">
              <w:rPr>
                <w:b/>
                <w:i/>
                <w:sz w:val="22"/>
                <w:szCs w:val="22"/>
              </w:rPr>
              <w:t>2,07</w:t>
            </w:r>
          </w:p>
        </w:tc>
        <w:tc>
          <w:tcPr>
            <w:tcW w:w="345" w:type="pct"/>
            <w:vAlign w:val="center"/>
          </w:tcPr>
          <w:p w:rsidR="00231FE8" w:rsidRPr="00945F33" w:rsidRDefault="00231FE8" w:rsidP="00743056">
            <w:pPr>
              <w:jc w:val="center"/>
              <w:rPr>
                <w:b/>
                <w:i/>
                <w:sz w:val="22"/>
                <w:szCs w:val="22"/>
              </w:rPr>
            </w:pPr>
            <w:r w:rsidRPr="00945F33">
              <w:rPr>
                <w:b/>
                <w:i/>
                <w:sz w:val="22"/>
                <w:szCs w:val="22"/>
              </w:rPr>
              <w:t>1,99</w:t>
            </w:r>
          </w:p>
        </w:tc>
        <w:tc>
          <w:tcPr>
            <w:tcW w:w="345" w:type="pct"/>
            <w:vAlign w:val="center"/>
          </w:tcPr>
          <w:p w:rsidR="00231FE8" w:rsidRPr="00945F33" w:rsidRDefault="00231FE8" w:rsidP="00743056">
            <w:pPr>
              <w:jc w:val="center"/>
              <w:rPr>
                <w:b/>
                <w:i/>
                <w:sz w:val="22"/>
                <w:szCs w:val="22"/>
              </w:rPr>
            </w:pPr>
            <w:r w:rsidRPr="00945F33">
              <w:rPr>
                <w:b/>
                <w:i/>
                <w:sz w:val="22"/>
                <w:szCs w:val="22"/>
              </w:rPr>
              <w:t>2,06</w:t>
            </w:r>
          </w:p>
        </w:tc>
        <w:tc>
          <w:tcPr>
            <w:tcW w:w="345" w:type="pct"/>
            <w:vAlign w:val="center"/>
          </w:tcPr>
          <w:p w:rsidR="00231FE8" w:rsidRPr="00945F33" w:rsidRDefault="00231FE8" w:rsidP="00743056">
            <w:pPr>
              <w:jc w:val="center"/>
              <w:rPr>
                <w:b/>
                <w:i/>
                <w:sz w:val="22"/>
                <w:szCs w:val="22"/>
              </w:rPr>
            </w:pPr>
            <w:r w:rsidRPr="00945F33">
              <w:rPr>
                <w:b/>
                <w:i/>
                <w:sz w:val="22"/>
                <w:szCs w:val="22"/>
              </w:rPr>
              <w:t>2,10</w:t>
            </w:r>
          </w:p>
        </w:tc>
        <w:tc>
          <w:tcPr>
            <w:tcW w:w="490" w:type="pct"/>
            <w:vAlign w:val="center"/>
          </w:tcPr>
          <w:p w:rsidR="00231FE8" w:rsidRPr="00945F33" w:rsidRDefault="00231FE8" w:rsidP="00743056">
            <w:pPr>
              <w:jc w:val="center"/>
              <w:rPr>
                <w:b/>
                <w:i/>
                <w:sz w:val="22"/>
                <w:szCs w:val="22"/>
              </w:rPr>
            </w:pPr>
            <w:r w:rsidRPr="00945F33">
              <w:rPr>
                <w:b/>
                <w:i/>
                <w:sz w:val="22"/>
                <w:szCs w:val="22"/>
              </w:rPr>
              <w:t>2,08</w:t>
            </w:r>
          </w:p>
        </w:tc>
      </w:tr>
      <w:tr w:rsidR="00231FE8" w:rsidRPr="00945F33" w:rsidTr="008662DB">
        <w:tc>
          <w:tcPr>
            <w:tcW w:w="2681" w:type="pct"/>
            <w:gridSpan w:val="3"/>
            <w:vAlign w:val="bottom"/>
          </w:tcPr>
          <w:p w:rsidR="00231FE8" w:rsidRPr="00945F33" w:rsidRDefault="00231FE8" w:rsidP="00743056">
            <w:pPr>
              <w:tabs>
                <w:tab w:val="left" w:pos="184"/>
              </w:tabs>
              <w:jc w:val="center"/>
              <w:rPr>
                <w:b/>
                <w:sz w:val="22"/>
                <w:szCs w:val="22"/>
              </w:rPr>
            </w:pPr>
            <w:r w:rsidRPr="00945F33">
              <w:rPr>
                <w:b/>
                <w:sz w:val="22"/>
                <w:szCs w:val="22"/>
              </w:rPr>
              <w:t>Điểm trung bình chung cảm nhận cảm tính</w:t>
            </w:r>
          </w:p>
        </w:tc>
        <w:tc>
          <w:tcPr>
            <w:tcW w:w="450" w:type="pct"/>
            <w:vAlign w:val="center"/>
          </w:tcPr>
          <w:p w:rsidR="00231FE8" w:rsidRPr="00945F33" w:rsidRDefault="00231FE8" w:rsidP="00743056">
            <w:pPr>
              <w:jc w:val="center"/>
              <w:rPr>
                <w:b/>
                <w:sz w:val="22"/>
                <w:szCs w:val="22"/>
              </w:rPr>
            </w:pPr>
            <w:r w:rsidRPr="00945F33">
              <w:rPr>
                <w:b/>
                <w:sz w:val="22"/>
                <w:szCs w:val="22"/>
              </w:rPr>
              <w:t>2,15</w:t>
            </w:r>
          </w:p>
        </w:tc>
        <w:tc>
          <w:tcPr>
            <w:tcW w:w="345" w:type="pct"/>
            <w:vAlign w:val="center"/>
          </w:tcPr>
          <w:p w:rsidR="00231FE8" w:rsidRPr="00945F33" w:rsidRDefault="00231FE8" w:rsidP="00743056">
            <w:pPr>
              <w:jc w:val="center"/>
              <w:rPr>
                <w:b/>
                <w:sz w:val="22"/>
                <w:szCs w:val="22"/>
              </w:rPr>
            </w:pPr>
            <w:r w:rsidRPr="00945F33">
              <w:rPr>
                <w:b/>
                <w:sz w:val="22"/>
                <w:szCs w:val="22"/>
              </w:rPr>
              <w:t>2,12</w:t>
            </w:r>
          </w:p>
        </w:tc>
        <w:tc>
          <w:tcPr>
            <w:tcW w:w="345" w:type="pct"/>
            <w:vAlign w:val="center"/>
          </w:tcPr>
          <w:p w:rsidR="00231FE8" w:rsidRPr="00945F33" w:rsidRDefault="00231FE8" w:rsidP="00743056">
            <w:pPr>
              <w:jc w:val="center"/>
              <w:rPr>
                <w:b/>
                <w:sz w:val="22"/>
                <w:szCs w:val="22"/>
              </w:rPr>
            </w:pPr>
            <w:r w:rsidRPr="00945F33">
              <w:rPr>
                <w:b/>
                <w:sz w:val="22"/>
                <w:szCs w:val="22"/>
              </w:rPr>
              <w:t>2,09</w:t>
            </w:r>
          </w:p>
        </w:tc>
        <w:tc>
          <w:tcPr>
            <w:tcW w:w="345" w:type="pct"/>
            <w:vAlign w:val="center"/>
          </w:tcPr>
          <w:p w:rsidR="00231FE8" w:rsidRPr="00945F33" w:rsidRDefault="00231FE8" w:rsidP="00743056">
            <w:pPr>
              <w:jc w:val="center"/>
              <w:rPr>
                <w:b/>
                <w:sz w:val="22"/>
                <w:szCs w:val="22"/>
              </w:rPr>
            </w:pPr>
            <w:r w:rsidRPr="00945F33">
              <w:rPr>
                <w:b/>
                <w:sz w:val="22"/>
                <w:szCs w:val="22"/>
              </w:rPr>
              <w:t>2,16</w:t>
            </w:r>
          </w:p>
        </w:tc>
        <w:tc>
          <w:tcPr>
            <w:tcW w:w="345" w:type="pct"/>
            <w:vAlign w:val="center"/>
          </w:tcPr>
          <w:p w:rsidR="00231FE8" w:rsidRPr="00945F33" w:rsidRDefault="00231FE8" w:rsidP="00743056">
            <w:pPr>
              <w:jc w:val="center"/>
              <w:rPr>
                <w:b/>
                <w:sz w:val="22"/>
                <w:szCs w:val="22"/>
              </w:rPr>
            </w:pPr>
            <w:r w:rsidRPr="00945F33">
              <w:rPr>
                <w:b/>
                <w:sz w:val="22"/>
                <w:szCs w:val="22"/>
              </w:rPr>
              <w:t>2,08</w:t>
            </w:r>
          </w:p>
        </w:tc>
        <w:tc>
          <w:tcPr>
            <w:tcW w:w="490" w:type="pct"/>
            <w:vAlign w:val="center"/>
          </w:tcPr>
          <w:p w:rsidR="00231FE8" w:rsidRPr="00945F33" w:rsidRDefault="00231FE8" w:rsidP="00743056">
            <w:pPr>
              <w:jc w:val="center"/>
              <w:rPr>
                <w:b/>
                <w:sz w:val="22"/>
                <w:szCs w:val="22"/>
              </w:rPr>
            </w:pPr>
            <w:r w:rsidRPr="00945F33">
              <w:rPr>
                <w:b/>
                <w:sz w:val="22"/>
                <w:szCs w:val="22"/>
              </w:rPr>
              <w:t>2,13</w:t>
            </w:r>
          </w:p>
        </w:tc>
      </w:tr>
    </w:tbl>
    <w:p w:rsidR="0057105A" w:rsidRPr="00977B22" w:rsidRDefault="0057105A" w:rsidP="0003308B">
      <w:pPr>
        <w:spacing w:before="120" w:line="400" w:lineRule="exact"/>
        <w:jc w:val="both"/>
        <w:rPr>
          <w:spacing w:val="-2"/>
          <w:sz w:val="32"/>
          <w:szCs w:val="32"/>
        </w:rPr>
      </w:pPr>
      <w:r w:rsidRPr="00977B22">
        <w:rPr>
          <w:spacing w:val="-2"/>
          <w:sz w:val="32"/>
          <w:szCs w:val="32"/>
        </w:rPr>
        <w:tab/>
      </w:r>
      <w:r w:rsidR="002C5DDD" w:rsidRPr="00977B22">
        <w:rPr>
          <w:spacing w:val="-2"/>
          <w:sz w:val="32"/>
          <w:szCs w:val="32"/>
        </w:rPr>
        <w:t>B</w:t>
      </w:r>
      <w:r w:rsidRPr="00977B22">
        <w:rPr>
          <w:spacing w:val="-2"/>
          <w:sz w:val="32"/>
          <w:szCs w:val="32"/>
        </w:rPr>
        <w:t xml:space="preserve">iểu </w:t>
      </w:r>
      <w:r w:rsidRPr="0067688C">
        <w:rPr>
          <w:spacing w:val="-2"/>
          <w:sz w:val="32"/>
          <w:szCs w:val="32"/>
        </w:rPr>
        <w:t xml:space="preserve">hiện cảm nhận cảm tính </w:t>
      </w:r>
      <w:r w:rsidR="0067688C" w:rsidRPr="0067688C">
        <w:rPr>
          <w:spacing w:val="-2"/>
          <w:sz w:val="32"/>
          <w:szCs w:val="32"/>
        </w:rPr>
        <w:t xml:space="preserve">tương đối rõ </w:t>
      </w:r>
      <w:r w:rsidR="0067688C" w:rsidRPr="0067688C">
        <w:rPr>
          <w:sz w:val="32"/>
          <w:szCs w:val="32"/>
        </w:rPr>
        <w:t>(</w:t>
      </w:r>
      <w:r w:rsidR="0067688C" w:rsidRPr="0067688C">
        <w:rPr>
          <w:position w:val="-4"/>
          <w:sz w:val="32"/>
          <w:szCs w:val="32"/>
        </w:rPr>
        <w:object w:dxaOrig="260" w:dyaOrig="320">
          <v:shape id="_x0000_i1037" type="#_x0000_t75" style="width:12.5pt;height:15.65pt" o:ole="">
            <v:imagedata r:id="rId8" o:title=""/>
          </v:shape>
          <o:OLEObject Type="Embed" ProgID="Equation.DSMT4" ShapeID="_x0000_i1037" DrawAspect="Content" ObjectID="_1520944002" r:id="rId21"/>
        </w:object>
      </w:r>
      <w:r w:rsidR="0067688C" w:rsidRPr="0067688C">
        <w:rPr>
          <w:sz w:val="32"/>
          <w:szCs w:val="32"/>
        </w:rPr>
        <w:t>= 2,13 điểm)</w:t>
      </w:r>
      <w:r w:rsidR="006D35D2">
        <w:rPr>
          <w:spacing w:val="-2"/>
          <w:sz w:val="32"/>
          <w:szCs w:val="32"/>
        </w:rPr>
        <w:t>, nổi trội là</w:t>
      </w:r>
      <w:r w:rsidRPr="0067688C">
        <w:rPr>
          <w:spacing w:val="-2"/>
          <w:sz w:val="32"/>
          <w:szCs w:val="32"/>
        </w:rPr>
        <w:t xml:space="preserve"> tính thực tế, tính cụ thể. </w:t>
      </w:r>
      <w:r w:rsidR="00C81D67">
        <w:rPr>
          <w:spacing w:val="-2"/>
          <w:sz w:val="32"/>
          <w:szCs w:val="32"/>
        </w:rPr>
        <w:t>Biểu hiện c</w:t>
      </w:r>
      <w:r w:rsidRPr="0067688C">
        <w:rPr>
          <w:spacing w:val="-2"/>
          <w:sz w:val="32"/>
          <w:szCs w:val="32"/>
        </w:rPr>
        <w:t xml:space="preserve">ảm nhận cảm tính </w:t>
      </w:r>
      <w:r w:rsidR="00CF6B79" w:rsidRPr="0067688C">
        <w:rPr>
          <w:spacing w:val="-2"/>
          <w:sz w:val="32"/>
          <w:szCs w:val="32"/>
        </w:rPr>
        <w:t>ở</w:t>
      </w:r>
      <w:r w:rsidRPr="0067688C">
        <w:rPr>
          <w:spacing w:val="-2"/>
          <w:sz w:val="32"/>
          <w:szCs w:val="32"/>
        </w:rPr>
        <w:t xml:space="preserve"> sinh viên 3 ng</w:t>
      </w:r>
      <w:r w:rsidR="009D561F" w:rsidRPr="0067688C">
        <w:rPr>
          <w:spacing w:val="-2"/>
          <w:sz w:val="32"/>
          <w:szCs w:val="32"/>
        </w:rPr>
        <w:t>ành học tương đối đồng</w:t>
      </w:r>
      <w:r w:rsidR="009D561F" w:rsidRPr="00977B22">
        <w:rPr>
          <w:spacing w:val="-2"/>
          <w:sz w:val="32"/>
          <w:szCs w:val="32"/>
        </w:rPr>
        <w:t xml:space="preserve"> </w:t>
      </w:r>
      <w:r w:rsidR="005B74A3">
        <w:rPr>
          <w:spacing w:val="-2"/>
          <w:sz w:val="32"/>
          <w:szCs w:val="32"/>
        </w:rPr>
        <w:t>đều.</w:t>
      </w:r>
      <w:r w:rsidR="009D561F" w:rsidRPr="00977B22">
        <w:rPr>
          <w:spacing w:val="-2"/>
          <w:sz w:val="32"/>
          <w:szCs w:val="32"/>
        </w:rPr>
        <w:t xml:space="preserve"> </w:t>
      </w:r>
      <w:r w:rsidR="006D35D2">
        <w:rPr>
          <w:spacing w:val="-2"/>
          <w:sz w:val="32"/>
          <w:szCs w:val="32"/>
        </w:rPr>
        <w:t>S</w:t>
      </w:r>
      <w:r w:rsidR="009D561F" w:rsidRPr="00977B22">
        <w:rPr>
          <w:spacing w:val="-2"/>
          <w:sz w:val="32"/>
          <w:szCs w:val="32"/>
        </w:rPr>
        <w:t xml:space="preserve">inh viên học lực khá, giỏi thể hiện sự chủ động, </w:t>
      </w:r>
      <w:r w:rsidR="004134B8" w:rsidRPr="00977B22">
        <w:rPr>
          <w:spacing w:val="-2"/>
          <w:sz w:val="32"/>
          <w:szCs w:val="32"/>
        </w:rPr>
        <w:t>làm việc một cách lí trí</w:t>
      </w:r>
      <w:r w:rsidR="00935B09">
        <w:rPr>
          <w:spacing w:val="-2"/>
          <w:sz w:val="32"/>
          <w:szCs w:val="32"/>
        </w:rPr>
        <w:t xml:space="preserve"> </w:t>
      </w:r>
      <w:r w:rsidR="00800A8A">
        <w:rPr>
          <w:spacing w:val="-2"/>
          <w:sz w:val="32"/>
          <w:szCs w:val="32"/>
        </w:rPr>
        <w:t>rõ hơn</w:t>
      </w:r>
      <w:r w:rsidR="00935B09">
        <w:rPr>
          <w:spacing w:val="-2"/>
          <w:sz w:val="32"/>
          <w:szCs w:val="32"/>
        </w:rPr>
        <w:t xml:space="preserve"> sinh viên học lực trung bình</w:t>
      </w:r>
      <w:r w:rsidR="001D4FD6">
        <w:rPr>
          <w:spacing w:val="-2"/>
          <w:sz w:val="32"/>
          <w:szCs w:val="32"/>
        </w:rPr>
        <w:t>.</w:t>
      </w:r>
    </w:p>
    <w:p w:rsidR="00F24BD4" w:rsidRDefault="00F24BD4" w:rsidP="004107F7">
      <w:pPr>
        <w:spacing w:line="400" w:lineRule="exact"/>
        <w:jc w:val="both"/>
        <w:rPr>
          <w:b/>
          <w:spacing w:val="-6"/>
          <w:sz w:val="32"/>
          <w:szCs w:val="32"/>
        </w:rPr>
      </w:pPr>
      <w:r w:rsidRPr="00EE6D85">
        <w:rPr>
          <w:b/>
          <w:spacing w:val="-6"/>
          <w:sz w:val="32"/>
          <w:szCs w:val="32"/>
        </w:rPr>
        <w:t xml:space="preserve">b) </w:t>
      </w:r>
      <w:r w:rsidR="000D0C6C" w:rsidRPr="00EE6D85">
        <w:rPr>
          <w:b/>
          <w:spacing w:val="-6"/>
          <w:sz w:val="32"/>
          <w:szCs w:val="32"/>
        </w:rPr>
        <w:t>Thực trạng b</w:t>
      </w:r>
      <w:r w:rsidR="00341B2F" w:rsidRPr="00EE6D85">
        <w:rPr>
          <w:b/>
          <w:spacing w:val="-6"/>
          <w:sz w:val="32"/>
          <w:szCs w:val="32"/>
        </w:rPr>
        <w:t>iểu hiện t</w:t>
      </w:r>
      <w:r w:rsidRPr="00EE6D85">
        <w:rPr>
          <w:b/>
          <w:spacing w:val="-6"/>
          <w:sz w:val="32"/>
          <w:szCs w:val="32"/>
        </w:rPr>
        <w:t>rực giác lí tính</w:t>
      </w:r>
    </w:p>
    <w:p w:rsidR="005B74A3" w:rsidRPr="005B74A3" w:rsidRDefault="005B74A3" w:rsidP="0003308B">
      <w:pPr>
        <w:jc w:val="center"/>
        <w:rPr>
          <w:i/>
          <w:sz w:val="32"/>
          <w:szCs w:val="32"/>
        </w:rPr>
      </w:pPr>
      <w:r w:rsidRPr="005B74A3">
        <w:rPr>
          <w:i/>
          <w:sz w:val="32"/>
          <w:szCs w:val="32"/>
        </w:rPr>
        <w:t>Bảng 3.</w:t>
      </w:r>
      <w:r w:rsidR="00476D94">
        <w:rPr>
          <w:i/>
          <w:sz w:val="32"/>
          <w:szCs w:val="32"/>
        </w:rPr>
        <w:t>10</w:t>
      </w:r>
      <w:r w:rsidRPr="005B74A3">
        <w:rPr>
          <w:i/>
          <w:sz w:val="32"/>
          <w:szCs w:val="32"/>
        </w:rPr>
        <w:t>: Biểu hiện trực giác lí tính</w:t>
      </w:r>
      <w:r w:rsidR="00C4581A">
        <w:rPr>
          <w:i/>
          <w:sz w:val="32"/>
          <w:szCs w:val="32"/>
        </w:rPr>
        <w:t xml:space="preserve"> </w:t>
      </w:r>
      <w:r w:rsidRPr="005B74A3">
        <w:rPr>
          <w:i/>
          <w:sz w:val="32"/>
          <w:szCs w:val="32"/>
        </w:rPr>
        <w:t>(1 điểm ≤</w:t>
      </w:r>
      <w:r w:rsidRPr="005B74A3">
        <w:rPr>
          <w:i/>
          <w:position w:val="-4"/>
          <w:sz w:val="32"/>
          <w:szCs w:val="32"/>
        </w:rPr>
        <w:object w:dxaOrig="260" w:dyaOrig="320">
          <v:shape id="_x0000_i1038" type="#_x0000_t75" style="width:12.5pt;height:15.65pt" o:ole="">
            <v:imagedata r:id="rId8" o:title=""/>
          </v:shape>
          <o:OLEObject Type="Embed" ProgID="Equation.DSMT4" ShapeID="_x0000_i1038" DrawAspect="Content" ObjectID="_1520944003" r:id="rId22"/>
        </w:object>
      </w:r>
      <w:r w:rsidRPr="005B74A3">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050"/>
        <w:gridCol w:w="758"/>
        <w:gridCol w:w="901"/>
        <w:gridCol w:w="690"/>
        <w:gridCol w:w="692"/>
        <w:gridCol w:w="690"/>
        <w:gridCol w:w="692"/>
        <w:gridCol w:w="984"/>
      </w:tblGrid>
      <w:tr w:rsidR="005B74A3" w:rsidRPr="00945F33" w:rsidTr="008721EB">
        <w:tc>
          <w:tcPr>
            <w:tcW w:w="310" w:type="pct"/>
            <w:vMerge w:val="restart"/>
            <w:vAlign w:val="center"/>
          </w:tcPr>
          <w:p w:rsidR="005B74A3" w:rsidRPr="00945F33" w:rsidRDefault="005B74A3" w:rsidP="00743056">
            <w:pPr>
              <w:jc w:val="center"/>
              <w:rPr>
                <w:b/>
                <w:sz w:val="22"/>
                <w:szCs w:val="22"/>
              </w:rPr>
            </w:pPr>
            <w:r w:rsidRPr="00945F33">
              <w:rPr>
                <w:b/>
                <w:sz w:val="22"/>
                <w:szCs w:val="22"/>
              </w:rPr>
              <w:t>TT</w:t>
            </w:r>
          </w:p>
        </w:tc>
        <w:tc>
          <w:tcPr>
            <w:tcW w:w="2385" w:type="pct"/>
            <w:gridSpan w:val="2"/>
            <w:vMerge w:val="restart"/>
            <w:vAlign w:val="center"/>
          </w:tcPr>
          <w:p w:rsidR="005B74A3" w:rsidRPr="00945F33" w:rsidRDefault="005B74A3" w:rsidP="00743056">
            <w:pPr>
              <w:jc w:val="center"/>
              <w:rPr>
                <w:sz w:val="22"/>
                <w:szCs w:val="22"/>
              </w:rPr>
            </w:pPr>
            <w:r w:rsidRPr="00945F33">
              <w:rPr>
                <w:b/>
                <w:sz w:val="22"/>
                <w:szCs w:val="22"/>
              </w:rPr>
              <w:t>Nội dung</w:t>
            </w:r>
          </w:p>
        </w:tc>
        <w:tc>
          <w:tcPr>
            <w:tcW w:w="1817" w:type="pct"/>
            <w:gridSpan w:val="5"/>
          </w:tcPr>
          <w:p w:rsidR="005B74A3" w:rsidRPr="00945F33" w:rsidRDefault="005B74A3" w:rsidP="00743056">
            <w:pPr>
              <w:jc w:val="center"/>
              <w:rPr>
                <w:b/>
                <w:sz w:val="22"/>
                <w:szCs w:val="22"/>
              </w:rPr>
            </w:pPr>
            <w:r w:rsidRPr="00945F33">
              <w:rPr>
                <w:b/>
                <w:sz w:val="22"/>
                <w:szCs w:val="22"/>
              </w:rPr>
              <w:t>Loại khách thể</w:t>
            </w:r>
          </w:p>
        </w:tc>
        <w:tc>
          <w:tcPr>
            <w:tcW w:w="488" w:type="pct"/>
            <w:vMerge w:val="restart"/>
            <w:vAlign w:val="center"/>
          </w:tcPr>
          <w:p w:rsidR="005B74A3" w:rsidRPr="00945F33" w:rsidRDefault="005B74A3" w:rsidP="00743056">
            <w:pPr>
              <w:jc w:val="center"/>
              <w:rPr>
                <w:b/>
                <w:sz w:val="22"/>
                <w:szCs w:val="22"/>
              </w:rPr>
            </w:pPr>
            <w:r w:rsidRPr="00945F33">
              <w:rPr>
                <w:b/>
                <w:sz w:val="22"/>
                <w:szCs w:val="22"/>
              </w:rPr>
              <w:t>Chung</w:t>
            </w:r>
          </w:p>
        </w:tc>
      </w:tr>
      <w:tr w:rsidR="005B74A3" w:rsidRPr="00945F33" w:rsidTr="008721EB">
        <w:tc>
          <w:tcPr>
            <w:tcW w:w="310" w:type="pct"/>
            <w:vMerge/>
            <w:vAlign w:val="center"/>
          </w:tcPr>
          <w:p w:rsidR="005B74A3" w:rsidRPr="00945F33" w:rsidRDefault="005B74A3" w:rsidP="00743056">
            <w:pPr>
              <w:jc w:val="center"/>
              <w:rPr>
                <w:sz w:val="22"/>
                <w:szCs w:val="22"/>
              </w:rPr>
            </w:pPr>
          </w:p>
        </w:tc>
        <w:tc>
          <w:tcPr>
            <w:tcW w:w="2385" w:type="pct"/>
            <w:gridSpan w:val="2"/>
            <w:vMerge/>
            <w:vAlign w:val="center"/>
          </w:tcPr>
          <w:p w:rsidR="005B74A3" w:rsidRPr="00945F33" w:rsidRDefault="005B74A3" w:rsidP="00743056">
            <w:pPr>
              <w:jc w:val="center"/>
              <w:rPr>
                <w:b/>
                <w:sz w:val="22"/>
                <w:szCs w:val="22"/>
              </w:rPr>
            </w:pPr>
          </w:p>
        </w:tc>
        <w:tc>
          <w:tcPr>
            <w:tcW w:w="1132" w:type="pct"/>
            <w:gridSpan w:val="3"/>
          </w:tcPr>
          <w:p w:rsidR="005B74A3" w:rsidRPr="00945F33" w:rsidRDefault="005B74A3" w:rsidP="00743056">
            <w:pPr>
              <w:jc w:val="center"/>
              <w:rPr>
                <w:sz w:val="22"/>
                <w:szCs w:val="22"/>
              </w:rPr>
            </w:pPr>
            <w:r w:rsidRPr="00945F33">
              <w:rPr>
                <w:sz w:val="22"/>
                <w:szCs w:val="22"/>
              </w:rPr>
              <w:t>Ngành học</w:t>
            </w:r>
          </w:p>
        </w:tc>
        <w:tc>
          <w:tcPr>
            <w:tcW w:w="685" w:type="pct"/>
            <w:gridSpan w:val="2"/>
          </w:tcPr>
          <w:p w:rsidR="005B74A3" w:rsidRPr="00945F33" w:rsidRDefault="005B74A3" w:rsidP="00743056">
            <w:pPr>
              <w:jc w:val="center"/>
              <w:rPr>
                <w:sz w:val="22"/>
                <w:szCs w:val="22"/>
              </w:rPr>
            </w:pPr>
            <w:r w:rsidRPr="00945F33">
              <w:rPr>
                <w:sz w:val="22"/>
                <w:szCs w:val="22"/>
              </w:rPr>
              <w:t>Học lực</w:t>
            </w:r>
          </w:p>
        </w:tc>
        <w:tc>
          <w:tcPr>
            <w:tcW w:w="488" w:type="pct"/>
            <w:vMerge/>
          </w:tcPr>
          <w:p w:rsidR="005B74A3" w:rsidRPr="00945F33" w:rsidRDefault="005B74A3" w:rsidP="00743056">
            <w:pPr>
              <w:jc w:val="center"/>
              <w:rPr>
                <w:sz w:val="22"/>
                <w:szCs w:val="22"/>
              </w:rPr>
            </w:pPr>
          </w:p>
        </w:tc>
      </w:tr>
      <w:tr w:rsidR="005B74A3" w:rsidRPr="00945F33" w:rsidTr="008721EB">
        <w:tc>
          <w:tcPr>
            <w:tcW w:w="310" w:type="pct"/>
            <w:vMerge/>
            <w:vAlign w:val="center"/>
          </w:tcPr>
          <w:p w:rsidR="005B74A3" w:rsidRPr="00945F33" w:rsidRDefault="005B74A3" w:rsidP="00743056">
            <w:pPr>
              <w:jc w:val="center"/>
              <w:rPr>
                <w:b/>
                <w:sz w:val="22"/>
                <w:szCs w:val="22"/>
              </w:rPr>
            </w:pPr>
          </w:p>
        </w:tc>
        <w:tc>
          <w:tcPr>
            <w:tcW w:w="2385" w:type="pct"/>
            <w:gridSpan w:val="2"/>
            <w:vMerge/>
            <w:vAlign w:val="center"/>
          </w:tcPr>
          <w:p w:rsidR="005B74A3" w:rsidRPr="00945F33" w:rsidRDefault="005B74A3" w:rsidP="00743056">
            <w:pPr>
              <w:jc w:val="center"/>
              <w:rPr>
                <w:b/>
                <w:sz w:val="22"/>
                <w:szCs w:val="22"/>
              </w:rPr>
            </w:pPr>
          </w:p>
        </w:tc>
        <w:tc>
          <w:tcPr>
            <w:tcW w:w="447" w:type="pct"/>
          </w:tcPr>
          <w:p w:rsidR="005B74A3" w:rsidRPr="00945F33" w:rsidRDefault="005B74A3" w:rsidP="00743056">
            <w:pPr>
              <w:jc w:val="center"/>
              <w:rPr>
                <w:sz w:val="22"/>
                <w:szCs w:val="22"/>
              </w:rPr>
            </w:pPr>
            <w:r w:rsidRPr="00945F33">
              <w:rPr>
                <w:sz w:val="22"/>
                <w:szCs w:val="22"/>
              </w:rPr>
              <w:t>THCS</w:t>
            </w:r>
          </w:p>
        </w:tc>
        <w:tc>
          <w:tcPr>
            <w:tcW w:w="342" w:type="pct"/>
          </w:tcPr>
          <w:p w:rsidR="005B74A3" w:rsidRPr="00945F33" w:rsidRDefault="005B74A3" w:rsidP="00743056">
            <w:pPr>
              <w:jc w:val="center"/>
              <w:rPr>
                <w:sz w:val="22"/>
                <w:szCs w:val="22"/>
              </w:rPr>
            </w:pPr>
            <w:r w:rsidRPr="00945F33">
              <w:rPr>
                <w:sz w:val="22"/>
                <w:szCs w:val="22"/>
              </w:rPr>
              <w:t>TH</w:t>
            </w:r>
          </w:p>
        </w:tc>
        <w:tc>
          <w:tcPr>
            <w:tcW w:w="343" w:type="pct"/>
          </w:tcPr>
          <w:p w:rsidR="005B74A3" w:rsidRPr="00945F33" w:rsidRDefault="005B74A3" w:rsidP="00743056">
            <w:pPr>
              <w:jc w:val="center"/>
              <w:rPr>
                <w:sz w:val="22"/>
                <w:szCs w:val="22"/>
              </w:rPr>
            </w:pPr>
            <w:r w:rsidRPr="00945F33">
              <w:rPr>
                <w:sz w:val="22"/>
                <w:szCs w:val="22"/>
              </w:rPr>
              <w:t>MN</w:t>
            </w:r>
          </w:p>
        </w:tc>
        <w:tc>
          <w:tcPr>
            <w:tcW w:w="342" w:type="pct"/>
          </w:tcPr>
          <w:p w:rsidR="005B74A3" w:rsidRPr="00945F33" w:rsidRDefault="005B74A3" w:rsidP="00743056">
            <w:pPr>
              <w:jc w:val="center"/>
              <w:rPr>
                <w:sz w:val="22"/>
                <w:szCs w:val="22"/>
              </w:rPr>
            </w:pPr>
            <w:r w:rsidRPr="00945F33">
              <w:rPr>
                <w:sz w:val="22"/>
                <w:szCs w:val="22"/>
              </w:rPr>
              <w:t>G,K</w:t>
            </w:r>
          </w:p>
        </w:tc>
        <w:tc>
          <w:tcPr>
            <w:tcW w:w="343" w:type="pct"/>
          </w:tcPr>
          <w:p w:rsidR="005B74A3" w:rsidRPr="00945F33" w:rsidRDefault="005B74A3" w:rsidP="00743056">
            <w:pPr>
              <w:jc w:val="center"/>
              <w:rPr>
                <w:sz w:val="22"/>
                <w:szCs w:val="22"/>
              </w:rPr>
            </w:pPr>
            <w:r w:rsidRPr="00945F33">
              <w:rPr>
                <w:sz w:val="22"/>
                <w:szCs w:val="22"/>
              </w:rPr>
              <w:t>TB</w:t>
            </w:r>
          </w:p>
        </w:tc>
        <w:tc>
          <w:tcPr>
            <w:tcW w:w="488" w:type="pct"/>
            <w:vMerge/>
          </w:tcPr>
          <w:p w:rsidR="005B74A3" w:rsidRPr="00945F33" w:rsidRDefault="005B74A3" w:rsidP="00743056">
            <w:pPr>
              <w:jc w:val="center"/>
              <w:rPr>
                <w:b/>
                <w:sz w:val="22"/>
                <w:szCs w:val="22"/>
              </w:rPr>
            </w:pPr>
          </w:p>
        </w:tc>
      </w:tr>
      <w:tr w:rsidR="005B74A3" w:rsidRPr="00945F33" w:rsidTr="005B74A3">
        <w:tc>
          <w:tcPr>
            <w:tcW w:w="5000" w:type="pct"/>
            <w:gridSpan w:val="9"/>
            <w:vAlign w:val="center"/>
          </w:tcPr>
          <w:p w:rsidR="005B74A3" w:rsidRPr="00945F33" w:rsidRDefault="005B74A3" w:rsidP="00743056">
            <w:pPr>
              <w:rPr>
                <w:b/>
                <w:i/>
                <w:sz w:val="22"/>
                <w:szCs w:val="22"/>
              </w:rPr>
            </w:pPr>
            <w:r w:rsidRPr="00945F33">
              <w:rPr>
                <w:b/>
                <w:i/>
                <w:sz w:val="22"/>
                <w:szCs w:val="22"/>
              </w:rPr>
              <w:t>I. Hay nghĩ đến tương lai</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Hay mơ mộng về những dự định của bản thân trong tương lai</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1,93</w:t>
            </w:r>
          </w:p>
        </w:tc>
        <w:tc>
          <w:tcPr>
            <w:tcW w:w="342" w:type="pct"/>
            <w:vAlign w:val="center"/>
          </w:tcPr>
          <w:p w:rsidR="005B74A3" w:rsidRPr="00945F33" w:rsidRDefault="005B74A3" w:rsidP="00743056">
            <w:pPr>
              <w:jc w:val="center"/>
              <w:rPr>
                <w:sz w:val="22"/>
                <w:szCs w:val="22"/>
              </w:rPr>
            </w:pPr>
            <w:r w:rsidRPr="00945F33">
              <w:rPr>
                <w:sz w:val="22"/>
                <w:szCs w:val="22"/>
              </w:rPr>
              <w:t>2,02</w:t>
            </w:r>
          </w:p>
        </w:tc>
        <w:tc>
          <w:tcPr>
            <w:tcW w:w="343" w:type="pct"/>
            <w:vAlign w:val="center"/>
          </w:tcPr>
          <w:p w:rsidR="005B74A3" w:rsidRPr="00945F33" w:rsidRDefault="005B74A3" w:rsidP="00743056">
            <w:pPr>
              <w:jc w:val="center"/>
              <w:rPr>
                <w:sz w:val="22"/>
                <w:szCs w:val="22"/>
              </w:rPr>
            </w:pPr>
            <w:r w:rsidRPr="00945F33">
              <w:rPr>
                <w:sz w:val="22"/>
                <w:szCs w:val="22"/>
              </w:rPr>
              <w:t>2,18</w:t>
            </w:r>
          </w:p>
        </w:tc>
        <w:tc>
          <w:tcPr>
            <w:tcW w:w="342" w:type="pct"/>
            <w:vAlign w:val="center"/>
          </w:tcPr>
          <w:p w:rsidR="005B74A3" w:rsidRPr="00945F33" w:rsidRDefault="005B74A3" w:rsidP="00743056">
            <w:pPr>
              <w:jc w:val="center"/>
              <w:rPr>
                <w:sz w:val="22"/>
                <w:szCs w:val="22"/>
              </w:rPr>
            </w:pPr>
            <w:r w:rsidRPr="00945F33">
              <w:rPr>
                <w:sz w:val="22"/>
                <w:szCs w:val="22"/>
              </w:rPr>
              <w:t>2,17</w:t>
            </w:r>
          </w:p>
        </w:tc>
        <w:tc>
          <w:tcPr>
            <w:tcW w:w="343" w:type="pct"/>
            <w:vAlign w:val="center"/>
          </w:tcPr>
          <w:p w:rsidR="005B74A3" w:rsidRPr="00945F33" w:rsidRDefault="005B74A3" w:rsidP="00743056">
            <w:pPr>
              <w:jc w:val="center"/>
              <w:rPr>
                <w:sz w:val="22"/>
                <w:szCs w:val="22"/>
              </w:rPr>
            </w:pPr>
            <w:r w:rsidRPr="00945F33">
              <w:rPr>
                <w:sz w:val="22"/>
                <w:szCs w:val="22"/>
              </w:rPr>
              <w:t>1,91</w:t>
            </w:r>
          </w:p>
        </w:tc>
        <w:tc>
          <w:tcPr>
            <w:tcW w:w="488" w:type="pct"/>
            <w:vAlign w:val="center"/>
          </w:tcPr>
          <w:p w:rsidR="005B74A3" w:rsidRPr="00945F33" w:rsidRDefault="005B74A3" w:rsidP="00743056">
            <w:pPr>
              <w:jc w:val="center"/>
              <w:rPr>
                <w:sz w:val="22"/>
                <w:szCs w:val="22"/>
              </w:rPr>
            </w:pPr>
            <w:r w:rsidRPr="00945F33">
              <w:rPr>
                <w:sz w:val="22"/>
                <w:szCs w:val="22"/>
              </w:rPr>
              <w:t>2,04</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0,56</w:t>
            </w:r>
          </w:p>
        </w:tc>
        <w:tc>
          <w:tcPr>
            <w:tcW w:w="342" w:type="pct"/>
            <w:vAlign w:val="center"/>
          </w:tcPr>
          <w:p w:rsidR="005B74A3" w:rsidRPr="00945F33" w:rsidRDefault="005B74A3" w:rsidP="00743056">
            <w:pPr>
              <w:jc w:val="center"/>
              <w:rPr>
                <w:sz w:val="22"/>
                <w:szCs w:val="22"/>
              </w:rPr>
            </w:pPr>
            <w:r w:rsidRPr="00945F33">
              <w:rPr>
                <w:sz w:val="22"/>
                <w:szCs w:val="22"/>
              </w:rPr>
              <w:t>0,53</w:t>
            </w:r>
          </w:p>
        </w:tc>
        <w:tc>
          <w:tcPr>
            <w:tcW w:w="343" w:type="pct"/>
            <w:vAlign w:val="center"/>
          </w:tcPr>
          <w:p w:rsidR="005B74A3" w:rsidRPr="00945F33" w:rsidRDefault="005B74A3" w:rsidP="00743056">
            <w:pPr>
              <w:jc w:val="center"/>
              <w:rPr>
                <w:sz w:val="22"/>
                <w:szCs w:val="22"/>
              </w:rPr>
            </w:pPr>
            <w:r w:rsidRPr="00945F33">
              <w:rPr>
                <w:sz w:val="22"/>
                <w:szCs w:val="22"/>
              </w:rPr>
              <w:t>0,45</w:t>
            </w:r>
          </w:p>
        </w:tc>
        <w:tc>
          <w:tcPr>
            <w:tcW w:w="342" w:type="pct"/>
            <w:vAlign w:val="center"/>
          </w:tcPr>
          <w:p w:rsidR="005B74A3" w:rsidRPr="00945F33" w:rsidRDefault="005B74A3" w:rsidP="00743056">
            <w:pPr>
              <w:jc w:val="center"/>
              <w:rPr>
                <w:sz w:val="22"/>
                <w:szCs w:val="22"/>
              </w:rPr>
            </w:pPr>
            <w:r w:rsidRPr="00945F33">
              <w:rPr>
                <w:sz w:val="22"/>
                <w:szCs w:val="22"/>
              </w:rPr>
              <w:t>0,54</w:t>
            </w:r>
          </w:p>
        </w:tc>
        <w:tc>
          <w:tcPr>
            <w:tcW w:w="343" w:type="pct"/>
            <w:vAlign w:val="center"/>
          </w:tcPr>
          <w:p w:rsidR="005B74A3" w:rsidRPr="00945F33" w:rsidRDefault="005B74A3" w:rsidP="00743056">
            <w:pPr>
              <w:jc w:val="center"/>
              <w:rPr>
                <w:sz w:val="22"/>
                <w:szCs w:val="22"/>
              </w:rPr>
            </w:pPr>
            <w:r w:rsidRPr="00945F33">
              <w:rPr>
                <w:sz w:val="22"/>
                <w:szCs w:val="22"/>
              </w:rPr>
              <w:t>0,48</w:t>
            </w:r>
          </w:p>
        </w:tc>
        <w:tc>
          <w:tcPr>
            <w:tcW w:w="488" w:type="pct"/>
            <w:vAlign w:val="center"/>
          </w:tcPr>
          <w:p w:rsidR="005B74A3" w:rsidRPr="00945F33" w:rsidRDefault="005B74A3" w:rsidP="00743056">
            <w:pPr>
              <w:jc w:val="center"/>
              <w:rPr>
                <w:sz w:val="22"/>
                <w:szCs w:val="22"/>
              </w:rPr>
            </w:pPr>
            <w:r w:rsidRPr="00945F33">
              <w:rPr>
                <w:sz w:val="22"/>
                <w:szCs w:val="22"/>
              </w:rPr>
              <w:t>0,51</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Luôn lạc quan về cuộc sống của bản thân</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2,42</w:t>
            </w:r>
          </w:p>
        </w:tc>
        <w:tc>
          <w:tcPr>
            <w:tcW w:w="342" w:type="pct"/>
            <w:vAlign w:val="center"/>
          </w:tcPr>
          <w:p w:rsidR="005B74A3" w:rsidRPr="00945F33" w:rsidRDefault="005B74A3" w:rsidP="00743056">
            <w:pPr>
              <w:jc w:val="center"/>
              <w:rPr>
                <w:sz w:val="22"/>
                <w:szCs w:val="22"/>
              </w:rPr>
            </w:pPr>
            <w:r w:rsidRPr="00945F33">
              <w:rPr>
                <w:sz w:val="22"/>
                <w:szCs w:val="22"/>
              </w:rPr>
              <w:t>2,45</w:t>
            </w:r>
          </w:p>
        </w:tc>
        <w:tc>
          <w:tcPr>
            <w:tcW w:w="343" w:type="pct"/>
            <w:vAlign w:val="center"/>
          </w:tcPr>
          <w:p w:rsidR="005B74A3" w:rsidRPr="00945F33" w:rsidRDefault="005B74A3" w:rsidP="00743056">
            <w:pPr>
              <w:jc w:val="center"/>
              <w:rPr>
                <w:sz w:val="22"/>
                <w:szCs w:val="22"/>
              </w:rPr>
            </w:pPr>
            <w:r w:rsidRPr="00945F33">
              <w:rPr>
                <w:sz w:val="22"/>
                <w:szCs w:val="22"/>
              </w:rPr>
              <w:t>2,39</w:t>
            </w:r>
          </w:p>
        </w:tc>
        <w:tc>
          <w:tcPr>
            <w:tcW w:w="342" w:type="pct"/>
            <w:vAlign w:val="center"/>
          </w:tcPr>
          <w:p w:rsidR="005B74A3" w:rsidRPr="00945F33" w:rsidRDefault="005B74A3" w:rsidP="00743056">
            <w:pPr>
              <w:jc w:val="center"/>
              <w:rPr>
                <w:sz w:val="22"/>
                <w:szCs w:val="22"/>
              </w:rPr>
            </w:pPr>
            <w:r w:rsidRPr="00945F33">
              <w:rPr>
                <w:sz w:val="22"/>
                <w:szCs w:val="22"/>
              </w:rPr>
              <w:t>2,36</w:t>
            </w:r>
          </w:p>
        </w:tc>
        <w:tc>
          <w:tcPr>
            <w:tcW w:w="343" w:type="pct"/>
            <w:vAlign w:val="center"/>
          </w:tcPr>
          <w:p w:rsidR="005B74A3" w:rsidRPr="00945F33" w:rsidRDefault="005B74A3" w:rsidP="00743056">
            <w:pPr>
              <w:jc w:val="center"/>
              <w:rPr>
                <w:sz w:val="22"/>
                <w:szCs w:val="22"/>
              </w:rPr>
            </w:pPr>
            <w:r w:rsidRPr="00945F33">
              <w:rPr>
                <w:sz w:val="22"/>
                <w:szCs w:val="22"/>
              </w:rPr>
              <w:t>2,47</w:t>
            </w:r>
          </w:p>
        </w:tc>
        <w:tc>
          <w:tcPr>
            <w:tcW w:w="488" w:type="pct"/>
            <w:vAlign w:val="center"/>
          </w:tcPr>
          <w:p w:rsidR="005B74A3" w:rsidRPr="00945F33" w:rsidRDefault="005B74A3" w:rsidP="00743056">
            <w:pPr>
              <w:jc w:val="center"/>
              <w:rPr>
                <w:sz w:val="22"/>
                <w:szCs w:val="22"/>
              </w:rPr>
            </w:pPr>
            <w:r w:rsidRPr="00945F33">
              <w:rPr>
                <w:sz w:val="22"/>
                <w:szCs w:val="22"/>
              </w:rPr>
              <w:t>2,42</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0,47</w:t>
            </w:r>
          </w:p>
        </w:tc>
        <w:tc>
          <w:tcPr>
            <w:tcW w:w="342" w:type="pct"/>
            <w:vAlign w:val="center"/>
          </w:tcPr>
          <w:p w:rsidR="005B74A3" w:rsidRPr="00945F33" w:rsidRDefault="005B74A3" w:rsidP="00743056">
            <w:pPr>
              <w:jc w:val="center"/>
              <w:rPr>
                <w:sz w:val="22"/>
                <w:szCs w:val="22"/>
              </w:rPr>
            </w:pPr>
            <w:r w:rsidRPr="00945F33">
              <w:rPr>
                <w:sz w:val="22"/>
                <w:szCs w:val="22"/>
              </w:rPr>
              <w:t>0,51</w:t>
            </w:r>
          </w:p>
        </w:tc>
        <w:tc>
          <w:tcPr>
            <w:tcW w:w="343" w:type="pct"/>
            <w:vAlign w:val="center"/>
          </w:tcPr>
          <w:p w:rsidR="005B74A3" w:rsidRPr="00945F33" w:rsidRDefault="005B74A3" w:rsidP="00743056">
            <w:pPr>
              <w:jc w:val="center"/>
              <w:rPr>
                <w:sz w:val="22"/>
                <w:szCs w:val="22"/>
              </w:rPr>
            </w:pPr>
            <w:r w:rsidRPr="00945F33">
              <w:rPr>
                <w:sz w:val="22"/>
                <w:szCs w:val="22"/>
              </w:rPr>
              <w:t>0,50</w:t>
            </w:r>
          </w:p>
        </w:tc>
        <w:tc>
          <w:tcPr>
            <w:tcW w:w="342" w:type="pct"/>
            <w:vAlign w:val="center"/>
          </w:tcPr>
          <w:p w:rsidR="005B74A3" w:rsidRPr="00945F33" w:rsidRDefault="005B74A3" w:rsidP="00743056">
            <w:pPr>
              <w:jc w:val="center"/>
              <w:rPr>
                <w:sz w:val="22"/>
                <w:szCs w:val="22"/>
              </w:rPr>
            </w:pPr>
            <w:r w:rsidRPr="00945F33">
              <w:rPr>
                <w:sz w:val="22"/>
                <w:szCs w:val="22"/>
              </w:rPr>
              <w:t>0,53</w:t>
            </w:r>
          </w:p>
        </w:tc>
        <w:tc>
          <w:tcPr>
            <w:tcW w:w="343" w:type="pct"/>
            <w:vAlign w:val="center"/>
          </w:tcPr>
          <w:p w:rsidR="005B74A3" w:rsidRPr="00945F33" w:rsidRDefault="005B74A3" w:rsidP="00743056">
            <w:pPr>
              <w:jc w:val="center"/>
              <w:rPr>
                <w:sz w:val="22"/>
                <w:szCs w:val="22"/>
              </w:rPr>
            </w:pPr>
            <w:r w:rsidRPr="00945F33">
              <w:rPr>
                <w:sz w:val="22"/>
                <w:szCs w:val="22"/>
              </w:rPr>
              <w:t>0,45</w:t>
            </w:r>
          </w:p>
        </w:tc>
        <w:tc>
          <w:tcPr>
            <w:tcW w:w="488" w:type="pct"/>
            <w:vAlign w:val="center"/>
          </w:tcPr>
          <w:p w:rsidR="005B74A3" w:rsidRPr="00945F33" w:rsidRDefault="005B74A3" w:rsidP="00743056">
            <w:pPr>
              <w:jc w:val="center"/>
              <w:rPr>
                <w:sz w:val="22"/>
                <w:szCs w:val="22"/>
              </w:rPr>
            </w:pPr>
            <w:r w:rsidRPr="00945F33">
              <w:rPr>
                <w:sz w:val="22"/>
                <w:szCs w:val="22"/>
              </w:rPr>
              <w:t>0,49</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Thường mơ mộng về kết quả công việc hơn là tập trung làm việc</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1,85</w:t>
            </w:r>
          </w:p>
        </w:tc>
        <w:tc>
          <w:tcPr>
            <w:tcW w:w="342" w:type="pct"/>
            <w:vAlign w:val="center"/>
          </w:tcPr>
          <w:p w:rsidR="005B74A3" w:rsidRPr="00945F33" w:rsidRDefault="005B74A3" w:rsidP="00743056">
            <w:pPr>
              <w:jc w:val="center"/>
              <w:rPr>
                <w:sz w:val="22"/>
                <w:szCs w:val="22"/>
              </w:rPr>
            </w:pPr>
            <w:r w:rsidRPr="00945F33">
              <w:rPr>
                <w:sz w:val="22"/>
                <w:szCs w:val="22"/>
              </w:rPr>
              <w:t>1,98</w:t>
            </w:r>
          </w:p>
        </w:tc>
        <w:tc>
          <w:tcPr>
            <w:tcW w:w="343" w:type="pct"/>
            <w:vAlign w:val="center"/>
          </w:tcPr>
          <w:p w:rsidR="005B74A3" w:rsidRPr="00945F33" w:rsidRDefault="005B74A3" w:rsidP="00743056">
            <w:pPr>
              <w:jc w:val="center"/>
              <w:rPr>
                <w:sz w:val="22"/>
                <w:szCs w:val="22"/>
              </w:rPr>
            </w:pPr>
            <w:r w:rsidRPr="00945F33">
              <w:rPr>
                <w:sz w:val="22"/>
                <w:szCs w:val="22"/>
              </w:rPr>
              <w:t>2,07</w:t>
            </w:r>
          </w:p>
        </w:tc>
        <w:tc>
          <w:tcPr>
            <w:tcW w:w="342" w:type="pct"/>
            <w:vAlign w:val="center"/>
          </w:tcPr>
          <w:p w:rsidR="005B74A3" w:rsidRPr="00945F33" w:rsidRDefault="005B74A3" w:rsidP="00743056">
            <w:pPr>
              <w:jc w:val="center"/>
              <w:rPr>
                <w:sz w:val="22"/>
                <w:szCs w:val="22"/>
              </w:rPr>
            </w:pPr>
            <w:r w:rsidRPr="00945F33">
              <w:rPr>
                <w:sz w:val="22"/>
                <w:szCs w:val="22"/>
              </w:rPr>
              <w:t>1,81</w:t>
            </w:r>
          </w:p>
        </w:tc>
        <w:tc>
          <w:tcPr>
            <w:tcW w:w="343" w:type="pct"/>
            <w:vAlign w:val="center"/>
          </w:tcPr>
          <w:p w:rsidR="005B74A3" w:rsidRPr="00945F33" w:rsidRDefault="005B74A3" w:rsidP="00743056">
            <w:pPr>
              <w:jc w:val="center"/>
              <w:rPr>
                <w:sz w:val="22"/>
                <w:szCs w:val="22"/>
              </w:rPr>
            </w:pPr>
            <w:r w:rsidRPr="00945F33">
              <w:rPr>
                <w:sz w:val="22"/>
                <w:szCs w:val="22"/>
              </w:rPr>
              <w:t>2,12</w:t>
            </w:r>
          </w:p>
        </w:tc>
        <w:tc>
          <w:tcPr>
            <w:tcW w:w="488" w:type="pct"/>
            <w:vAlign w:val="center"/>
          </w:tcPr>
          <w:p w:rsidR="005B74A3" w:rsidRPr="00945F33" w:rsidRDefault="005B74A3" w:rsidP="00743056">
            <w:pPr>
              <w:jc w:val="center"/>
              <w:rPr>
                <w:sz w:val="22"/>
                <w:szCs w:val="22"/>
              </w:rPr>
            </w:pPr>
            <w:r w:rsidRPr="00945F33">
              <w:rPr>
                <w:sz w:val="22"/>
                <w:szCs w:val="22"/>
              </w:rPr>
              <w:t>1,97</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0,52</w:t>
            </w:r>
          </w:p>
        </w:tc>
        <w:tc>
          <w:tcPr>
            <w:tcW w:w="342" w:type="pct"/>
            <w:vAlign w:val="center"/>
          </w:tcPr>
          <w:p w:rsidR="005B74A3" w:rsidRPr="00945F33" w:rsidRDefault="005B74A3" w:rsidP="00743056">
            <w:pPr>
              <w:jc w:val="center"/>
              <w:rPr>
                <w:sz w:val="22"/>
                <w:szCs w:val="22"/>
              </w:rPr>
            </w:pPr>
            <w:r w:rsidRPr="00945F33">
              <w:rPr>
                <w:sz w:val="22"/>
                <w:szCs w:val="22"/>
              </w:rPr>
              <w:t>0,57</w:t>
            </w:r>
          </w:p>
        </w:tc>
        <w:tc>
          <w:tcPr>
            <w:tcW w:w="343" w:type="pct"/>
            <w:vAlign w:val="center"/>
          </w:tcPr>
          <w:p w:rsidR="005B74A3" w:rsidRPr="00945F33" w:rsidRDefault="005B74A3" w:rsidP="00743056">
            <w:pPr>
              <w:jc w:val="center"/>
              <w:rPr>
                <w:sz w:val="22"/>
                <w:szCs w:val="22"/>
              </w:rPr>
            </w:pPr>
            <w:r w:rsidRPr="00945F33">
              <w:rPr>
                <w:sz w:val="22"/>
                <w:szCs w:val="22"/>
              </w:rPr>
              <w:t>0,53</w:t>
            </w:r>
          </w:p>
        </w:tc>
        <w:tc>
          <w:tcPr>
            <w:tcW w:w="342" w:type="pct"/>
            <w:vAlign w:val="center"/>
          </w:tcPr>
          <w:p w:rsidR="005B74A3" w:rsidRPr="00945F33" w:rsidRDefault="005B74A3" w:rsidP="00743056">
            <w:pPr>
              <w:jc w:val="center"/>
              <w:rPr>
                <w:sz w:val="22"/>
                <w:szCs w:val="22"/>
              </w:rPr>
            </w:pPr>
            <w:r w:rsidRPr="00945F33">
              <w:rPr>
                <w:sz w:val="22"/>
                <w:szCs w:val="22"/>
              </w:rPr>
              <w:t>0,57</w:t>
            </w:r>
          </w:p>
        </w:tc>
        <w:tc>
          <w:tcPr>
            <w:tcW w:w="343" w:type="pct"/>
            <w:vAlign w:val="center"/>
          </w:tcPr>
          <w:p w:rsidR="005B74A3" w:rsidRPr="00945F33" w:rsidRDefault="005B74A3" w:rsidP="00743056">
            <w:pPr>
              <w:jc w:val="center"/>
              <w:rPr>
                <w:sz w:val="22"/>
                <w:szCs w:val="22"/>
              </w:rPr>
            </w:pPr>
            <w:r w:rsidRPr="00945F33">
              <w:rPr>
                <w:sz w:val="22"/>
                <w:szCs w:val="22"/>
              </w:rPr>
              <w:t>0,51</w:t>
            </w:r>
          </w:p>
        </w:tc>
        <w:tc>
          <w:tcPr>
            <w:tcW w:w="488" w:type="pct"/>
            <w:vAlign w:val="center"/>
          </w:tcPr>
          <w:p w:rsidR="005B74A3" w:rsidRPr="00945F33" w:rsidRDefault="005B74A3" w:rsidP="00743056">
            <w:pPr>
              <w:jc w:val="center"/>
              <w:rPr>
                <w:sz w:val="22"/>
                <w:szCs w:val="22"/>
              </w:rPr>
            </w:pPr>
            <w:r w:rsidRPr="00945F33">
              <w:rPr>
                <w:sz w:val="22"/>
                <w:szCs w:val="22"/>
              </w:rPr>
              <w:t>0,54</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Khi gặp khó khăn luôn chờ đợi nó trôi qua hoặc hy vọng có sự giúp đỡ</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1,94</w:t>
            </w:r>
          </w:p>
        </w:tc>
        <w:tc>
          <w:tcPr>
            <w:tcW w:w="342" w:type="pct"/>
            <w:vAlign w:val="center"/>
          </w:tcPr>
          <w:p w:rsidR="005B74A3" w:rsidRPr="00945F33" w:rsidRDefault="005B74A3" w:rsidP="00743056">
            <w:pPr>
              <w:jc w:val="center"/>
              <w:rPr>
                <w:sz w:val="22"/>
                <w:szCs w:val="22"/>
              </w:rPr>
            </w:pPr>
            <w:r w:rsidRPr="00945F33">
              <w:rPr>
                <w:sz w:val="22"/>
                <w:szCs w:val="22"/>
              </w:rPr>
              <w:t>2,03</w:t>
            </w:r>
          </w:p>
        </w:tc>
        <w:tc>
          <w:tcPr>
            <w:tcW w:w="343" w:type="pct"/>
            <w:vAlign w:val="center"/>
          </w:tcPr>
          <w:p w:rsidR="005B74A3" w:rsidRPr="00945F33" w:rsidRDefault="005B74A3" w:rsidP="00743056">
            <w:pPr>
              <w:jc w:val="center"/>
              <w:rPr>
                <w:sz w:val="22"/>
                <w:szCs w:val="22"/>
              </w:rPr>
            </w:pPr>
            <w:r w:rsidRPr="00945F33">
              <w:rPr>
                <w:sz w:val="22"/>
                <w:szCs w:val="22"/>
              </w:rPr>
              <w:t>2,12</w:t>
            </w:r>
          </w:p>
        </w:tc>
        <w:tc>
          <w:tcPr>
            <w:tcW w:w="342" w:type="pct"/>
            <w:vAlign w:val="center"/>
          </w:tcPr>
          <w:p w:rsidR="005B74A3" w:rsidRPr="00945F33" w:rsidRDefault="005B74A3" w:rsidP="00743056">
            <w:pPr>
              <w:jc w:val="center"/>
              <w:rPr>
                <w:sz w:val="22"/>
                <w:szCs w:val="22"/>
              </w:rPr>
            </w:pPr>
            <w:r w:rsidRPr="00945F33">
              <w:rPr>
                <w:sz w:val="22"/>
                <w:szCs w:val="22"/>
              </w:rPr>
              <w:t>1,89</w:t>
            </w:r>
          </w:p>
        </w:tc>
        <w:tc>
          <w:tcPr>
            <w:tcW w:w="343" w:type="pct"/>
            <w:vAlign w:val="center"/>
          </w:tcPr>
          <w:p w:rsidR="005B74A3" w:rsidRPr="00945F33" w:rsidRDefault="005B74A3" w:rsidP="00743056">
            <w:pPr>
              <w:jc w:val="center"/>
              <w:rPr>
                <w:sz w:val="22"/>
                <w:szCs w:val="22"/>
              </w:rPr>
            </w:pPr>
            <w:r w:rsidRPr="00945F33">
              <w:rPr>
                <w:sz w:val="22"/>
                <w:szCs w:val="22"/>
              </w:rPr>
              <w:t>2,17</w:t>
            </w:r>
          </w:p>
        </w:tc>
        <w:tc>
          <w:tcPr>
            <w:tcW w:w="488" w:type="pct"/>
            <w:vAlign w:val="center"/>
          </w:tcPr>
          <w:p w:rsidR="005B74A3" w:rsidRPr="00945F33" w:rsidRDefault="005B74A3" w:rsidP="00743056">
            <w:pPr>
              <w:jc w:val="center"/>
              <w:rPr>
                <w:sz w:val="22"/>
                <w:szCs w:val="22"/>
              </w:rPr>
            </w:pPr>
            <w:r w:rsidRPr="00945F33">
              <w:rPr>
                <w:sz w:val="22"/>
                <w:szCs w:val="22"/>
              </w:rPr>
              <w:t>2,03</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0,61</w:t>
            </w:r>
          </w:p>
        </w:tc>
        <w:tc>
          <w:tcPr>
            <w:tcW w:w="342" w:type="pct"/>
            <w:vAlign w:val="center"/>
          </w:tcPr>
          <w:p w:rsidR="005B74A3" w:rsidRPr="00945F33" w:rsidRDefault="005B74A3" w:rsidP="00743056">
            <w:pPr>
              <w:jc w:val="center"/>
              <w:rPr>
                <w:sz w:val="22"/>
                <w:szCs w:val="22"/>
              </w:rPr>
            </w:pPr>
            <w:r w:rsidRPr="00945F33">
              <w:rPr>
                <w:sz w:val="22"/>
                <w:szCs w:val="22"/>
              </w:rPr>
              <w:t>0,52</w:t>
            </w:r>
          </w:p>
        </w:tc>
        <w:tc>
          <w:tcPr>
            <w:tcW w:w="343" w:type="pct"/>
            <w:vAlign w:val="center"/>
          </w:tcPr>
          <w:p w:rsidR="005B74A3" w:rsidRPr="00945F33" w:rsidRDefault="005B74A3" w:rsidP="00743056">
            <w:pPr>
              <w:jc w:val="center"/>
              <w:rPr>
                <w:sz w:val="22"/>
                <w:szCs w:val="22"/>
              </w:rPr>
            </w:pPr>
            <w:r w:rsidRPr="00945F33">
              <w:rPr>
                <w:sz w:val="22"/>
                <w:szCs w:val="22"/>
              </w:rPr>
              <w:t>0,55</w:t>
            </w:r>
          </w:p>
        </w:tc>
        <w:tc>
          <w:tcPr>
            <w:tcW w:w="342" w:type="pct"/>
            <w:vAlign w:val="center"/>
          </w:tcPr>
          <w:p w:rsidR="005B74A3" w:rsidRPr="00945F33" w:rsidRDefault="005B74A3" w:rsidP="00743056">
            <w:pPr>
              <w:jc w:val="center"/>
              <w:rPr>
                <w:sz w:val="22"/>
                <w:szCs w:val="22"/>
              </w:rPr>
            </w:pPr>
            <w:r w:rsidRPr="00945F33">
              <w:rPr>
                <w:sz w:val="22"/>
                <w:szCs w:val="22"/>
              </w:rPr>
              <w:t>0,54</w:t>
            </w:r>
          </w:p>
        </w:tc>
        <w:tc>
          <w:tcPr>
            <w:tcW w:w="343" w:type="pct"/>
            <w:vAlign w:val="center"/>
          </w:tcPr>
          <w:p w:rsidR="005B74A3" w:rsidRPr="00945F33" w:rsidRDefault="005B74A3" w:rsidP="00743056">
            <w:pPr>
              <w:jc w:val="center"/>
              <w:rPr>
                <w:sz w:val="22"/>
                <w:szCs w:val="22"/>
              </w:rPr>
            </w:pPr>
            <w:r w:rsidRPr="00945F33">
              <w:rPr>
                <w:sz w:val="22"/>
                <w:szCs w:val="22"/>
              </w:rPr>
              <w:t>0,58</w:t>
            </w:r>
          </w:p>
        </w:tc>
        <w:tc>
          <w:tcPr>
            <w:tcW w:w="488" w:type="pct"/>
            <w:vAlign w:val="center"/>
          </w:tcPr>
          <w:p w:rsidR="005B74A3" w:rsidRPr="00945F33" w:rsidRDefault="005B74A3" w:rsidP="00743056">
            <w:pPr>
              <w:jc w:val="center"/>
              <w:rPr>
                <w:sz w:val="22"/>
                <w:szCs w:val="22"/>
              </w:rPr>
            </w:pPr>
            <w:r w:rsidRPr="00945F33">
              <w:rPr>
                <w:sz w:val="22"/>
                <w:szCs w:val="22"/>
              </w:rPr>
              <w:t>0,56</w:t>
            </w:r>
          </w:p>
        </w:tc>
      </w:tr>
      <w:tr w:rsidR="005B74A3" w:rsidRPr="00945F33" w:rsidTr="008721EB">
        <w:tc>
          <w:tcPr>
            <w:tcW w:w="2319" w:type="pct"/>
            <w:gridSpan w:val="2"/>
            <w:vAlign w:val="bottom"/>
          </w:tcPr>
          <w:p w:rsidR="005B74A3" w:rsidRPr="00945F33" w:rsidRDefault="005B74A3" w:rsidP="00743056">
            <w:pPr>
              <w:jc w:val="center"/>
              <w:rPr>
                <w:b/>
                <w:i/>
                <w:sz w:val="22"/>
                <w:szCs w:val="22"/>
              </w:rPr>
            </w:pPr>
            <w:r w:rsidRPr="00945F33">
              <w:rPr>
                <w:b/>
                <w:i/>
                <w:sz w:val="22"/>
                <w:szCs w:val="22"/>
              </w:rPr>
              <w:t>Điểm trung bình chung</w:t>
            </w:r>
          </w:p>
        </w:tc>
        <w:tc>
          <w:tcPr>
            <w:tcW w:w="376" w:type="pct"/>
            <w:vAlign w:val="center"/>
          </w:tcPr>
          <w:p w:rsidR="005B74A3" w:rsidRPr="00945F33" w:rsidRDefault="005B74A3" w:rsidP="00743056">
            <w:pPr>
              <w:tabs>
                <w:tab w:val="left" w:pos="184"/>
              </w:tabs>
              <w:jc w:val="center"/>
              <w:rPr>
                <w:b/>
                <w:i/>
                <w:sz w:val="22"/>
                <w:szCs w:val="22"/>
              </w:rPr>
            </w:pPr>
            <w:r w:rsidRPr="00945F33">
              <w:rPr>
                <w:b/>
                <w:i/>
                <w:sz w:val="22"/>
                <w:szCs w:val="22"/>
              </w:rPr>
              <w:t>ĐTB</w:t>
            </w:r>
          </w:p>
        </w:tc>
        <w:tc>
          <w:tcPr>
            <w:tcW w:w="447" w:type="pct"/>
            <w:vAlign w:val="center"/>
          </w:tcPr>
          <w:p w:rsidR="005B74A3" w:rsidRPr="00945F33" w:rsidRDefault="005B74A3" w:rsidP="00743056">
            <w:pPr>
              <w:jc w:val="center"/>
              <w:rPr>
                <w:b/>
                <w:i/>
                <w:sz w:val="22"/>
                <w:szCs w:val="22"/>
              </w:rPr>
            </w:pPr>
            <w:r w:rsidRPr="00945F33">
              <w:rPr>
                <w:b/>
                <w:i/>
                <w:sz w:val="22"/>
                <w:szCs w:val="22"/>
              </w:rPr>
              <w:t>2,04</w:t>
            </w:r>
          </w:p>
        </w:tc>
        <w:tc>
          <w:tcPr>
            <w:tcW w:w="342" w:type="pct"/>
            <w:vAlign w:val="center"/>
          </w:tcPr>
          <w:p w:rsidR="005B74A3" w:rsidRPr="00945F33" w:rsidRDefault="005B74A3" w:rsidP="00743056">
            <w:pPr>
              <w:jc w:val="center"/>
              <w:rPr>
                <w:b/>
                <w:i/>
                <w:sz w:val="22"/>
                <w:szCs w:val="22"/>
              </w:rPr>
            </w:pPr>
            <w:r w:rsidRPr="00945F33">
              <w:rPr>
                <w:b/>
                <w:i/>
                <w:sz w:val="22"/>
                <w:szCs w:val="22"/>
              </w:rPr>
              <w:t>2,12</w:t>
            </w:r>
          </w:p>
        </w:tc>
        <w:tc>
          <w:tcPr>
            <w:tcW w:w="343" w:type="pct"/>
            <w:vAlign w:val="center"/>
          </w:tcPr>
          <w:p w:rsidR="005B74A3" w:rsidRPr="00945F33" w:rsidRDefault="005B74A3" w:rsidP="00743056">
            <w:pPr>
              <w:jc w:val="center"/>
              <w:rPr>
                <w:b/>
                <w:i/>
                <w:sz w:val="22"/>
                <w:szCs w:val="22"/>
              </w:rPr>
            </w:pPr>
            <w:r w:rsidRPr="00945F33">
              <w:rPr>
                <w:b/>
                <w:i/>
                <w:sz w:val="22"/>
                <w:szCs w:val="22"/>
              </w:rPr>
              <w:t>2,19</w:t>
            </w:r>
          </w:p>
        </w:tc>
        <w:tc>
          <w:tcPr>
            <w:tcW w:w="342" w:type="pct"/>
            <w:vAlign w:val="center"/>
          </w:tcPr>
          <w:p w:rsidR="005B74A3" w:rsidRPr="00945F33" w:rsidRDefault="005B74A3" w:rsidP="00743056">
            <w:pPr>
              <w:jc w:val="center"/>
              <w:rPr>
                <w:b/>
                <w:i/>
                <w:sz w:val="22"/>
                <w:szCs w:val="22"/>
              </w:rPr>
            </w:pPr>
            <w:r w:rsidRPr="00945F33">
              <w:rPr>
                <w:b/>
                <w:i/>
                <w:sz w:val="22"/>
                <w:szCs w:val="22"/>
              </w:rPr>
              <w:t>2,06</w:t>
            </w:r>
          </w:p>
        </w:tc>
        <w:tc>
          <w:tcPr>
            <w:tcW w:w="343" w:type="pct"/>
            <w:vAlign w:val="center"/>
          </w:tcPr>
          <w:p w:rsidR="005B74A3" w:rsidRPr="00945F33" w:rsidRDefault="005B74A3" w:rsidP="00743056">
            <w:pPr>
              <w:jc w:val="center"/>
              <w:rPr>
                <w:b/>
                <w:i/>
                <w:sz w:val="22"/>
                <w:szCs w:val="22"/>
              </w:rPr>
            </w:pPr>
            <w:r w:rsidRPr="00945F33">
              <w:rPr>
                <w:b/>
                <w:i/>
                <w:sz w:val="22"/>
                <w:szCs w:val="22"/>
              </w:rPr>
              <w:t>2,17</w:t>
            </w:r>
          </w:p>
        </w:tc>
        <w:tc>
          <w:tcPr>
            <w:tcW w:w="488" w:type="pct"/>
            <w:vAlign w:val="center"/>
          </w:tcPr>
          <w:p w:rsidR="005B74A3" w:rsidRPr="00945F33" w:rsidRDefault="005B74A3" w:rsidP="00743056">
            <w:pPr>
              <w:jc w:val="center"/>
              <w:rPr>
                <w:b/>
                <w:i/>
                <w:sz w:val="22"/>
                <w:szCs w:val="22"/>
              </w:rPr>
            </w:pPr>
            <w:r w:rsidRPr="00945F33">
              <w:rPr>
                <w:b/>
                <w:i/>
                <w:sz w:val="22"/>
                <w:szCs w:val="22"/>
              </w:rPr>
              <w:t>2,12</w:t>
            </w:r>
          </w:p>
        </w:tc>
      </w:tr>
      <w:tr w:rsidR="005B74A3" w:rsidRPr="00945F33" w:rsidTr="005B74A3">
        <w:tc>
          <w:tcPr>
            <w:tcW w:w="5000" w:type="pct"/>
            <w:gridSpan w:val="9"/>
            <w:vAlign w:val="bottom"/>
          </w:tcPr>
          <w:p w:rsidR="005B74A3" w:rsidRPr="00945F33" w:rsidRDefault="005B74A3" w:rsidP="00743056">
            <w:pPr>
              <w:jc w:val="both"/>
              <w:rPr>
                <w:b/>
                <w:i/>
                <w:sz w:val="22"/>
                <w:szCs w:val="22"/>
              </w:rPr>
            </w:pPr>
            <w:r w:rsidRPr="00945F33">
              <w:rPr>
                <w:b/>
                <w:i/>
                <w:sz w:val="22"/>
                <w:szCs w:val="22"/>
              </w:rPr>
              <w:t>II. Hay sáng tạo ra những khả năng mới</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Nhạy cảm, có thể phán đoán tình huống sẽ xảy ra</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1,56</w:t>
            </w:r>
          </w:p>
        </w:tc>
        <w:tc>
          <w:tcPr>
            <w:tcW w:w="342" w:type="pct"/>
            <w:vAlign w:val="center"/>
          </w:tcPr>
          <w:p w:rsidR="005B74A3" w:rsidRPr="00945F33" w:rsidRDefault="005B74A3" w:rsidP="00743056">
            <w:pPr>
              <w:jc w:val="center"/>
              <w:rPr>
                <w:sz w:val="22"/>
                <w:szCs w:val="22"/>
              </w:rPr>
            </w:pPr>
            <w:r w:rsidRPr="00945F33">
              <w:rPr>
                <w:sz w:val="22"/>
                <w:szCs w:val="22"/>
              </w:rPr>
              <w:t>1,60</w:t>
            </w:r>
          </w:p>
        </w:tc>
        <w:tc>
          <w:tcPr>
            <w:tcW w:w="343" w:type="pct"/>
            <w:vAlign w:val="center"/>
          </w:tcPr>
          <w:p w:rsidR="005B74A3" w:rsidRPr="00945F33" w:rsidRDefault="005B74A3" w:rsidP="00743056">
            <w:pPr>
              <w:jc w:val="center"/>
              <w:rPr>
                <w:sz w:val="22"/>
                <w:szCs w:val="22"/>
              </w:rPr>
            </w:pPr>
            <w:r w:rsidRPr="00945F33">
              <w:rPr>
                <w:sz w:val="22"/>
                <w:szCs w:val="22"/>
              </w:rPr>
              <w:t>1,62</w:t>
            </w:r>
          </w:p>
        </w:tc>
        <w:tc>
          <w:tcPr>
            <w:tcW w:w="342" w:type="pct"/>
            <w:vAlign w:val="center"/>
          </w:tcPr>
          <w:p w:rsidR="005B74A3" w:rsidRPr="00945F33" w:rsidRDefault="005B74A3" w:rsidP="00743056">
            <w:pPr>
              <w:jc w:val="center"/>
              <w:rPr>
                <w:sz w:val="22"/>
                <w:szCs w:val="22"/>
              </w:rPr>
            </w:pPr>
            <w:r w:rsidRPr="00945F33">
              <w:rPr>
                <w:sz w:val="22"/>
                <w:szCs w:val="22"/>
              </w:rPr>
              <w:t>1,65</w:t>
            </w:r>
          </w:p>
        </w:tc>
        <w:tc>
          <w:tcPr>
            <w:tcW w:w="343" w:type="pct"/>
            <w:vAlign w:val="center"/>
          </w:tcPr>
          <w:p w:rsidR="005B74A3" w:rsidRPr="00945F33" w:rsidRDefault="005B74A3" w:rsidP="00743056">
            <w:pPr>
              <w:jc w:val="center"/>
              <w:rPr>
                <w:sz w:val="22"/>
                <w:szCs w:val="22"/>
              </w:rPr>
            </w:pPr>
            <w:r w:rsidRPr="00945F33">
              <w:rPr>
                <w:sz w:val="22"/>
                <w:szCs w:val="22"/>
              </w:rPr>
              <w:t>1,53</w:t>
            </w:r>
          </w:p>
        </w:tc>
        <w:tc>
          <w:tcPr>
            <w:tcW w:w="488" w:type="pct"/>
            <w:vAlign w:val="center"/>
          </w:tcPr>
          <w:p w:rsidR="005B74A3" w:rsidRPr="00945F33" w:rsidRDefault="005B74A3" w:rsidP="00743056">
            <w:pPr>
              <w:jc w:val="center"/>
              <w:rPr>
                <w:sz w:val="22"/>
                <w:szCs w:val="22"/>
              </w:rPr>
            </w:pPr>
            <w:r w:rsidRPr="00945F33">
              <w:rPr>
                <w:sz w:val="22"/>
                <w:szCs w:val="22"/>
              </w:rPr>
              <w:t>1,59</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0,43</w:t>
            </w:r>
          </w:p>
        </w:tc>
        <w:tc>
          <w:tcPr>
            <w:tcW w:w="342" w:type="pct"/>
            <w:vAlign w:val="center"/>
          </w:tcPr>
          <w:p w:rsidR="005B74A3" w:rsidRPr="00945F33" w:rsidRDefault="005B74A3" w:rsidP="00743056">
            <w:pPr>
              <w:jc w:val="center"/>
              <w:rPr>
                <w:sz w:val="22"/>
                <w:szCs w:val="22"/>
              </w:rPr>
            </w:pPr>
            <w:r w:rsidRPr="00945F33">
              <w:rPr>
                <w:sz w:val="22"/>
                <w:szCs w:val="22"/>
              </w:rPr>
              <w:t>0,47</w:t>
            </w:r>
          </w:p>
        </w:tc>
        <w:tc>
          <w:tcPr>
            <w:tcW w:w="343" w:type="pct"/>
            <w:vAlign w:val="center"/>
          </w:tcPr>
          <w:p w:rsidR="005B74A3" w:rsidRPr="00945F33" w:rsidRDefault="005B74A3" w:rsidP="00743056">
            <w:pPr>
              <w:jc w:val="center"/>
              <w:rPr>
                <w:sz w:val="22"/>
                <w:szCs w:val="22"/>
              </w:rPr>
            </w:pPr>
            <w:r w:rsidRPr="00945F33">
              <w:rPr>
                <w:sz w:val="22"/>
                <w:szCs w:val="22"/>
              </w:rPr>
              <w:t>0,46</w:t>
            </w:r>
          </w:p>
        </w:tc>
        <w:tc>
          <w:tcPr>
            <w:tcW w:w="342" w:type="pct"/>
            <w:vAlign w:val="center"/>
          </w:tcPr>
          <w:p w:rsidR="005B74A3" w:rsidRPr="00945F33" w:rsidRDefault="005B74A3" w:rsidP="00743056">
            <w:pPr>
              <w:jc w:val="center"/>
              <w:rPr>
                <w:sz w:val="22"/>
                <w:szCs w:val="22"/>
              </w:rPr>
            </w:pPr>
            <w:r w:rsidRPr="00945F33">
              <w:rPr>
                <w:sz w:val="22"/>
                <w:szCs w:val="22"/>
              </w:rPr>
              <w:t>0,48</w:t>
            </w:r>
          </w:p>
        </w:tc>
        <w:tc>
          <w:tcPr>
            <w:tcW w:w="343" w:type="pct"/>
            <w:vAlign w:val="center"/>
          </w:tcPr>
          <w:p w:rsidR="005B74A3" w:rsidRPr="00945F33" w:rsidRDefault="005B74A3" w:rsidP="00743056">
            <w:pPr>
              <w:jc w:val="center"/>
              <w:rPr>
                <w:sz w:val="22"/>
                <w:szCs w:val="22"/>
              </w:rPr>
            </w:pPr>
            <w:r w:rsidRPr="00945F33">
              <w:rPr>
                <w:sz w:val="22"/>
                <w:szCs w:val="22"/>
              </w:rPr>
              <w:t>0,42</w:t>
            </w:r>
          </w:p>
        </w:tc>
        <w:tc>
          <w:tcPr>
            <w:tcW w:w="488" w:type="pct"/>
            <w:vAlign w:val="center"/>
          </w:tcPr>
          <w:p w:rsidR="005B74A3" w:rsidRPr="00945F33" w:rsidRDefault="005B74A3" w:rsidP="00743056">
            <w:pPr>
              <w:jc w:val="center"/>
              <w:rPr>
                <w:sz w:val="22"/>
                <w:szCs w:val="22"/>
              </w:rPr>
            </w:pPr>
            <w:r w:rsidRPr="00945F33">
              <w:rPr>
                <w:sz w:val="22"/>
                <w:szCs w:val="22"/>
              </w:rPr>
              <w:t>0,45</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Thích khám phá, tìm hiểu tri thức mới</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1,85</w:t>
            </w:r>
          </w:p>
        </w:tc>
        <w:tc>
          <w:tcPr>
            <w:tcW w:w="342" w:type="pct"/>
            <w:vAlign w:val="center"/>
          </w:tcPr>
          <w:p w:rsidR="005B74A3" w:rsidRPr="00945F33" w:rsidRDefault="005B74A3" w:rsidP="00743056">
            <w:pPr>
              <w:jc w:val="center"/>
              <w:rPr>
                <w:sz w:val="22"/>
                <w:szCs w:val="22"/>
              </w:rPr>
            </w:pPr>
            <w:r w:rsidRPr="00945F33">
              <w:rPr>
                <w:sz w:val="22"/>
                <w:szCs w:val="22"/>
              </w:rPr>
              <w:t>1,58</w:t>
            </w:r>
          </w:p>
        </w:tc>
        <w:tc>
          <w:tcPr>
            <w:tcW w:w="343" w:type="pct"/>
            <w:vAlign w:val="center"/>
          </w:tcPr>
          <w:p w:rsidR="005B74A3" w:rsidRPr="00945F33" w:rsidRDefault="005B74A3" w:rsidP="00743056">
            <w:pPr>
              <w:jc w:val="center"/>
              <w:rPr>
                <w:sz w:val="22"/>
                <w:szCs w:val="22"/>
              </w:rPr>
            </w:pPr>
            <w:r w:rsidRPr="00945F33">
              <w:rPr>
                <w:sz w:val="22"/>
                <w:szCs w:val="22"/>
              </w:rPr>
              <w:t>1,50</w:t>
            </w:r>
          </w:p>
        </w:tc>
        <w:tc>
          <w:tcPr>
            <w:tcW w:w="342" w:type="pct"/>
            <w:vAlign w:val="center"/>
          </w:tcPr>
          <w:p w:rsidR="005B74A3" w:rsidRPr="00945F33" w:rsidRDefault="005B74A3" w:rsidP="00743056">
            <w:pPr>
              <w:jc w:val="center"/>
              <w:rPr>
                <w:sz w:val="22"/>
                <w:szCs w:val="22"/>
              </w:rPr>
            </w:pPr>
            <w:r w:rsidRPr="00945F33">
              <w:rPr>
                <w:sz w:val="22"/>
                <w:szCs w:val="22"/>
              </w:rPr>
              <w:t>1,75</w:t>
            </w:r>
          </w:p>
        </w:tc>
        <w:tc>
          <w:tcPr>
            <w:tcW w:w="343" w:type="pct"/>
            <w:vAlign w:val="center"/>
          </w:tcPr>
          <w:p w:rsidR="005B74A3" w:rsidRPr="00945F33" w:rsidRDefault="005B74A3" w:rsidP="00743056">
            <w:pPr>
              <w:jc w:val="center"/>
              <w:rPr>
                <w:sz w:val="22"/>
                <w:szCs w:val="22"/>
              </w:rPr>
            </w:pPr>
            <w:r w:rsidRPr="00945F33">
              <w:rPr>
                <w:sz w:val="22"/>
                <w:szCs w:val="22"/>
              </w:rPr>
              <w:t>1,53</w:t>
            </w:r>
          </w:p>
        </w:tc>
        <w:tc>
          <w:tcPr>
            <w:tcW w:w="488" w:type="pct"/>
            <w:vAlign w:val="center"/>
          </w:tcPr>
          <w:p w:rsidR="005B74A3" w:rsidRPr="00945F33" w:rsidRDefault="005B74A3" w:rsidP="00743056">
            <w:pPr>
              <w:jc w:val="center"/>
              <w:rPr>
                <w:sz w:val="22"/>
                <w:szCs w:val="22"/>
              </w:rPr>
            </w:pPr>
            <w:r w:rsidRPr="00945F33">
              <w:rPr>
                <w:sz w:val="22"/>
                <w:szCs w:val="22"/>
              </w:rPr>
              <w:t>1,64</w:t>
            </w:r>
          </w:p>
        </w:tc>
      </w:tr>
      <w:tr w:rsidR="005B74A3" w:rsidRPr="00945F33" w:rsidTr="008721EB">
        <w:trPr>
          <w:trHeight w:val="130"/>
        </w:trPr>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0,64</w:t>
            </w:r>
          </w:p>
        </w:tc>
        <w:tc>
          <w:tcPr>
            <w:tcW w:w="342" w:type="pct"/>
            <w:vAlign w:val="center"/>
          </w:tcPr>
          <w:p w:rsidR="005B74A3" w:rsidRPr="00945F33" w:rsidRDefault="005B74A3" w:rsidP="00743056">
            <w:pPr>
              <w:jc w:val="center"/>
              <w:rPr>
                <w:sz w:val="22"/>
                <w:szCs w:val="22"/>
              </w:rPr>
            </w:pPr>
            <w:r w:rsidRPr="00945F33">
              <w:rPr>
                <w:sz w:val="22"/>
                <w:szCs w:val="22"/>
              </w:rPr>
              <w:t>0,51</w:t>
            </w:r>
          </w:p>
        </w:tc>
        <w:tc>
          <w:tcPr>
            <w:tcW w:w="343" w:type="pct"/>
            <w:vAlign w:val="center"/>
          </w:tcPr>
          <w:p w:rsidR="005B74A3" w:rsidRPr="00945F33" w:rsidRDefault="005B74A3" w:rsidP="00743056">
            <w:pPr>
              <w:jc w:val="center"/>
              <w:rPr>
                <w:sz w:val="22"/>
                <w:szCs w:val="22"/>
              </w:rPr>
            </w:pPr>
            <w:r w:rsidRPr="00945F33">
              <w:rPr>
                <w:sz w:val="22"/>
                <w:szCs w:val="22"/>
              </w:rPr>
              <w:t>0,43</w:t>
            </w:r>
          </w:p>
        </w:tc>
        <w:tc>
          <w:tcPr>
            <w:tcW w:w="342" w:type="pct"/>
            <w:vAlign w:val="center"/>
          </w:tcPr>
          <w:p w:rsidR="005B74A3" w:rsidRPr="00945F33" w:rsidRDefault="005B74A3" w:rsidP="00743056">
            <w:pPr>
              <w:jc w:val="center"/>
              <w:rPr>
                <w:sz w:val="22"/>
                <w:szCs w:val="22"/>
              </w:rPr>
            </w:pPr>
            <w:r w:rsidRPr="00945F33">
              <w:rPr>
                <w:sz w:val="22"/>
                <w:szCs w:val="22"/>
              </w:rPr>
              <w:t>0,56</w:t>
            </w:r>
          </w:p>
        </w:tc>
        <w:tc>
          <w:tcPr>
            <w:tcW w:w="343" w:type="pct"/>
            <w:vAlign w:val="center"/>
          </w:tcPr>
          <w:p w:rsidR="005B74A3" w:rsidRPr="00945F33" w:rsidRDefault="005B74A3" w:rsidP="00743056">
            <w:pPr>
              <w:jc w:val="center"/>
              <w:rPr>
                <w:sz w:val="22"/>
                <w:szCs w:val="22"/>
              </w:rPr>
            </w:pPr>
            <w:r w:rsidRPr="00945F33">
              <w:rPr>
                <w:sz w:val="22"/>
                <w:szCs w:val="22"/>
              </w:rPr>
              <w:t>0,50</w:t>
            </w:r>
          </w:p>
        </w:tc>
        <w:tc>
          <w:tcPr>
            <w:tcW w:w="488" w:type="pct"/>
            <w:vAlign w:val="center"/>
          </w:tcPr>
          <w:p w:rsidR="005B74A3" w:rsidRPr="00945F33" w:rsidRDefault="005B74A3" w:rsidP="00743056">
            <w:pPr>
              <w:jc w:val="center"/>
              <w:rPr>
                <w:sz w:val="22"/>
                <w:szCs w:val="22"/>
              </w:rPr>
            </w:pPr>
            <w:r w:rsidRPr="00945F33">
              <w:rPr>
                <w:sz w:val="22"/>
                <w:szCs w:val="22"/>
              </w:rPr>
              <w:t>0,53</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sz w:val="22"/>
                <w:szCs w:val="22"/>
              </w:rPr>
              <w:t>Luôn năng động, sáng tạo trong học tập và giao tiếp</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1,76</w:t>
            </w:r>
          </w:p>
        </w:tc>
        <w:tc>
          <w:tcPr>
            <w:tcW w:w="342" w:type="pct"/>
            <w:vAlign w:val="center"/>
          </w:tcPr>
          <w:p w:rsidR="005B74A3" w:rsidRPr="00945F33" w:rsidRDefault="005B74A3" w:rsidP="00743056">
            <w:pPr>
              <w:jc w:val="center"/>
              <w:rPr>
                <w:sz w:val="22"/>
                <w:szCs w:val="22"/>
              </w:rPr>
            </w:pPr>
            <w:r w:rsidRPr="00945F33">
              <w:rPr>
                <w:sz w:val="22"/>
                <w:szCs w:val="22"/>
              </w:rPr>
              <w:t>1,63</w:t>
            </w:r>
          </w:p>
        </w:tc>
        <w:tc>
          <w:tcPr>
            <w:tcW w:w="343" w:type="pct"/>
            <w:vAlign w:val="center"/>
          </w:tcPr>
          <w:p w:rsidR="005B74A3" w:rsidRPr="00945F33" w:rsidRDefault="005B74A3" w:rsidP="00743056">
            <w:pPr>
              <w:jc w:val="center"/>
              <w:rPr>
                <w:sz w:val="22"/>
                <w:szCs w:val="22"/>
              </w:rPr>
            </w:pPr>
            <w:r w:rsidRPr="00945F33">
              <w:rPr>
                <w:sz w:val="22"/>
                <w:szCs w:val="22"/>
              </w:rPr>
              <w:t>1,67</w:t>
            </w:r>
          </w:p>
        </w:tc>
        <w:tc>
          <w:tcPr>
            <w:tcW w:w="342" w:type="pct"/>
            <w:vAlign w:val="center"/>
          </w:tcPr>
          <w:p w:rsidR="005B74A3" w:rsidRPr="00945F33" w:rsidRDefault="005B74A3" w:rsidP="00743056">
            <w:pPr>
              <w:jc w:val="center"/>
              <w:rPr>
                <w:sz w:val="22"/>
                <w:szCs w:val="22"/>
              </w:rPr>
            </w:pPr>
            <w:r w:rsidRPr="00945F33">
              <w:rPr>
                <w:sz w:val="22"/>
                <w:szCs w:val="22"/>
              </w:rPr>
              <w:t>1,77</w:t>
            </w:r>
          </w:p>
        </w:tc>
        <w:tc>
          <w:tcPr>
            <w:tcW w:w="343" w:type="pct"/>
            <w:vAlign w:val="center"/>
          </w:tcPr>
          <w:p w:rsidR="005B74A3" w:rsidRPr="00945F33" w:rsidRDefault="005B74A3" w:rsidP="00743056">
            <w:pPr>
              <w:jc w:val="center"/>
              <w:rPr>
                <w:sz w:val="22"/>
                <w:szCs w:val="22"/>
              </w:rPr>
            </w:pPr>
            <w:r w:rsidRPr="00945F33">
              <w:rPr>
                <w:sz w:val="22"/>
                <w:szCs w:val="22"/>
              </w:rPr>
              <w:t>1,61</w:t>
            </w:r>
          </w:p>
        </w:tc>
        <w:tc>
          <w:tcPr>
            <w:tcW w:w="488" w:type="pct"/>
            <w:vAlign w:val="center"/>
          </w:tcPr>
          <w:p w:rsidR="005B74A3" w:rsidRPr="00945F33" w:rsidRDefault="005B74A3" w:rsidP="00743056">
            <w:pPr>
              <w:jc w:val="center"/>
              <w:rPr>
                <w:sz w:val="22"/>
                <w:szCs w:val="22"/>
              </w:rPr>
            </w:pPr>
            <w:r w:rsidRPr="00945F33">
              <w:rPr>
                <w:sz w:val="22"/>
                <w:szCs w:val="22"/>
              </w:rPr>
              <w:t>1,69</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0,57</w:t>
            </w:r>
          </w:p>
        </w:tc>
        <w:tc>
          <w:tcPr>
            <w:tcW w:w="342" w:type="pct"/>
            <w:vAlign w:val="center"/>
          </w:tcPr>
          <w:p w:rsidR="005B74A3" w:rsidRPr="00945F33" w:rsidRDefault="005B74A3" w:rsidP="00743056">
            <w:pPr>
              <w:jc w:val="center"/>
              <w:rPr>
                <w:sz w:val="22"/>
                <w:szCs w:val="22"/>
              </w:rPr>
            </w:pPr>
            <w:r w:rsidRPr="00945F33">
              <w:rPr>
                <w:sz w:val="22"/>
                <w:szCs w:val="22"/>
              </w:rPr>
              <w:t>0,56</w:t>
            </w:r>
          </w:p>
        </w:tc>
        <w:tc>
          <w:tcPr>
            <w:tcW w:w="343" w:type="pct"/>
            <w:vAlign w:val="center"/>
          </w:tcPr>
          <w:p w:rsidR="005B74A3" w:rsidRPr="00945F33" w:rsidRDefault="005B74A3" w:rsidP="00743056">
            <w:pPr>
              <w:jc w:val="center"/>
              <w:rPr>
                <w:sz w:val="22"/>
                <w:szCs w:val="22"/>
              </w:rPr>
            </w:pPr>
            <w:r w:rsidRPr="00945F33">
              <w:rPr>
                <w:sz w:val="22"/>
                <w:szCs w:val="22"/>
              </w:rPr>
              <w:t>0,54</w:t>
            </w:r>
          </w:p>
        </w:tc>
        <w:tc>
          <w:tcPr>
            <w:tcW w:w="342" w:type="pct"/>
            <w:vAlign w:val="center"/>
          </w:tcPr>
          <w:p w:rsidR="005B74A3" w:rsidRPr="00945F33" w:rsidRDefault="005B74A3" w:rsidP="00743056">
            <w:pPr>
              <w:jc w:val="center"/>
              <w:rPr>
                <w:sz w:val="22"/>
                <w:szCs w:val="22"/>
              </w:rPr>
            </w:pPr>
            <w:r w:rsidRPr="00945F33">
              <w:rPr>
                <w:sz w:val="22"/>
                <w:szCs w:val="22"/>
              </w:rPr>
              <w:t>0,59</w:t>
            </w:r>
          </w:p>
        </w:tc>
        <w:tc>
          <w:tcPr>
            <w:tcW w:w="343" w:type="pct"/>
            <w:vAlign w:val="center"/>
          </w:tcPr>
          <w:p w:rsidR="005B74A3" w:rsidRPr="00945F33" w:rsidRDefault="005B74A3" w:rsidP="00743056">
            <w:pPr>
              <w:jc w:val="center"/>
              <w:rPr>
                <w:sz w:val="22"/>
                <w:szCs w:val="22"/>
              </w:rPr>
            </w:pPr>
            <w:r w:rsidRPr="00945F33">
              <w:rPr>
                <w:sz w:val="22"/>
                <w:szCs w:val="22"/>
              </w:rPr>
              <w:t>0,52</w:t>
            </w:r>
          </w:p>
        </w:tc>
        <w:tc>
          <w:tcPr>
            <w:tcW w:w="488" w:type="pct"/>
            <w:vAlign w:val="center"/>
          </w:tcPr>
          <w:p w:rsidR="005B74A3" w:rsidRPr="00945F33" w:rsidRDefault="005B74A3" w:rsidP="00743056">
            <w:pPr>
              <w:jc w:val="center"/>
              <w:rPr>
                <w:sz w:val="22"/>
                <w:szCs w:val="22"/>
              </w:rPr>
            </w:pPr>
            <w:r w:rsidRPr="00945F33">
              <w:rPr>
                <w:sz w:val="22"/>
                <w:szCs w:val="22"/>
              </w:rPr>
              <w:t>0,56</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rPr>
                <w:sz w:val="22"/>
                <w:szCs w:val="22"/>
              </w:rPr>
            </w:pPr>
            <w:r w:rsidRPr="00945F33">
              <w:rPr>
                <w:sz w:val="22"/>
                <w:szCs w:val="22"/>
              </w:rPr>
              <w:t>Luôn say mê với những ý tưởng mới</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1,83</w:t>
            </w:r>
          </w:p>
        </w:tc>
        <w:tc>
          <w:tcPr>
            <w:tcW w:w="342" w:type="pct"/>
            <w:vAlign w:val="center"/>
          </w:tcPr>
          <w:p w:rsidR="005B74A3" w:rsidRPr="00945F33" w:rsidRDefault="005B74A3" w:rsidP="00743056">
            <w:pPr>
              <w:jc w:val="center"/>
              <w:rPr>
                <w:sz w:val="22"/>
                <w:szCs w:val="22"/>
              </w:rPr>
            </w:pPr>
            <w:r w:rsidRPr="00945F33">
              <w:rPr>
                <w:sz w:val="22"/>
                <w:szCs w:val="22"/>
              </w:rPr>
              <w:t>1,54</w:t>
            </w:r>
          </w:p>
        </w:tc>
        <w:tc>
          <w:tcPr>
            <w:tcW w:w="343" w:type="pct"/>
            <w:vAlign w:val="center"/>
          </w:tcPr>
          <w:p w:rsidR="005B74A3" w:rsidRPr="00945F33" w:rsidRDefault="005B74A3" w:rsidP="00743056">
            <w:pPr>
              <w:jc w:val="center"/>
              <w:rPr>
                <w:sz w:val="22"/>
                <w:szCs w:val="22"/>
              </w:rPr>
            </w:pPr>
            <w:r w:rsidRPr="00945F33">
              <w:rPr>
                <w:sz w:val="22"/>
                <w:szCs w:val="22"/>
              </w:rPr>
              <w:t>1,65</w:t>
            </w:r>
          </w:p>
        </w:tc>
        <w:tc>
          <w:tcPr>
            <w:tcW w:w="342" w:type="pct"/>
            <w:vAlign w:val="center"/>
          </w:tcPr>
          <w:p w:rsidR="005B74A3" w:rsidRPr="00945F33" w:rsidRDefault="005B74A3" w:rsidP="00743056">
            <w:pPr>
              <w:jc w:val="center"/>
              <w:rPr>
                <w:sz w:val="22"/>
                <w:szCs w:val="22"/>
              </w:rPr>
            </w:pPr>
            <w:r w:rsidRPr="00945F33">
              <w:rPr>
                <w:sz w:val="22"/>
                <w:szCs w:val="22"/>
              </w:rPr>
              <w:t>1,81</w:t>
            </w:r>
          </w:p>
        </w:tc>
        <w:tc>
          <w:tcPr>
            <w:tcW w:w="343" w:type="pct"/>
            <w:vAlign w:val="center"/>
          </w:tcPr>
          <w:p w:rsidR="005B74A3" w:rsidRPr="00945F33" w:rsidRDefault="005B74A3" w:rsidP="00743056">
            <w:pPr>
              <w:jc w:val="center"/>
              <w:rPr>
                <w:sz w:val="22"/>
                <w:szCs w:val="22"/>
              </w:rPr>
            </w:pPr>
            <w:r w:rsidRPr="00945F33">
              <w:rPr>
                <w:sz w:val="22"/>
                <w:szCs w:val="22"/>
              </w:rPr>
              <w:t>1,53</w:t>
            </w:r>
          </w:p>
        </w:tc>
        <w:tc>
          <w:tcPr>
            <w:tcW w:w="488" w:type="pct"/>
            <w:vAlign w:val="center"/>
          </w:tcPr>
          <w:p w:rsidR="005B74A3" w:rsidRPr="00945F33" w:rsidRDefault="005B74A3" w:rsidP="00743056">
            <w:pPr>
              <w:jc w:val="center"/>
              <w:rPr>
                <w:sz w:val="22"/>
                <w:szCs w:val="22"/>
              </w:rPr>
            </w:pPr>
            <w:r w:rsidRPr="00945F33">
              <w:rPr>
                <w:sz w:val="22"/>
                <w:szCs w:val="22"/>
              </w:rPr>
              <w:t>1,67</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0,61</w:t>
            </w:r>
          </w:p>
        </w:tc>
        <w:tc>
          <w:tcPr>
            <w:tcW w:w="342" w:type="pct"/>
            <w:vAlign w:val="center"/>
          </w:tcPr>
          <w:p w:rsidR="005B74A3" w:rsidRPr="00945F33" w:rsidRDefault="005B74A3" w:rsidP="00743056">
            <w:pPr>
              <w:jc w:val="center"/>
              <w:rPr>
                <w:sz w:val="22"/>
                <w:szCs w:val="22"/>
              </w:rPr>
            </w:pPr>
            <w:r w:rsidRPr="00945F33">
              <w:rPr>
                <w:sz w:val="22"/>
                <w:szCs w:val="22"/>
              </w:rPr>
              <w:t>0,47</w:t>
            </w:r>
          </w:p>
        </w:tc>
        <w:tc>
          <w:tcPr>
            <w:tcW w:w="343" w:type="pct"/>
            <w:vAlign w:val="center"/>
          </w:tcPr>
          <w:p w:rsidR="005B74A3" w:rsidRPr="00945F33" w:rsidRDefault="005B74A3" w:rsidP="00743056">
            <w:pPr>
              <w:jc w:val="center"/>
              <w:rPr>
                <w:sz w:val="22"/>
                <w:szCs w:val="22"/>
              </w:rPr>
            </w:pPr>
            <w:r w:rsidRPr="00945F33">
              <w:rPr>
                <w:sz w:val="22"/>
                <w:szCs w:val="22"/>
              </w:rPr>
              <w:t>0,58</w:t>
            </w:r>
          </w:p>
        </w:tc>
        <w:tc>
          <w:tcPr>
            <w:tcW w:w="342" w:type="pct"/>
            <w:vAlign w:val="center"/>
          </w:tcPr>
          <w:p w:rsidR="005B74A3" w:rsidRPr="00945F33" w:rsidRDefault="005B74A3" w:rsidP="00743056">
            <w:pPr>
              <w:jc w:val="center"/>
              <w:rPr>
                <w:sz w:val="22"/>
                <w:szCs w:val="22"/>
              </w:rPr>
            </w:pPr>
            <w:r w:rsidRPr="00945F33">
              <w:rPr>
                <w:sz w:val="22"/>
                <w:szCs w:val="22"/>
              </w:rPr>
              <w:t>0,63</w:t>
            </w:r>
          </w:p>
        </w:tc>
        <w:tc>
          <w:tcPr>
            <w:tcW w:w="343" w:type="pct"/>
            <w:vAlign w:val="center"/>
          </w:tcPr>
          <w:p w:rsidR="005B74A3" w:rsidRPr="00945F33" w:rsidRDefault="005B74A3" w:rsidP="00743056">
            <w:pPr>
              <w:jc w:val="center"/>
              <w:rPr>
                <w:sz w:val="22"/>
                <w:szCs w:val="22"/>
              </w:rPr>
            </w:pPr>
            <w:r w:rsidRPr="00945F33">
              <w:rPr>
                <w:sz w:val="22"/>
                <w:szCs w:val="22"/>
              </w:rPr>
              <w:t>0,47</w:t>
            </w:r>
          </w:p>
        </w:tc>
        <w:tc>
          <w:tcPr>
            <w:tcW w:w="488" w:type="pct"/>
            <w:vAlign w:val="center"/>
          </w:tcPr>
          <w:p w:rsidR="005B74A3" w:rsidRPr="00945F33" w:rsidRDefault="005B74A3" w:rsidP="00743056">
            <w:pPr>
              <w:jc w:val="center"/>
              <w:rPr>
                <w:sz w:val="22"/>
                <w:szCs w:val="22"/>
              </w:rPr>
            </w:pPr>
            <w:r w:rsidRPr="00945F33">
              <w:rPr>
                <w:sz w:val="22"/>
                <w:szCs w:val="22"/>
              </w:rPr>
              <w:t>0,55</w:t>
            </w:r>
          </w:p>
        </w:tc>
      </w:tr>
      <w:tr w:rsidR="005B74A3" w:rsidRPr="00945F33" w:rsidTr="008721EB">
        <w:tc>
          <w:tcPr>
            <w:tcW w:w="2319" w:type="pct"/>
            <w:gridSpan w:val="2"/>
            <w:vAlign w:val="bottom"/>
          </w:tcPr>
          <w:p w:rsidR="005B74A3" w:rsidRPr="00945F33" w:rsidRDefault="005B74A3" w:rsidP="00743056">
            <w:pPr>
              <w:jc w:val="center"/>
              <w:rPr>
                <w:b/>
                <w:i/>
                <w:sz w:val="22"/>
                <w:szCs w:val="22"/>
              </w:rPr>
            </w:pPr>
            <w:r w:rsidRPr="00945F33">
              <w:rPr>
                <w:b/>
                <w:i/>
                <w:sz w:val="22"/>
                <w:szCs w:val="22"/>
              </w:rPr>
              <w:t>Điểm trung bình chung</w:t>
            </w:r>
          </w:p>
        </w:tc>
        <w:tc>
          <w:tcPr>
            <w:tcW w:w="376" w:type="pct"/>
            <w:vAlign w:val="center"/>
          </w:tcPr>
          <w:p w:rsidR="005B74A3" w:rsidRPr="00945F33" w:rsidRDefault="005B74A3" w:rsidP="00743056">
            <w:pPr>
              <w:tabs>
                <w:tab w:val="left" w:pos="184"/>
              </w:tabs>
              <w:jc w:val="center"/>
              <w:rPr>
                <w:b/>
                <w:i/>
                <w:sz w:val="22"/>
                <w:szCs w:val="22"/>
              </w:rPr>
            </w:pPr>
            <w:r w:rsidRPr="00945F33">
              <w:rPr>
                <w:b/>
                <w:i/>
                <w:sz w:val="22"/>
                <w:szCs w:val="22"/>
              </w:rPr>
              <w:t>ĐTB</w:t>
            </w:r>
          </w:p>
        </w:tc>
        <w:tc>
          <w:tcPr>
            <w:tcW w:w="447" w:type="pct"/>
            <w:vAlign w:val="center"/>
          </w:tcPr>
          <w:p w:rsidR="005B74A3" w:rsidRPr="00945F33" w:rsidRDefault="005B74A3" w:rsidP="00743056">
            <w:pPr>
              <w:jc w:val="center"/>
              <w:rPr>
                <w:b/>
                <w:i/>
                <w:sz w:val="22"/>
                <w:szCs w:val="22"/>
              </w:rPr>
            </w:pPr>
            <w:r w:rsidRPr="00945F33">
              <w:rPr>
                <w:b/>
                <w:i/>
                <w:sz w:val="22"/>
                <w:szCs w:val="22"/>
              </w:rPr>
              <w:t>1,75</w:t>
            </w:r>
          </w:p>
        </w:tc>
        <w:tc>
          <w:tcPr>
            <w:tcW w:w="342" w:type="pct"/>
            <w:vAlign w:val="center"/>
          </w:tcPr>
          <w:p w:rsidR="005B74A3" w:rsidRPr="00945F33" w:rsidRDefault="005B74A3" w:rsidP="00743056">
            <w:pPr>
              <w:jc w:val="center"/>
              <w:rPr>
                <w:b/>
                <w:i/>
                <w:sz w:val="22"/>
                <w:szCs w:val="22"/>
              </w:rPr>
            </w:pPr>
            <w:r w:rsidRPr="00945F33">
              <w:rPr>
                <w:b/>
                <w:i/>
                <w:sz w:val="22"/>
                <w:szCs w:val="22"/>
              </w:rPr>
              <w:t>1,59</w:t>
            </w:r>
          </w:p>
        </w:tc>
        <w:tc>
          <w:tcPr>
            <w:tcW w:w="343" w:type="pct"/>
            <w:vAlign w:val="center"/>
          </w:tcPr>
          <w:p w:rsidR="005B74A3" w:rsidRPr="00945F33" w:rsidRDefault="005B74A3" w:rsidP="00743056">
            <w:pPr>
              <w:jc w:val="center"/>
              <w:rPr>
                <w:b/>
                <w:i/>
                <w:sz w:val="22"/>
                <w:szCs w:val="22"/>
              </w:rPr>
            </w:pPr>
            <w:r w:rsidRPr="00945F33">
              <w:rPr>
                <w:b/>
                <w:i/>
                <w:sz w:val="22"/>
                <w:szCs w:val="22"/>
              </w:rPr>
              <w:t>1,61</w:t>
            </w:r>
          </w:p>
        </w:tc>
        <w:tc>
          <w:tcPr>
            <w:tcW w:w="342" w:type="pct"/>
            <w:vAlign w:val="center"/>
          </w:tcPr>
          <w:p w:rsidR="005B74A3" w:rsidRPr="00945F33" w:rsidRDefault="005B74A3" w:rsidP="00743056">
            <w:pPr>
              <w:jc w:val="center"/>
              <w:rPr>
                <w:b/>
                <w:i/>
                <w:sz w:val="22"/>
                <w:szCs w:val="22"/>
              </w:rPr>
            </w:pPr>
            <w:r w:rsidRPr="00945F33">
              <w:rPr>
                <w:b/>
                <w:i/>
                <w:sz w:val="22"/>
                <w:szCs w:val="22"/>
              </w:rPr>
              <w:t>1,75</w:t>
            </w:r>
          </w:p>
        </w:tc>
        <w:tc>
          <w:tcPr>
            <w:tcW w:w="343" w:type="pct"/>
            <w:vAlign w:val="center"/>
          </w:tcPr>
          <w:p w:rsidR="005B74A3" w:rsidRPr="00945F33" w:rsidRDefault="005B74A3" w:rsidP="00743056">
            <w:pPr>
              <w:jc w:val="center"/>
              <w:rPr>
                <w:b/>
                <w:i/>
                <w:sz w:val="22"/>
                <w:szCs w:val="22"/>
              </w:rPr>
            </w:pPr>
            <w:r w:rsidRPr="00945F33">
              <w:rPr>
                <w:b/>
                <w:i/>
                <w:sz w:val="22"/>
                <w:szCs w:val="22"/>
              </w:rPr>
              <w:t>1,55</w:t>
            </w:r>
          </w:p>
        </w:tc>
        <w:tc>
          <w:tcPr>
            <w:tcW w:w="488" w:type="pct"/>
            <w:vAlign w:val="center"/>
          </w:tcPr>
          <w:p w:rsidR="005B74A3" w:rsidRPr="00945F33" w:rsidRDefault="005B74A3" w:rsidP="00743056">
            <w:pPr>
              <w:jc w:val="center"/>
              <w:rPr>
                <w:b/>
                <w:i/>
                <w:sz w:val="22"/>
                <w:szCs w:val="22"/>
              </w:rPr>
            </w:pPr>
            <w:r w:rsidRPr="00945F33">
              <w:rPr>
                <w:b/>
                <w:i/>
                <w:sz w:val="22"/>
                <w:szCs w:val="22"/>
              </w:rPr>
              <w:t>1,65</w:t>
            </w:r>
          </w:p>
        </w:tc>
      </w:tr>
      <w:tr w:rsidR="005B74A3" w:rsidRPr="00945F33" w:rsidTr="005B74A3">
        <w:tc>
          <w:tcPr>
            <w:tcW w:w="5000" w:type="pct"/>
            <w:gridSpan w:val="9"/>
            <w:vAlign w:val="bottom"/>
          </w:tcPr>
          <w:p w:rsidR="005B74A3" w:rsidRPr="00945F33" w:rsidRDefault="005B74A3" w:rsidP="00743056">
            <w:pPr>
              <w:rPr>
                <w:b/>
                <w:i/>
                <w:sz w:val="22"/>
                <w:szCs w:val="22"/>
              </w:rPr>
            </w:pPr>
            <w:r w:rsidRPr="00945F33">
              <w:rPr>
                <w:b/>
                <w:i/>
                <w:sz w:val="22"/>
                <w:szCs w:val="22"/>
              </w:rPr>
              <w:t>III. Thường chỉ nhớ đến ý chính và các mối liên hệ</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Trong học tập, chỉ quan tâm đến những nội dung chính</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2,45</w:t>
            </w:r>
          </w:p>
        </w:tc>
        <w:tc>
          <w:tcPr>
            <w:tcW w:w="342" w:type="pct"/>
            <w:vAlign w:val="center"/>
          </w:tcPr>
          <w:p w:rsidR="005B74A3" w:rsidRPr="00945F33" w:rsidRDefault="005B74A3" w:rsidP="00743056">
            <w:pPr>
              <w:jc w:val="center"/>
              <w:rPr>
                <w:sz w:val="22"/>
                <w:szCs w:val="22"/>
              </w:rPr>
            </w:pPr>
            <w:r w:rsidRPr="00945F33">
              <w:rPr>
                <w:sz w:val="22"/>
                <w:szCs w:val="22"/>
              </w:rPr>
              <w:t>2,53</w:t>
            </w:r>
          </w:p>
        </w:tc>
        <w:tc>
          <w:tcPr>
            <w:tcW w:w="343" w:type="pct"/>
            <w:vAlign w:val="center"/>
          </w:tcPr>
          <w:p w:rsidR="005B74A3" w:rsidRPr="00945F33" w:rsidRDefault="005B74A3" w:rsidP="00743056">
            <w:pPr>
              <w:jc w:val="center"/>
              <w:rPr>
                <w:sz w:val="22"/>
                <w:szCs w:val="22"/>
              </w:rPr>
            </w:pPr>
            <w:r w:rsidRPr="00945F33">
              <w:rPr>
                <w:sz w:val="22"/>
                <w:szCs w:val="22"/>
              </w:rPr>
              <w:t>2,42</w:t>
            </w:r>
          </w:p>
        </w:tc>
        <w:tc>
          <w:tcPr>
            <w:tcW w:w="342" w:type="pct"/>
            <w:vAlign w:val="center"/>
          </w:tcPr>
          <w:p w:rsidR="005B74A3" w:rsidRPr="00945F33" w:rsidRDefault="005B74A3" w:rsidP="00743056">
            <w:pPr>
              <w:jc w:val="center"/>
              <w:rPr>
                <w:sz w:val="22"/>
                <w:szCs w:val="22"/>
              </w:rPr>
            </w:pPr>
            <w:r w:rsidRPr="00945F33">
              <w:rPr>
                <w:sz w:val="22"/>
                <w:szCs w:val="22"/>
              </w:rPr>
              <w:t>2,42</w:t>
            </w:r>
          </w:p>
        </w:tc>
        <w:tc>
          <w:tcPr>
            <w:tcW w:w="343" w:type="pct"/>
            <w:vAlign w:val="center"/>
          </w:tcPr>
          <w:p w:rsidR="005B74A3" w:rsidRPr="00945F33" w:rsidRDefault="005B74A3" w:rsidP="00743056">
            <w:pPr>
              <w:jc w:val="center"/>
              <w:rPr>
                <w:sz w:val="22"/>
                <w:szCs w:val="22"/>
              </w:rPr>
            </w:pPr>
            <w:r w:rsidRPr="00945F33">
              <w:rPr>
                <w:sz w:val="22"/>
                <w:szCs w:val="22"/>
              </w:rPr>
              <w:t>2,51</w:t>
            </w:r>
          </w:p>
        </w:tc>
        <w:tc>
          <w:tcPr>
            <w:tcW w:w="488" w:type="pct"/>
            <w:vAlign w:val="center"/>
          </w:tcPr>
          <w:p w:rsidR="005B74A3" w:rsidRPr="00945F33" w:rsidRDefault="005B74A3" w:rsidP="00743056">
            <w:pPr>
              <w:jc w:val="center"/>
              <w:rPr>
                <w:sz w:val="22"/>
                <w:szCs w:val="22"/>
              </w:rPr>
            </w:pPr>
            <w:r w:rsidRPr="00945F33">
              <w:rPr>
                <w:sz w:val="22"/>
                <w:szCs w:val="22"/>
              </w:rPr>
              <w:t>2,47</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0,50</w:t>
            </w:r>
          </w:p>
        </w:tc>
        <w:tc>
          <w:tcPr>
            <w:tcW w:w="342" w:type="pct"/>
            <w:vAlign w:val="center"/>
          </w:tcPr>
          <w:p w:rsidR="005B74A3" w:rsidRPr="00945F33" w:rsidRDefault="005B74A3" w:rsidP="00743056">
            <w:pPr>
              <w:jc w:val="center"/>
              <w:rPr>
                <w:sz w:val="22"/>
                <w:szCs w:val="22"/>
              </w:rPr>
            </w:pPr>
            <w:r w:rsidRPr="00945F33">
              <w:rPr>
                <w:sz w:val="22"/>
                <w:szCs w:val="22"/>
              </w:rPr>
              <w:t>0,42</w:t>
            </w:r>
          </w:p>
        </w:tc>
        <w:tc>
          <w:tcPr>
            <w:tcW w:w="343" w:type="pct"/>
            <w:vAlign w:val="center"/>
          </w:tcPr>
          <w:p w:rsidR="005B74A3" w:rsidRPr="00945F33" w:rsidRDefault="005B74A3" w:rsidP="00743056">
            <w:pPr>
              <w:jc w:val="center"/>
              <w:rPr>
                <w:sz w:val="22"/>
                <w:szCs w:val="22"/>
              </w:rPr>
            </w:pPr>
            <w:r w:rsidRPr="00945F33">
              <w:rPr>
                <w:sz w:val="22"/>
                <w:szCs w:val="22"/>
              </w:rPr>
              <w:t>0,46</w:t>
            </w:r>
          </w:p>
        </w:tc>
        <w:tc>
          <w:tcPr>
            <w:tcW w:w="342" w:type="pct"/>
            <w:vAlign w:val="center"/>
          </w:tcPr>
          <w:p w:rsidR="005B74A3" w:rsidRPr="00945F33" w:rsidRDefault="005B74A3" w:rsidP="00743056">
            <w:pPr>
              <w:jc w:val="center"/>
              <w:rPr>
                <w:sz w:val="22"/>
                <w:szCs w:val="22"/>
              </w:rPr>
            </w:pPr>
            <w:r w:rsidRPr="00945F33">
              <w:rPr>
                <w:sz w:val="22"/>
                <w:szCs w:val="22"/>
              </w:rPr>
              <w:t>0,48</w:t>
            </w:r>
          </w:p>
        </w:tc>
        <w:tc>
          <w:tcPr>
            <w:tcW w:w="343" w:type="pct"/>
            <w:vAlign w:val="center"/>
          </w:tcPr>
          <w:p w:rsidR="005B74A3" w:rsidRPr="00945F33" w:rsidRDefault="005B74A3" w:rsidP="00743056">
            <w:pPr>
              <w:jc w:val="center"/>
              <w:rPr>
                <w:sz w:val="22"/>
                <w:szCs w:val="22"/>
              </w:rPr>
            </w:pPr>
            <w:r w:rsidRPr="00945F33">
              <w:rPr>
                <w:sz w:val="22"/>
                <w:szCs w:val="22"/>
              </w:rPr>
              <w:t>0,44</w:t>
            </w:r>
          </w:p>
        </w:tc>
        <w:tc>
          <w:tcPr>
            <w:tcW w:w="488" w:type="pct"/>
            <w:vAlign w:val="center"/>
          </w:tcPr>
          <w:p w:rsidR="005B74A3" w:rsidRPr="00945F33" w:rsidRDefault="005B74A3" w:rsidP="00743056">
            <w:pPr>
              <w:jc w:val="center"/>
              <w:rPr>
                <w:sz w:val="22"/>
                <w:szCs w:val="22"/>
              </w:rPr>
            </w:pPr>
            <w:r w:rsidRPr="00945F33">
              <w:rPr>
                <w:sz w:val="22"/>
                <w:szCs w:val="22"/>
              </w:rPr>
              <w:t>0,46</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Thường diễn đạt vấn đề ngắn gọn, đi vào trọng tâm</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2,38</w:t>
            </w:r>
          </w:p>
        </w:tc>
        <w:tc>
          <w:tcPr>
            <w:tcW w:w="342" w:type="pct"/>
            <w:vAlign w:val="center"/>
          </w:tcPr>
          <w:p w:rsidR="005B74A3" w:rsidRPr="00945F33" w:rsidRDefault="005B74A3" w:rsidP="00743056">
            <w:pPr>
              <w:jc w:val="center"/>
              <w:rPr>
                <w:sz w:val="22"/>
                <w:szCs w:val="22"/>
              </w:rPr>
            </w:pPr>
            <w:r w:rsidRPr="00945F33">
              <w:rPr>
                <w:sz w:val="22"/>
                <w:szCs w:val="22"/>
              </w:rPr>
              <w:t>2,40</w:t>
            </w:r>
          </w:p>
        </w:tc>
        <w:tc>
          <w:tcPr>
            <w:tcW w:w="343" w:type="pct"/>
            <w:vAlign w:val="center"/>
          </w:tcPr>
          <w:p w:rsidR="005B74A3" w:rsidRPr="00945F33" w:rsidRDefault="005B74A3" w:rsidP="00743056">
            <w:pPr>
              <w:jc w:val="center"/>
              <w:rPr>
                <w:sz w:val="22"/>
                <w:szCs w:val="22"/>
              </w:rPr>
            </w:pPr>
            <w:r w:rsidRPr="00945F33">
              <w:rPr>
                <w:sz w:val="22"/>
                <w:szCs w:val="22"/>
              </w:rPr>
              <w:t>2,25</w:t>
            </w:r>
          </w:p>
        </w:tc>
        <w:tc>
          <w:tcPr>
            <w:tcW w:w="342" w:type="pct"/>
            <w:vAlign w:val="center"/>
          </w:tcPr>
          <w:p w:rsidR="005B74A3" w:rsidRPr="00945F33" w:rsidRDefault="005B74A3" w:rsidP="00743056">
            <w:pPr>
              <w:jc w:val="center"/>
              <w:rPr>
                <w:sz w:val="22"/>
                <w:szCs w:val="22"/>
              </w:rPr>
            </w:pPr>
            <w:r w:rsidRPr="00945F33">
              <w:rPr>
                <w:sz w:val="22"/>
                <w:szCs w:val="22"/>
              </w:rPr>
              <w:t>2,45</w:t>
            </w:r>
          </w:p>
        </w:tc>
        <w:tc>
          <w:tcPr>
            <w:tcW w:w="343" w:type="pct"/>
            <w:vAlign w:val="center"/>
          </w:tcPr>
          <w:p w:rsidR="005B74A3" w:rsidRPr="00945F33" w:rsidRDefault="005B74A3" w:rsidP="00743056">
            <w:pPr>
              <w:jc w:val="center"/>
              <w:rPr>
                <w:sz w:val="22"/>
                <w:szCs w:val="22"/>
              </w:rPr>
            </w:pPr>
            <w:r w:rsidRPr="00945F33">
              <w:rPr>
                <w:sz w:val="22"/>
                <w:szCs w:val="22"/>
              </w:rPr>
              <w:t>2,23</w:t>
            </w:r>
          </w:p>
        </w:tc>
        <w:tc>
          <w:tcPr>
            <w:tcW w:w="488" w:type="pct"/>
            <w:vAlign w:val="center"/>
          </w:tcPr>
          <w:p w:rsidR="005B74A3" w:rsidRPr="00945F33" w:rsidRDefault="005B74A3" w:rsidP="00743056">
            <w:pPr>
              <w:jc w:val="center"/>
              <w:rPr>
                <w:sz w:val="22"/>
                <w:szCs w:val="22"/>
              </w:rPr>
            </w:pPr>
            <w:r w:rsidRPr="00945F33">
              <w:rPr>
                <w:sz w:val="22"/>
                <w:szCs w:val="22"/>
              </w:rPr>
              <w:t>2,34</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0,45</w:t>
            </w:r>
          </w:p>
        </w:tc>
        <w:tc>
          <w:tcPr>
            <w:tcW w:w="342" w:type="pct"/>
            <w:vAlign w:val="center"/>
          </w:tcPr>
          <w:p w:rsidR="005B74A3" w:rsidRPr="00945F33" w:rsidRDefault="005B74A3" w:rsidP="00743056">
            <w:pPr>
              <w:jc w:val="center"/>
              <w:rPr>
                <w:sz w:val="22"/>
                <w:szCs w:val="22"/>
              </w:rPr>
            </w:pPr>
            <w:r w:rsidRPr="00945F33">
              <w:rPr>
                <w:sz w:val="22"/>
                <w:szCs w:val="22"/>
              </w:rPr>
              <w:t>0,52</w:t>
            </w:r>
          </w:p>
        </w:tc>
        <w:tc>
          <w:tcPr>
            <w:tcW w:w="343" w:type="pct"/>
            <w:vAlign w:val="center"/>
          </w:tcPr>
          <w:p w:rsidR="005B74A3" w:rsidRPr="00945F33" w:rsidRDefault="005B74A3" w:rsidP="00743056">
            <w:pPr>
              <w:jc w:val="center"/>
              <w:rPr>
                <w:sz w:val="22"/>
                <w:szCs w:val="22"/>
              </w:rPr>
            </w:pPr>
            <w:r w:rsidRPr="00945F33">
              <w:rPr>
                <w:sz w:val="22"/>
                <w:szCs w:val="22"/>
              </w:rPr>
              <w:t>0,63</w:t>
            </w:r>
          </w:p>
        </w:tc>
        <w:tc>
          <w:tcPr>
            <w:tcW w:w="342" w:type="pct"/>
            <w:vAlign w:val="center"/>
          </w:tcPr>
          <w:p w:rsidR="005B74A3" w:rsidRPr="00945F33" w:rsidRDefault="005B74A3" w:rsidP="00743056">
            <w:pPr>
              <w:jc w:val="center"/>
              <w:rPr>
                <w:sz w:val="22"/>
                <w:szCs w:val="22"/>
              </w:rPr>
            </w:pPr>
            <w:r w:rsidRPr="00945F33">
              <w:rPr>
                <w:sz w:val="22"/>
                <w:szCs w:val="22"/>
              </w:rPr>
              <w:t>0,47</w:t>
            </w:r>
          </w:p>
        </w:tc>
        <w:tc>
          <w:tcPr>
            <w:tcW w:w="343" w:type="pct"/>
            <w:vAlign w:val="center"/>
          </w:tcPr>
          <w:p w:rsidR="005B74A3" w:rsidRPr="00945F33" w:rsidRDefault="005B74A3" w:rsidP="00743056">
            <w:pPr>
              <w:jc w:val="center"/>
              <w:rPr>
                <w:sz w:val="22"/>
                <w:szCs w:val="22"/>
              </w:rPr>
            </w:pPr>
            <w:r w:rsidRPr="00945F33">
              <w:rPr>
                <w:sz w:val="22"/>
                <w:szCs w:val="22"/>
              </w:rPr>
              <w:t>0,59</w:t>
            </w:r>
          </w:p>
        </w:tc>
        <w:tc>
          <w:tcPr>
            <w:tcW w:w="488" w:type="pct"/>
            <w:vAlign w:val="center"/>
          </w:tcPr>
          <w:p w:rsidR="005B74A3" w:rsidRPr="00945F33" w:rsidRDefault="005B74A3" w:rsidP="00743056">
            <w:pPr>
              <w:jc w:val="center"/>
              <w:rPr>
                <w:sz w:val="22"/>
                <w:szCs w:val="22"/>
              </w:rPr>
            </w:pPr>
            <w:r w:rsidRPr="00945F33">
              <w:rPr>
                <w:sz w:val="22"/>
                <w:szCs w:val="22"/>
              </w:rPr>
              <w:t>0,53</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Có thói quen ghi nhớ các kiến thức theo những mối liên hệ nhất định</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2,03</w:t>
            </w:r>
          </w:p>
        </w:tc>
        <w:tc>
          <w:tcPr>
            <w:tcW w:w="342" w:type="pct"/>
            <w:vAlign w:val="center"/>
          </w:tcPr>
          <w:p w:rsidR="005B74A3" w:rsidRPr="00945F33" w:rsidRDefault="005B74A3" w:rsidP="00743056">
            <w:pPr>
              <w:jc w:val="center"/>
              <w:rPr>
                <w:sz w:val="22"/>
                <w:szCs w:val="22"/>
              </w:rPr>
            </w:pPr>
            <w:r w:rsidRPr="00945F33">
              <w:rPr>
                <w:sz w:val="22"/>
                <w:szCs w:val="22"/>
              </w:rPr>
              <w:t>1,74</w:t>
            </w:r>
          </w:p>
        </w:tc>
        <w:tc>
          <w:tcPr>
            <w:tcW w:w="343" w:type="pct"/>
            <w:vAlign w:val="center"/>
          </w:tcPr>
          <w:p w:rsidR="005B74A3" w:rsidRPr="00945F33" w:rsidRDefault="005B74A3" w:rsidP="00743056">
            <w:pPr>
              <w:jc w:val="center"/>
              <w:rPr>
                <w:sz w:val="22"/>
                <w:szCs w:val="22"/>
              </w:rPr>
            </w:pPr>
            <w:r w:rsidRPr="00945F33">
              <w:rPr>
                <w:sz w:val="22"/>
                <w:szCs w:val="22"/>
              </w:rPr>
              <w:t>1,87</w:t>
            </w:r>
          </w:p>
        </w:tc>
        <w:tc>
          <w:tcPr>
            <w:tcW w:w="342" w:type="pct"/>
            <w:vAlign w:val="center"/>
          </w:tcPr>
          <w:p w:rsidR="005B74A3" w:rsidRPr="00945F33" w:rsidRDefault="005B74A3" w:rsidP="00743056">
            <w:pPr>
              <w:jc w:val="center"/>
              <w:rPr>
                <w:sz w:val="22"/>
                <w:szCs w:val="22"/>
              </w:rPr>
            </w:pPr>
            <w:r w:rsidRPr="00945F33">
              <w:rPr>
                <w:sz w:val="22"/>
                <w:szCs w:val="22"/>
              </w:rPr>
              <w:t>2,03</w:t>
            </w:r>
          </w:p>
        </w:tc>
        <w:tc>
          <w:tcPr>
            <w:tcW w:w="343" w:type="pct"/>
            <w:vAlign w:val="center"/>
          </w:tcPr>
          <w:p w:rsidR="005B74A3" w:rsidRPr="00945F33" w:rsidRDefault="005B74A3" w:rsidP="00743056">
            <w:pPr>
              <w:jc w:val="center"/>
              <w:rPr>
                <w:sz w:val="22"/>
                <w:szCs w:val="22"/>
              </w:rPr>
            </w:pPr>
            <w:r w:rsidRPr="00945F33">
              <w:rPr>
                <w:sz w:val="22"/>
                <w:szCs w:val="22"/>
              </w:rPr>
              <w:t>1,72</w:t>
            </w:r>
          </w:p>
        </w:tc>
        <w:tc>
          <w:tcPr>
            <w:tcW w:w="488" w:type="pct"/>
            <w:vAlign w:val="center"/>
          </w:tcPr>
          <w:p w:rsidR="005B74A3" w:rsidRPr="00945F33" w:rsidRDefault="005B74A3" w:rsidP="00743056">
            <w:pPr>
              <w:jc w:val="center"/>
              <w:rPr>
                <w:sz w:val="22"/>
                <w:szCs w:val="22"/>
              </w:rPr>
            </w:pPr>
            <w:r w:rsidRPr="00945F33">
              <w:rPr>
                <w:sz w:val="22"/>
                <w:szCs w:val="22"/>
              </w:rPr>
              <w:t>1,88</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0,52</w:t>
            </w:r>
          </w:p>
        </w:tc>
        <w:tc>
          <w:tcPr>
            <w:tcW w:w="342" w:type="pct"/>
            <w:vAlign w:val="center"/>
          </w:tcPr>
          <w:p w:rsidR="005B74A3" w:rsidRPr="00945F33" w:rsidRDefault="005B74A3" w:rsidP="00743056">
            <w:pPr>
              <w:jc w:val="center"/>
              <w:rPr>
                <w:sz w:val="22"/>
                <w:szCs w:val="22"/>
              </w:rPr>
            </w:pPr>
            <w:r w:rsidRPr="00945F33">
              <w:rPr>
                <w:sz w:val="22"/>
                <w:szCs w:val="22"/>
              </w:rPr>
              <w:t>0,61</w:t>
            </w:r>
          </w:p>
        </w:tc>
        <w:tc>
          <w:tcPr>
            <w:tcW w:w="343" w:type="pct"/>
            <w:vAlign w:val="center"/>
          </w:tcPr>
          <w:p w:rsidR="005B74A3" w:rsidRPr="00945F33" w:rsidRDefault="005B74A3" w:rsidP="00743056">
            <w:pPr>
              <w:jc w:val="center"/>
              <w:rPr>
                <w:sz w:val="22"/>
                <w:szCs w:val="22"/>
              </w:rPr>
            </w:pPr>
            <w:r w:rsidRPr="00945F33">
              <w:rPr>
                <w:sz w:val="22"/>
                <w:szCs w:val="22"/>
              </w:rPr>
              <w:t>0,58</w:t>
            </w:r>
          </w:p>
        </w:tc>
        <w:tc>
          <w:tcPr>
            <w:tcW w:w="342" w:type="pct"/>
            <w:vAlign w:val="center"/>
          </w:tcPr>
          <w:p w:rsidR="005B74A3" w:rsidRPr="00945F33" w:rsidRDefault="005B74A3" w:rsidP="00743056">
            <w:pPr>
              <w:jc w:val="center"/>
              <w:rPr>
                <w:sz w:val="22"/>
                <w:szCs w:val="22"/>
              </w:rPr>
            </w:pPr>
            <w:r w:rsidRPr="00945F33">
              <w:rPr>
                <w:sz w:val="22"/>
                <w:szCs w:val="22"/>
              </w:rPr>
              <w:t>0,53</w:t>
            </w:r>
          </w:p>
        </w:tc>
        <w:tc>
          <w:tcPr>
            <w:tcW w:w="343" w:type="pct"/>
            <w:vAlign w:val="center"/>
          </w:tcPr>
          <w:p w:rsidR="005B74A3" w:rsidRPr="00945F33" w:rsidRDefault="005B74A3" w:rsidP="00743056">
            <w:pPr>
              <w:jc w:val="center"/>
              <w:rPr>
                <w:sz w:val="22"/>
                <w:szCs w:val="22"/>
              </w:rPr>
            </w:pPr>
            <w:r w:rsidRPr="00945F33">
              <w:rPr>
                <w:sz w:val="22"/>
                <w:szCs w:val="22"/>
              </w:rPr>
              <w:t>0,61</w:t>
            </w:r>
          </w:p>
        </w:tc>
        <w:tc>
          <w:tcPr>
            <w:tcW w:w="488" w:type="pct"/>
            <w:vAlign w:val="center"/>
          </w:tcPr>
          <w:p w:rsidR="005B74A3" w:rsidRPr="00945F33" w:rsidRDefault="005B74A3" w:rsidP="00743056">
            <w:pPr>
              <w:jc w:val="center"/>
              <w:rPr>
                <w:sz w:val="22"/>
                <w:szCs w:val="22"/>
              </w:rPr>
            </w:pPr>
            <w:r w:rsidRPr="00945F33">
              <w:rPr>
                <w:sz w:val="22"/>
                <w:szCs w:val="22"/>
              </w:rPr>
              <w:t>0,57</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 xml:space="preserve">Thường quan tâm nội dung công việc hơn </w:t>
            </w:r>
            <w:r w:rsidRPr="00945F33">
              <w:rPr>
                <w:bCs/>
                <w:sz w:val="22"/>
                <w:szCs w:val="22"/>
              </w:rPr>
              <w:lastRenderedPageBreak/>
              <w:t>quan tâm đến hình thức</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lastRenderedPageBreak/>
              <w:t>ĐTB</w:t>
            </w:r>
          </w:p>
        </w:tc>
        <w:tc>
          <w:tcPr>
            <w:tcW w:w="447" w:type="pct"/>
            <w:vAlign w:val="center"/>
          </w:tcPr>
          <w:p w:rsidR="005B74A3" w:rsidRPr="00945F33" w:rsidRDefault="005B74A3" w:rsidP="00743056">
            <w:pPr>
              <w:jc w:val="center"/>
              <w:rPr>
                <w:sz w:val="22"/>
                <w:szCs w:val="22"/>
              </w:rPr>
            </w:pPr>
            <w:r w:rsidRPr="00945F33">
              <w:rPr>
                <w:sz w:val="22"/>
                <w:szCs w:val="22"/>
              </w:rPr>
              <w:t>1,96</w:t>
            </w:r>
          </w:p>
        </w:tc>
        <w:tc>
          <w:tcPr>
            <w:tcW w:w="342" w:type="pct"/>
            <w:vAlign w:val="center"/>
          </w:tcPr>
          <w:p w:rsidR="005B74A3" w:rsidRPr="00945F33" w:rsidRDefault="005B74A3" w:rsidP="00743056">
            <w:pPr>
              <w:jc w:val="center"/>
              <w:rPr>
                <w:sz w:val="22"/>
                <w:szCs w:val="22"/>
              </w:rPr>
            </w:pPr>
            <w:r w:rsidRPr="00945F33">
              <w:rPr>
                <w:sz w:val="22"/>
                <w:szCs w:val="22"/>
              </w:rPr>
              <w:t>1,77</w:t>
            </w:r>
          </w:p>
        </w:tc>
        <w:tc>
          <w:tcPr>
            <w:tcW w:w="343" w:type="pct"/>
            <w:vAlign w:val="center"/>
          </w:tcPr>
          <w:p w:rsidR="005B74A3" w:rsidRPr="00945F33" w:rsidRDefault="005B74A3" w:rsidP="00743056">
            <w:pPr>
              <w:jc w:val="center"/>
              <w:rPr>
                <w:sz w:val="22"/>
                <w:szCs w:val="22"/>
              </w:rPr>
            </w:pPr>
            <w:r w:rsidRPr="00945F33">
              <w:rPr>
                <w:sz w:val="22"/>
                <w:szCs w:val="22"/>
              </w:rPr>
              <w:t>1,72</w:t>
            </w:r>
          </w:p>
        </w:tc>
        <w:tc>
          <w:tcPr>
            <w:tcW w:w="342" w:type="pct"/>
            <w:vAlign w:val="center"/>
          </w:tcPr>
          <w:p w:rsidR="005B74A3" w:rsidRPr="00945F33" w:rsidRDefault="005B74A3" w:rsidP="00743056">
            <w:pPr>
              <w:jc w:val="center"/>
              <w:rPr>
                <w:sz w:val="22"/>
                <w:szCs w:val="22"/>
              </w:rPr>
            </w:pPr>
            <w:r w:rsidRPr="00945F33">
              <w:rPr>
                <w:sz w:val="22"/>
                <w:szCs w:val="22"/>
              </w:rPr>
              <w:t>1,98</w:t>
            </w:r>
          </w:p>
        </w:tc>
        <w:tc>
          <w:tcPr>
            <w:tcW w:w="343" w:type="pct"/>
            <w:vAlign w:val="center"/>
          </w:tcPr>
          <w:p w:rsidR="005B74A3" w:rsidRPr="00945F33" w:rsidRDefault="005B74A3" w:rsidP="00743056">
            <w:pPr>
              <w:jc w:val="center"/>
              <w:rPr>
                <w:sz w:val="22"/>
                <w:szCs w:val="22"/>
              </w:rPr>
            </w:pPr>
            <w:r w:rsidRPr="00945F33">
              <w:rPr>
                <w:sz w:val="22"/>
                <w:szCs w:val="22"/>
              </w:rPr>
              <w:t>1,65</w:t>
            </w:r>
          </w:p>
        </w:tc>
        <w:tc>
          <w:tcPr>
            <w:tcW w:w="488" w:type="pct"/>
            <w:vAlign w:val="center"/>
          </w:tcPr>
          <w:p w:rsidR="005B74A3" w:rsidRPr="00945F33" w:rsidRDefault="005B74A3" w:rsidP="00743056">
            <w:pPr>
              <w:jc w:val="center"/>
              <w:rPr>
                <w:sz w:val="22"/>
                <w:szCs w:val="22"/>
              </w:rPr>
            </w:pPr>
            <w:r w:rsidRPr="00945F33">
              <w:rPr>
                <w:sz w:val="22"/>
                <w:szCs w:val="22"/>
              </w:rPr>
              <w:t>1,82</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0,65</w:t>
            </w:r>
          </w:p>
        </w:tc>
        <w:tc>
          <w:tcPr>
            <w:tcW w:w="342" w:type="pct"/>
            <w:vAlign w:val="center"/>
          </w:tcPr>
          <w:p w:rsidR="005B74A3" w:rsidRPr="00945F33" w:rsidRDefault="005B74A3" w:rsidP="00743056">
            <w:pPr>
              <w:jc w:val="center"/>
              <w:rPr>
                <w:sz w:val="22"/>
                <w:szCs w:val="22"/>
              </w:rPr>
            </w:pPr>
            <w:r w:rsidRPr="00945F33">
              <w:rPr>
                <w:sz w:val="22"/>
                <w:szCs w:val="22"/>
              </w:rPr>
              <w:t>0,53</w:t>
            </w:r>
          </w:p>
        </w:tc>
        <w:tc>
          <w:tcPr>
            <w:tcW w:w="343" w:type="pct"/>
            <w:vAlign w:val="center"/>
          </w:tcPr>
          <w:p w:rsidR="005B74A3" w:rsidRPr="00945F33" w:rsidRDefault="005B74A3" w:rsidP="00743056">
            <w:pPr>
              <w:jc w:val="center"/>
              <w:rPr>
                <w:sz w:val="22"/>
                <w:szCs w:val="22"/>
              </w:rPr>
            </w:pPr>
            <w:r w:rsidRPr="00945F33">
              <w:rPr>
                <w:sz w:val="22"/>
                <w:szCs w:val="22"/>
              </w:rPr>
              <w:t>0,51</w:t>
            </w:r>
          </w:p>
        </w:tc>
        <w:tc>
          <w:tcPr>
            <w:tcW w:w="342" w:type="pct"/>
            <w:vAlign w:val="center"/>
          </w:tcPr>
          <w:p w:rsidR="005B74A3" w:rsidRPr="00945F33" w:rsidRDefault="005B74A3" w:rsidP="00743056">
            <w:pPr>
              <w:jc w:val="center"/>
              <w:rPr>
                <w:sz w:val="22"/>
                <w:szCs w:val="22"/>
              </w:rPr>
            </w:pPr>
            <w:r w:rsidRPr="00945F33">
              <w:rPr>
                <w:sz w:val="22"/>
                <w:szCs w:val="22"/>
              </w:rPr>
              <w:t>0,57</w:t>
            </w:r>
          </w:p>
        </w:tc>
        <w:tc>
          <w:tcPr>
            <w:tcW w:w="343" w:type="pct"/>
            <w:vAlign w:val="center"/>
          </w:tcPr>
          <w:p w:rsidR="005B74A3" w:rsidRPr="00945F33" w:rsidRDefault="005B74A3" w:rsidP="00743056">
            <w:pPr>
              <w:jc w:val="center"/>
              <w:rPr>
                <w:sz w:val="22"/>
                <w:szCs w:val="22"/>
              </w:rPr>
            </w:pPr>
            <w:r w:rsidRPr="00945F33">
              <w:rPr>
                <w:sz w:val="22"/>
                <w:szCs w:val="22"/>
              </w:rPr>
              <w:t>0,54</w:t>
            </w:r>
          </w:p>
        </w:tc>
        <w:tc>
          <w:tcPr>
            <w:tcW w:w="488" w:type="pct"/>
            <w:vAlign w:val="center"/>
          </w:tcPr>
          <w:p w:rsidR="005B74A3" w:rsidRPr="00945F33" w:rsidRDefault="005B74A3" w:rsidP="00743056">
            <w:pPr>
              <w:jc w:val="center"/>
              <w:rPr>
                <w:sz w:val="22"/>
                <w:szCs w:val="22"/>
              </w:rPr>
            </w:pPr>
            <w:r w:rsidRPr="00945F33">
              <w:rPr>
                <w:sz w:val="22"/>
                <w:szCs w:val="22"/>
              </w:rPr>
              <w:t>0,56</w:t>
            </w:r>
          </w:p>
        </w:tc>
      </w:tr>
      <w:tr w:rsidR="005B74A3" w:rsidRPr="00945F33" w:rsidTr="008721EB">
        <w:tc>
          <w:tcPr>
            <w:tcW w:w="2319" w:type="pct"/>
            <w:gridSpan w:val="2"/>
            <w:vAlign w:val="bottom"/>
          </w:tcPr>
          <w:p w:rsidR="005B74A3" w:rsidRPr="00945F33" w:rsidRDefault="005B74A3" w:rsidP="00743056">
            <w:pPr>
              <w:jc w:val="center"/>
              <w:rPr>
                <w:b/>
                <w:i/>
                <w:sz w:val="22"/>
                <w:szCs w:val="22"/>
              </w:rPr>
            </w:pPr>
            <w:r w:rsidRPr="00945F33">
              <w:rPr>
                <w:b/>
                <w:i/>
                <w:sz w:val="22"/>
                <w:szCs w:val="22"/>
              </w:rPr>
              <w:lastRenderedPageBreak/>
              <w:t>Điểm trung bình chung</w:t>
            </w:r>
          </w:p>
        </w:tc>
        <w:tc>
          <w:tcPr>
            <w:tcW w:w="376" w:type="pct"/>
            <w:vAlign w:val="center"/>
          </w:tcPr>
          <w:p w:rsidR="005B74A3" w:rsidRPr="00945F33" w:rsidRDefault="005B74A3" w:rsidP="00743056">
            <w:pPr>
              <w:tabs>
                <w:tab w:val="left" w:pos="184"/>
              </w:tabs>
              <w:jc w:val="center"/>
              <w:rPr>
                <w:b/>
                <w:i/>
                <w:sz w:val="22"/>
                <w:szCs w:val="22"/>
              </w:rPr>
            </w:pPr>
            <w:r w:rsidRPr="00945F33">
              <w:rPr>
                <w:b/>
                <w:i/>
                <w:sz w:val="22"/>
                <w:szCs w:val="22"/>
              </w:rPr>
              <w:t>ĐTB</w:t>
            </w:r>
          </w:p>
        </w:tc>
        <w:tc>
          <w:tcPr>
            <w:tcW w:w="447" w:type="pct"/>
            <w:vAlign w:val="center"/>
          </w:tcPr>
          <w:p w:rsidR="005B74A3" w:rsidRPr="00945F33" w:rsidRDefault="005B74A3" w:rsidP="00743056">
            <w:pPr>
              <w:jc w:val="center"/>
              <w:rPr>
                <w:b/>
                <w:i/>
                <w:sz w:val="22"/>
                <w:szCs w:val="22"/>
              </w:rPr>
            </w:pPr>
            <w:r w:rsidRPr="00945F33">
              <w:rPr>
                <w:b/>
                <w:i/>
                <w:sz w:val="22"/>
                <w:szCs w:val="22"/>
              </w:rPr>
              <w:t>2,21</w:t>
            </w:r>
          </w:p>
        </w:tc>
        <w:tc>
          <w:tcPr>
            <w:tcW w:w="342" w:type="pct"/>
            <w:vAlign w:val="center"/>
          </w:tcPr>
          <w:p w:rsidR="005B74A3" w:rsidRPr="00945F33" w:rsidRDefault="005B74A3" w:rsidP="00743056">
            <w:pPr>
              <w:jc w:val="center"/>
              <w:rPr>
                <w:b/>
                <w:i/>
                <w:sz w:val="22"/>
                <w:szCs w:val="22"/>
              </w:rPr>
            </w:pPr>
            <w:r w:rsidRPr="00945F33">
              <w:rPr>
                <w:b/>
                <w:i/>
                <w:sz w:val="22"/>
                <w:szCs w:val="22"/>
              </w:rPr>
              <w:t>2,11</w:t>
            </w:r>
          </w:p>
        </w:tc>
        <w:tc>
          <w:tcPr>
            <w:tcW w:w="343" w:type="pct"/>
            <w:vAlign w:val="center"/>
          </w:tcPr>
          <w:p w:rsidR="005B74A3" w:rsidRPr="00945F33" w:rsidRDefault="005B74A3" w:rsidP="00743056">
            <w:pPr>
              <w:jc w:val="center"/>
              <w:rPr>
                <w:b/>
                <w:i/>
                <w:sz w:val="22"/>
                <w:szCs w:val="22"/>
              </w:rPr>
            </w:pPr>
            <w:r w:rsidRPr="00945F33">
              <w:rPr>
                <w:b/>
                <w:i/>
                <w:sz w:val="22"/>
                <w:szCs w:val="22"/>
              </w:rPr>
              <w:t>2,07</w:t>
            </w:r>
          </w:p>
        </w:tc>
        <w:tc>
          <w:tcPr>
            <w:tcW w:w="342" w:type="pct"/>
            <w:vAlign w:val="center"/>
          </w:tcPr>
          <w:p w:rsidR="005B74A3" w:rsidRPr="00945F33" w:rsidRDefault="005B74A3" w:rsidP="00743056">
            <w:pPr>
              <w:jc w:val="center"/>
              <w:rPr>
                <w:b/>
                <w:i/>
                <w:sz w:val="22"/>
                <w:szCs w:val="22"/>
              </w:rPr>
            </w:pPr>
            <w:r w:rsidRPr="00945F33">
              <w:rPr>
                <w:b/>
                <w:i/>
                <w:sz w:val="22"/>
                <w:szCs w:val="22"/>
              </w:rPr>
              <w:t>2,22</w:t>
            </w:r>
          </w:p>
        </w:tc>
        <w:tc>
          <w:tcPr>
            <w:tcW w:w="343" w:type="pct"/>
            <w:vAlign w:val="center"/>
          </w:tcPr>
          <w:p w:rsidR="005B74A3" w:rsidRPr="00945F33" w:rsidRDefault="005B74A3" w:rsidP="00743056">
            <w:pPr>
              <w:jc w:val="center"/>
              <w:rPr>
                <w:b/>
                <w:i/>
                <w:sz w:val="22"/>
                <w:szCs w:val="22"/>
              </w:rPr>
            </w:pPr>
            <w:r w:rsidRPr="00945F33">
              <w:rPr>
                <w:b/>
                <w:i/>
                <w:sz w:val="22"/>
                <w:szCs w:val="22"/>
              </w:rPr>
              <w:t>2,03</w:t>
            </w:r>
          </w:p>
        </w:tc>
        <w:tc>
          <w:tcPr>
            <w:tcW w:w="488" w:type="pct"/>
            <w:vAlign w:val="center"/>
          </w:tcPr>
          <w:p w:rsidR="005B74A3" w:rsidRPr="00945F33" w:rsidRDefault="005B74A3" w:rsidP="00743056">
            <w:pPr>
              <w:jc w:val="center"/>
              <w:rPr>
                <w:b/>
                <w:i/>
                <w:sz w:val="22"/>
                <w:szCs w:val="22"/>
              </w:rPr>
            </w:pPr>
            <w:r w:rsidRPr="00945F33">
              <w:rPr>
                <w:b/>
                <w:i/>
                <w:sz w:val="22"/>
                <w:szCs w:val="22"/>
              </w:rPr>
              <w:t>2,13</w:t>
            </w:r>
          </w:p>
        </w:tc>
      </w:tr>
      <w:tr w:rsidR="005B74A3" w:rsidRPr="00945F33" w:rsidTr="005B74A3">
        <w:tc>
          <w:tcPr>
            <w:tcW w:w="5000" w:type="pct"/>
            <w:gridSpan w:val="9"/>
            <w:vAlign w:val="bottom"/>
          </w:tcPr>
          <w:p w:rsidR="005B74A3" w:rsidRPr="00945F33" w:rsidRDefault="005B74A3" w:rsidP="00743056">
            <w:pPr>
              <w:rPr>
                <w:b/>
                <w:i/>
                <w:sz w:val="22"/>
                <w:szCs w:val="22"/>
              </w:rPr>
            </w:pPr>
            <w:r w:rsidRPr="00945F33">
              <w:rPr>
                <w:b/>
                <w:i/>
                <w:sz w:val="22"/>
                <w:szCs w:val="22"/>
              </w:rPr>
              <w:t>IV. Khả năng vận dụng lí thuyết</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Nhạy bén trong việc vận dụng lí thuyết vào thực tiễn cuộc sống</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1,82</w:t>
            </w:r>
          </w:p>
        </w:tc>
        <w:tc>
          <w:tcPr>
            <w:tcW w:w="342" w:type="pct"/>
            <w:vAlign w:val="center"/>
          </w:tcPr>
          <w:p w:rsidR="005B74A3" w:rsidRPr="00945F33" w:rsidRDefault="005B74A3" w:rsidP="00743056">
            <w:pPr>
              <w:jc w:val="center"/>
              <w:rPr>
                <w:sz w:val="22"/>
                <w:szCs w:val="22"/>
              </w:rPr>
            </w:pPr>
            <w:r w:rsidRPr="00945F33">
              <w:rPr>
                <w:sz w:val="22"/>
                <w:szCs w:val="22"/>
              </w:rPr>
              <w:t>1,59</w:t>
            </w:r>
          </w:p>
        </w:tc>
        <w:tc>
          <w:tcPr>
            <w:tcW w:w="343" w:type="pct"/>
            <w:vAlign w:val="center"/>
          </w:tcPr>
          <w:p w:rsidR="005B74A3" w:rsidRPr="00945F33" w:rsidRDefault="005B74A3" w:rsidP="00743056">
            <w:pPr>
              <w:jc w:val="center"/>
              <w:rPr>
                <w:sz w:val="22"/>
                <w:szCs w:val="22"/>
              </w:rPr>
            </w:pPr>
            <w:r w:rsidRPr="00945F33">
              <w:rPr>
                <w:sz w:val="22"/>
                <w:szCs w:val="22"/>
              </w:rPr>
              <w:t>1,64</w:t>
            </w:r>
          </w:p>
        </w:tc>
        <w:tc>
          <w:tcPr>
            <w:tcW w:w="342" w:type="pct"/>
            <w:vAlign w:val="center"/>
          </w:tcPr>
          <w:p w:rsidR="005B74A3" w:rsidRPr="00945F33" w:rsidRDefault="005B74A3" w:rsidP="00743056">
            <w:pPr>
              <w:jc w:val="center"/>
              <w:rPr>
                <w:sz w:val="22"/>
                <w:szCs w:val="22"/>
              </w:rPr>
            </w:pPr>
            <w:r w:rsidRPr="00945F33">
              <w:rPr>
                <w:sz w:val="22"/>
                <w:szCs w:val="22"/>
              </w:rPr>
              <w:t>1,74</w:t>
            </w:r>
          </w:p>
        </w:tc>
        <w:tc>
          <w:tcPr>
            <w:tcW w:w="343" w:type="pct"/>
            <w:vAlign w:val="center"/>
          </w:tcPr>
          <w:p w:rsidR="005B74A3" w:rsidRPr="00945F33" w:rsidRDefault="005B74A3" w:rsidP="00743056">
            <w:pPr>
              <w:jc w:val="center"/>
              <w:rPr>
                <w:sz w:val="22"/>
                <w:szCs w:val="22"/>
              </w:rPr>
            </w:pPr>
            <w:r w:rsidRPr="00945F33">
              <w:rPr>
                <w:sz w:val="22"/>
                <w:szCs w:val="22"/>
              </w:rPr>
              <w:t>1,62</w:t>
            </w:r>
          </w:p>
        </w:tc>
        <w:tc>
          <w:tcPr>
            <w:tcW w:w="488" w:type="pct"/>
            <w:vAlign w:val="center"/>
          </w:tcPr>
          <w:p w:rsidR="005B74A3" w:rsidRPr="00945F33" w:rsidRDefault="005B74A3" w:rsidP="00743056">
            <w:pPr>
              <w:jc w:val="center"/>
              <w:rPr>
                <w:sz w:val="22"/>
                <w:szCs w:val="22"/>
              </w:rPr>
            </w:pPr>
            <w:r w:rsidRPr="00945F33">
              <w:rPr>
                <w:sz w:val="22"/>
                <w:szCs w:val="22"/>
              </w:rPr>
              <w:t>1,68</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0,57</w:t>
            </w:r>
          </w:p>
        </w:tc>
        <w:tc>
          <w:tcPr>
            <w:tcW w:w="342" w:type="pct"/>
            <w:vAlign w:val="center"/>
          </w:tcPr>
          <w:p w:rsidR="005B74A3" w:rsidRPr="00945F33" w:rsidRDefault="005B74A3" w:rsidP="00743056">
            <w:pPr>
              <w:jc w:val="center"/>
              <w:rPr>
                <w:sz w:val="22"/>
                <w:szCs w:val="22"/>
              </w:rPr>
            </w:pPr>
            <w:r w:rsidRPr="00945F33">
              <w:rPr>
                <w:sz w:val="22"/>
                <w:szCs w:val="22"/>
              </w:rPr>
              <w:t>0,50</w:t>
            </w:r>
          </w:p>
        </w:tc>
        <w:tc>
          <w:tcPr>
            <w:tcW w:w="343" w:type="pct"/>
            <w:vAlign w:val="center"/>
          </w:tcPr>
          <w:p w:rsidR="005B74A3" w:rsidRPr="00945F33" w:rsidRDefault="005B74A3" w:rsidP="00743056">
            <w:pPr>
              <w:jc w:val="center"/>
              <w:rPr>
                <w:sz w:val="22"/>
                <w:szCs w:val="22"/>
              </w:rPr>
            </w:pPr>
            <w:r w:rsidRPr="00945F33">
              <w:rPr>
                <w:sz w:val="22"/>
                <w:szCs w:val="22"/>
              </w:rPr>
              <w:t>0,56</w:t>
            </w:r>
          </w:p>
        </w:tc>
        <w:tc>
          <w:tcPr>
            <w:tcW w:w="342" w:type="pct"/>
            <w:vAlign w:val="center"/>
          </w:tcPr>
          <w:p w:rsidR="005B74A3" w:rsidRPr="00945F33" w:rsidRDefault="005B74A3" w:rsidP="00743056">
            <w:pPr>
              <w:jc w:val="center"/>
              <w:rPr>
                <w:sz w:val="22"/>
                <w:szCs w:val="22"/>
              </w:rPr>
            </w:pPr>
            <w:r w:rsidRPr="00945F33">
              <w:rPr>
                <w:sz w:val="22"/>
                <w:szCs w:val="22"/>
              </w:rPr>
              <w:t>0,56</w:t>
            </w:r>
          </w:p>
        </w:tc>
        <w:tc>
          <w:tcPr>
            <w:tcW w:w="343" w:type="pct"/>
            <w:vAlign w:val="center"/>
          </w:tcPr>
          <w:p w:rsidR="005B74A3" w:rsidRPr="00945F33" w:rsidRDefault="005B74A3" w:rsidP="00743056">
            <w:pPr>
              <w:jc w:val="center"/>
              <w:rPr>
                <w:sz w:val="22"/>
                <w:szCs w:val="22"/>
              </w:rPr>
            </w:pPr>
            <w:r w:rsidRPr="00945F33">
              <w:rPr>
                <w:sz w:val="22"/>
                <w:szCs w:val="22"/>
              </w:rPr>
              <w:t>0,51</w:t>
            </w:r>
          </w:p>
        </w:tc>
        <w:tc>
          <w:tcPr>
            <w:tcW w:w="488" w:type="pct"/>
            <w:vAlign w:val="center"/>
          </w:tcPr>
          <w:p w:rsidR="005B74A3" w:rsidRPr="00945F33" w:rsidRDefault="005B74A3" w:rsidP="00743056">
            <w:pPr>
              <w:jc w:val="center"/>
              <w:rPr>
                <w:sz w:val="22"/>
                <w:szCs w:val="22"/>
              </w:rPr>
            </w:pPr>
            <w:r w:rsidRPr="00945F33">
              <w:rPr>
                <w:sz w:val="22"/>
                <w:szCs w:val="22"/>
              </w:rPr>
              <w:t>0,54</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Say mê tìm hiểu và thực hành các kiến thức đã học</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2,13</w:t>
            </w:r>
          </w:p>
        </w:tc>
        <w:tc>
          <w:tcPr>
            <w:tcW w:w="342" w:type="pct"/>
            <w:vAlign w:val="center"/>
          </w:tcPr>
          <w:p w:rsidR="005B74A3" w:rsidRPr="00945F33" w:rsidRDefault="005B74A3" w:rsidP="00743056">
            <w:pPr>
              <w:jc w:val="center"/>
              <w:rPr>
                <w:sz w:val="22"/>
                <w:szCs w:val="22"/>
              </w:rPr>
            </w:pPr>
            <w:r w:rsidRPr="00945F33">
              <w:rPr>
                <w:sz w:val="22"/>
                <w:szCs w:val="22"/>
              </w:rPr>
              <w:t>1,94</w:t>
            </w:r>
          </w:p>
        </w:tc>
        <w:tc>
          <w:tcPr>
            <w:tcW w:w="343" w:type="pct"/>
            <w:vAlign w:val="center"/>
          </w:tcPr>
          <w:p w:rsidR="005B74A3" w:rsidRPr="00945F33" w:rsidRDefault="005B74A3" w:rsidP="00743056">
            <w:pPr>
              <w:jc w:val="center"/>
              <w:rPr>
                <w:sz w:val="22"/>
                <w:szCs w:val="22"/>
              </w:rPr>
            </w:pPr>
            <w:r w:rsidRPr="00945F33">
              <w:rPr>
                <w:sz w:val="22"/>
                <w:szCs w:val="22"/>
              </w:rPr>
              <w:t>2,25</w:t>
            </w:r>
          </w:p>
        </w:tc>
        <w:tc>
          <w:tcPr>
            <w:tcW w:w="342" w:type="pct"/>
            <w:vAlign w:val="center"/>
          </w:tcPr>
          <w:p w:rsidR="005B74A3" w:rsidRPr="00945F33" w:rsidRDefault="005B74A3" w:rsidP="00743056">
            <w:pPr>
              <w:jc w:val="center"/>
              <w:rPr>
                <w:sz w:val="22"/>
                <w:szCs w:val="22"/>
              </w:rPr>
            </w:pPr>
            <w:r w:rsidRPr="00945F33">
              <w:rPr>
                <w:sz w:val="22"/>
                <w:szCs w:val="22"/>
              </w:rPr>
              <w:t>2,27</w:t>
            </w:r>
          </w:p>
        </w:tc>
        <w:tc>
          <w:tcPr>
            <w:tcW w:w="343" w:type="pct"/>
            <w:vAlign w:val="center"/>
          </w:tcPr>
          <w:p w:rsidR="005B74A3" w:rsidRPr="00945F33" w:rsidRDefault="005B74A3" w:rsidP="00743056">
            <w:pPr>
              <w:jc w:val="center"/>
              <w:rPr>
                <w:sz w:val="22"/>
                <w:szCs w:val="22"/>
              </w:rPr>
            </w:pPr>
            <w:r w:rsidRPr="00945F33">
              <w:rPr>
                <w:sz w:val="22"/>
                <w:szCs w:val="22"/>
              </w:rPr>
              <w:t>1,95</w:t>
            </w:r>
          </w:p>
        </w:tc>
        <w:tc>
          <w:tcPr>
            <w:tcW w:w="488" w:type="pct"/>
            <w:vAlign w:val="center"/>
          </w:tcPr>
          <w:p w:rsidR="005B74A3" w:rsidRPr="00945F33" w:rsidRDefault="005B74A3" w:rsidP="00743056">
            <w:pPr>
              <w:jc w:val="center"/>
              <w:rPr>
                <w:sz w:val="22"/>
                <w:szCs w:val="22"/>
              </w:rPr>
            </w:pPr>
            <w:r w:rsidRPr="00945F33">
              <w:rPr>
                <w:sz w:val="22"/>
                <w:szCs w:val="22"/>
              </w:rPr>
              <w:t>2,11</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0,54</w:t>
            </w:r>
          </w:p>
        </w:tc>
        <w:tc>
          <w:tcPr>
            <w:tcW w:w="342" w:type="pct"/>
            <w:vAlign w:val="center"/>
          </w:tcPr>
          <w:p w:rsidR="005B74A3" w:rsidRPr="00945F33" w:rsidRDefault="005B74A3" w:rsidP="00743056">
            <w:pPr>
              <w:jc w:val="center"/>
              <w:rPr>
                <w:sz w:val="22"/>
                <w:szCs w:val="22"/>
              </w:rPr>
            </w:pPr>
            <w:r w:rsidRPr="00945F33">
              <w:rPr>
                <w:sz w:val="22"/>
                <w:szCs w:val="22"/>
              </w:rPr>
              <w:t>0,62</w:t>
            </w:r>
          </w:p>
        </w:tc>
        <w:tc>
          <w:tcPr>
            <w:tcW w:w="343" w:type="pct"/>
            <w:vAlign w:val="center"/>
          </w:tcPr>
          <w:p w:rsidR="005B74A3" w:rsidRPr="00945F33" w:rsidRDefault="005B74A3" w:rsidP="00743056">
            <w:pPr>
              <w:jc w:val="center"/>
              <w:rPr>
                <w:sz w:val="22"/>
                <w:szCs w:val="22"/>
              </w:rPr>
            </w:pPr>
            <w:r w:rsidRPr="00945F33">
              <w:rPr>
                <w:sz w:val="22"/>
                <w:szCs w:val="22"/>
              </w:rPr>
              <w:t>0,55</w:t>
            </w:r>
          </w:p>
        </w:tc>
        <w:tc>
          <w:tcPr>
            <w:tcW w:w="342" w:type="pct"/>
            <w:vAlign w:val="center"/>
          </w:tcPr>
          <w:p w:rsidR="005B74A3" w:rsidRPr="00945F33" w:rsidRDefault="005B74A3" w:rsidP="00743056">
            <w:pPr>
              <w:jc w:val="center"/>
              <w:rPr>
                <w:sz w:val="22"/>
                <w:szCs w:val="22"/>
              </w:rPr>
            </w:pPr>
            <w:r w:rsidRPr="00945F33">
              <w:rPr>
                <w:sz w:val="22"/>
                <w:szCs w:val="22"/>
              </w:rPr>
              <w:t>0,52</w:t>
            </w:r>
          </w:p>
        </w:tc>
        <w:tc>
          <w:tcPr>
            <w:tcW w:w="343" w:type="pct"/>
            <w:vAlign w:val="center"/>
          </w:tcPr>
          <w:p w:rsidR="005B74A3" w:rsidRPr="00945F33" w:rsidRDefault="005B74A3" w:rsidP="00743056">
            <w:pPr>
              <w:jc w:val="center"/>
              <w:rPr>
                <w:sz w:val="22"/>
                <w:szCs w:val="22"/>
              </w:rPr>
            </w:pPr>
            <w:r w:rsidRPr="00945F33">
              <w:rPr>
                <w:sz w:val="22"/>
                <w:szCs w:val="22"/>
              </w:rPr>
              <w:t>0,62</w:t>
            </w:r>
          </w:p>
        </w:tc>
        <w:tc>
          <w:tcPr>
            <w:tcW w:w="488" w:type="pct"/>
            <w:vAlign w:val="center"/>
          </w:tcPr>
          <w:p w:rsidR="005B74A3" w:rsidRPr="00945F33" w:rsidRDefault="005B74A3" w:rsidP="00743056">
            <w:pPr>
              <w:jc w:val="center"/>
              <w:rPr>
                <w:sz w:val="22"/>
                <w:szCs w:val="22"/>
              </w:rPr>
            </w:pPr>
            <w:r w:rsidRPr="00945F33">
              <w:rPr>
                <w:sz w:val="22"/>
                <w:szCs w:val="22"/>
              </w:rPr>
              <w:t>0,57</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sz w:val="22"/>
                <w:szCs w:val="22"/>
              </w:rPr>
            </w:pPr>
            <w:r w:rsidRPr="00945F33">
              <w:rPr>
                <w:bCs/>
                <w:sz w:val="22"/>
                <w:szCs w:val="22"/>
              </w:rPr>
              <w:t>Sáng tạo trong thực hành, rèn luyện nghề nghiệp</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1,65</w:t>
            </w:r>
          </w:p>
        </w:tc>
        <w:tc>
          <w:tcPr>
            <w:tcW w:w="342" w:type="pct"/>
            <w:vAlign w:val="center"/>
          </w:tcPr>
          <w:p w:rsidR="005B74A3" w:rsidRPr="00945F33" w:rsidRDefault="005B74A3" w:rsidP="00743056">
            <w:pPr>
              <w:jc w:val="center"/>
              <w:rPr>
                <w:sz w:val="22"/>
                <w:szCs w:val="22"/>
              </w:rPr>
            </w:pPr>
            <w:r w:rsidRPr="00945F33">
              <w:rPr>
                <w:sz w:val="22"/>
                <w:szCs w:val="22"/>
              </w:rPr>
              <w:t>1,53</w:t>
            </w:r>
          </w:p>
        </w:tc>
        <w:tc>
          <w:tcPr>
            <w:tcW w:w="343" w:type="pct"/>
            <w:vAlign w:val="center"/>
          </w:tcPr>
          <w:p w:rsidR="005B74A3" w:rsidRPr="00945F33" w:rsidRDefault="005B74A3" w:rsidP="00743056">
            <w:pPr>
              <w:jc w:val="center"/>
              <w:rPr>
                <w:sz w:val="22"/>
                <w:szCs w:val="22"/>
              </w:rPr>
            </w:pPr>
            <w:r w:rsidRPr="00945F33">
              <w:rPr>
                <w:sz w:val="22"/>
                <w:szCs w:val="22"/>
              </w:rPr>
              <w:t>1,87</w:t>
            </w:r>
          </w:p>
        </w:tc>
        <w:tc>
          <w:tcPr>
            <w:tcW w:w="342" w:type="pct"/>
            <w:vAlign w:val="center"/>
          </w:tcPr>
          <w:p w:rsidR="005B74A3" w:rsidRPr="00945F33" w:rsidRDefault="005B74A3" w:rsidP="00743056">
            <w:pPr>
              <w:jc w:val="center"/>
              <w:rPr>
                <w:sz w:val="22"/>
                <w:szCs w:val="22"/>
              </w:rPr>
            </w:pPr>
            <w:r w:rsidRPr="00945F33">
              <w:rPr>
                <w:sz w:val="22"/>
                <w:szCs w:val="22"/>
              </w:rPr>
              <w:t>1,76</w:t>
            </w:r>
          </w:p>
        </w:tc>
        <w:tc>
          <w:tcPr>
            <w:tcW w:w="343" w:type="pct"/>
            <w:vAlign w:val="center"/>
          </w:tcPr>
          <w:p w:rsidR="005B74A3" w:rsidRPr="00945F33" w:rsidRDefault="005B74A3" w:rsidP="00743056">
            <w:pPr>
              <w:jc w:val="center"/>
              <w:rPr>
                <w:sz w:val="22"/>
                <w:szCs w:val="22"/>
              </w:rPr>
            </w:pPr>
            <w:r w:rsidRPr="00945F33">
              <w:rPr>
                <w:sz w:val="22"/>
                <w:szCs w:val="22"/>
              </w:rPr>
              <w:t>1,60</w:t>
            </w:r>
          </w:p>
        </w:tc>
        <w:tc>
          <w:tcPr>
            <w:tcW w:w="488" w:type="pct"/>
            <w:vAlign w:val="center"/>
          </w:tcPr>
          <w:p w:rsidR="005B74A3" w:rsidRPr="00945F33" w:rsidRDefault="005B74A3" w:rsidP="00743056">
            <w:pPr>
              <w:jc w:val="center"/>
              <w:rPr>
                <w:sz w:val="22"/>
                <w:szCs w:val="22"/>
              </w:rPr>
            </w:pPr>
            <w:r w:rsidRPr="00945F33">
              <w:rPr>
                <w:sz w:val="22"/>
                <w:szCs w:val="22"/>
              </w:rPr>
              <w:t>1,68</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0,45</w:t>
            </w:r>
          </w:p>
        </w:tc>
        <w:tc>
          <w:tcPr>
            <w:tcW w:w="342" w:type="pct"/>
            <w:vAlign w:val="center"/>
          </w:tcPr>
          <w:p w:rsidR="005B74A3" w:rsidRPr="00945F33" w:rsidRDefault="005B74A3" w:rsidP="00743056">
            <w:pPr>
              <w:jc w:val="center"/>
              <w:rPr>
                <w:sz w:val="22"/>
                <w:szCs w:val="22"/>
              </w:rPr>
            </w:pPr>
            <w:r w:rsidRPr="00945F33">
              <w:rPr>
                <w:sz w:val="22"/>
                <w:szCs w:val="22"/>
              </w:rPr>
              <w:t>0,41</w:t>
            </w:r>
          </w:p>
        </w:tc>
        <w:tc>
          <w:tcPr>
            <w:tcW w:w="343" w:type="pct"/>
            <w:vAlign w:val="center"/>
          </w:tcPr>
          <w:p w:rsidR="005B74A3" w:rsidRPr="00945F33" w:rsidRDefault="005B74A3" w:rsidP="00743056">
            <w:pPr>
              <w:jc w:val="center"/>
              <w:rPr>
                <w:sz w:val="22"/>
                <w:szCs w:val="22"/>
              </w:rPr>
            </w:pPr>
            <w:r w:rsidRPr="00945F33">
              <w:rPr>
                <w:sz w:val="22"/>
                <w:szCs w:val="22"/>
              </w:rPr>
              <w:t>0,52</w:t>
            </w:r>
          </w:p>
        </w:tc>
        <w:tc>
          <w:tcPr>
            <w:tcW w:w="342" w:type="pct"/>
            <w:vAlign w:val="center"/>
          </w:tcPr>
          <w:p w:rsidR="005B74A3" w:rsidRPr="00945F33" w:rsidRDefault="005B74A3" w:rsidP="00743056">
            <w:pPr>
              <w:jc w:val="center"/>
              <w:rPr>
                <w:sz w:val="22"/>
                <w:szCs w:val="22"/>
              </w:rPr>
            </w:pPr>
            <w:r w:rsidRPr="00945F33">
              <w:rPr>
                <w:sz w:val="22"/>
                <w:szCs w:val="22"/>
              </w:rPr>
              <w:t>0,47</w:t>
            </w:r>
          </w:p>
        </w:tc>
        <w:tc>
          <w:tcPr>
            <w:tcW w:w="343" w:type="pct"/>
            <w:vAlign w:val="center"/>
          </w:tcPr>
          <w:p w:rsidR="005B74A3" w:rsidRPr="00945F33" w:rsidRDefault="005B74A3" w:rsidP="00743056">
            <w:pPr>
              <w:jc w:val="center"/>
              <w:rPr>
                <w:sz w:val="22"/>
                <w:szCs w:val="22"/>
              </w:rPr>
            </w:pPr>
            <w:r w:rsidRPr="00945F33">
              <w:rPr>
                <w:sz w:val="22"/>
                <w:szCs w:val="22"/>
              </w:rPr>
              <w:t>0,45</w:t>
            </w:r>
          </w:p>
        </w:tc>
        <w:tc>
          <w:tcPr>
            <w:tcW w:w="488" w:type="pct"/>
            <w:vAlign w:val="center"/>
          </w:tcPr>
          <w:p w:rsidR="005B74A3" w:rsidRPr="00945F33" w:rsidRDefault="005B74A3" w:rsidP="00743056">
            <w:pPr>
              <w:jc w:val="center"/>
              <w:rPr>
                <w:sz w:val="22"/>
                <w:szCs w:val="22"/>
              </w:rPr>
            </w:pPr>
            <w:r w:rsidRPr="00945F33">
              <w:rPr>
                <w:sz w:val="22"/>
                <w:szCs w:val="22"/>
              </w:rPr>
              <w:t>0,46</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bCs/>
                <w:sz w:val="22"/>
                <w:szCs w:val="22"/>
              </w:rPr>
            </w:pPr>
            <w:r w:rsidRPr="00945F33">
              <w:rPr>
                <w:sz w:val="22"/>
                <w:szCs w:val="22"/>
              </w:rPr>
              <w:t>Ứng xử tinh tế trong giao tiếp</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1,92</w:t>
            </w:r>
          </w:p>
        </w:tc>
        <w:tc>
          <w:tcPr>
            <w:tcW w:w="342" w:type="pct"/>
            <w:vAlign w:val="center"/>
          </w:tcPr>
          <w:p w:rsidR="005B74A3" w:rsidRPr="00945F33" w:rsidRDefault="005B74A3" w:rsidP="00743056">
            <w:pPr>
              <w:jc w:val="center"/>
              <w:rPr>
                <w:sz w:val="22"/>
                <w:szCs w:val="22"/>
              </w:rPr>
            </w:pPr>
            <w:r w:rsidRPr="00945F33">
              <w:rPr>
                <w:sz w:val="22"/>
                <w:szCs w:val="22"/>
              </w:rPr>
              <w:t>1,74</w:t>
            </w:r>
          </w:p>
        </w:tc>
        <w:tc>
          <w:tcPr>
            <w:tcW w:w="343" w:type="pct"/>
            <w:vAlign w:val="center"/>
          </w:tcPr>
          <w:p w:rsidR="005B74A3" w:rsidRPr="00945F33" w:rsidRDefault="005B74A3" w:rsidP="00743056">
            <w:pPr>
              <w:jc w:val="center"/>
              <w:rPr>
                <w:sz w:val="22"/>
                <w:szCs w:val="22"/>
              </w:rPr>
            </w:pPr>
            <w:r w:rsidRPr="00945F33">
              <w:rPr>
                <w:sz w:val="22"/>
                <w:szCs w:val="22"/>
              </w:rPr>
              <w:t>1,85</w:t>
            </w:r>
          </w:p>
        </w:tc>
        <w:tc>
          <w:tcPr>
            <w:tcW w:w="342" w:type="pct"/>
            <w:vAlign w:val="center"/>
          </w:tcPr>
          <w:p w:rsidR="005B74A3" w:rsidRPr="00945F33" w:rsidRDefault="005B74A3" w:rsidP="00743056">
            <w:pPr>
              <w:jc w:val="center"/>
              <w:rPr>
                <w:sz w:val="22"/>
                <w:szCs w:val="22"/>
              </w:rPr>
            </w:pPr>
            <w:r w:rsidRPr="00945F33">
              <w:rPr>
                <w:sz w:val="22"/>
                <w:szCs w:val="22"/>
              </w:rPr>
              <w:t>1,95</w:t>
            </w:r>
          </w:p>
        </w:tc>
        <w:tc>
          <w:tcPr>
            <w:tcW w:w="343" w:type="pct"/>
            <w:vAlign w:val="center"/>
          </w:tcPr>
          <w:p w:rsidR="005B74A3" w:rsidRPr="00945F33" w:rsidRDefault="005B74A3" w:rsidP="00743056">
            <w:pPr>
              <w:jc w:val="center"/>
              <w:rPr>
                <w:sz w:val="22"/>
                <w:szCs w:val="22"/>
              </w:rPr>
            </w:pPr>
            <w:r w:rsidRPr="00945F33">
              <w:rPr>
                <w:sz w:val="22"/>
                <w:szCs w:val="22"/>
              </w:rPr>
              <w:t>1,72</w:t>
            </w:r>
          </w:p>
        </w:tc>
        <w:tc>
          <w:tcPr>
            <w:tcW w:w="488" w:type="pct"/>
            <w:vAlign w:val="center"/>
          </w:tcPr>
          <w:p w:rsidR="005B74A3" w:rsidRPr="00945F33" w:rsidRDefault="005B74A3" w:rsidP="00743056">
            <w:pPr>
              <w:jc w:val="center"/>
              <w:rPr>
                <w:sz w:val="22"/>
                <w:szCs w:val="22"/>
              </w:rPr>
            </w:pPr>
            <w:r w:rsidRPr="00945F33">
              <w:rPr>
                <w:sz w:val="22"/>
                <w:szCs w:val="22"/>
              </w:rPr>
              <w:t>1,84</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0,63</w:t>
            </w:r>
          </w:p>
        </w:tc>
        <w:tc>
          <w:tcPr>
            <w:tcW w:w="342" w:type="pct"/>
            <w:vAlign w:val="center"/>
          </w:tcPr>
          <w:p w:rsidR="005B74A3" w:rsidRPr="00945F33" w:rsidRDefault="005B74A3" w:rsidP="00743056">
            <w:pPr>
              <w:jc w:val="center"/>
              <w:rPr>
                <w:sz w:val="22"/>
                <w:szCs w:val="22"/>
              </w:rPr>
            </w:pPr>
            <w:r w:rsidRPr="00945F33">
              <w:rPr>
                <w:sz w:val="22"/>
                <w:szCs w:val="22"/>
              </w:rPr>
              <w:t>0,58</w:t>
            </w:r>
          </w:p>
        </w:tc>
        <w:tc>
          <w:tcPr>
            <w:tcW w:w="343" w:type="pct"/>
            <w:vAlign w:val="center"/>
          </w:tcPr>
          <w:p w:rsidR="005B74A3" w:rsidRPr="00945F33" w:rsidRDefault="005B74A3" w:rsidP="00743056">
            <w:pPr>
              <w:jc w:val="center"/>
              <w:rPr>
                <w:sz w:val="22"/>
                <w:szCs w:val="22"/>
              </w:rPr>
            </w:pPr>
            <w:r w:rsidRPr="00945F33">
              <w:rPr>
                <w:sz w:val="22"/>
                <w:szCs w:val="22"/>
              </w:rPr>
              <w:t>0,54</w:t>
            </w:r>
          </w:p>
        </w:tc>
        <w:tc>
          <w:tcPr>
            <w:tcW w:w="342" w:type="pct"/>
            <w:vAlign w:val="center"/>
          </w:tcPr>
          <w:p w:rsidR="005B74A3" w:rsidRPr="00945F33" w:rsidRDefault="005B74A3" w:rsidP="00743056">
            <w:pPr>
              <w:jc w:val="center"/>
              <w:rPr>
                <w:sz w:val="22"/>
                <w:szCs w:val="22"/>
              </w:rPr>
            </w:pPr>
            <w:r w:rsidRPr="00945F33">
              <w:rPr>
                <w:sz w:val="22"/>
                <w:szCs w:val="22"/>
              </w:rPr>
              <w:t>0,63</w:t>
            </w:r>
          </w:p>
        </w:tc>
        <w:tc>
          <w:tcPr>
            <w:tcW w:w="343" w:type="pct"/>
            <w:vAlign w:val="center"/>
          </w:tcPr>
          <w:p w:rsidR="005B74A3" w:rsidRPr="00945F33" w:rsidRDefault="005B74A3" w:rsidP="00743056">
            <w:pPr>
              <w:jc w:val="center"/>
              <w:rPr>
                <w:sz w:val="22"/>
                <w:szCs w:val="22"/>
              </w:rPr>
            </w:pPr>
            <w:r w:rsidRPr="00945F33">
              <w:rPr>
                <w:sz w:val="22"/>
                <w:szCs w:val="22"/>
              </w:rPr>
              <w:t>0,53</w:t>
            </w:r>
          </w:p>
        </w:tc>
        <w:tc>
          <w:tcPr>
            <w:tcW w:w="488" w:type="pct"/>
            <w:vAlign w:val="center"/>
          </w:tcPr>
          <w:p w:rsidR="005B74A3" w:rsidRPr="00945F33" w:rsidRDefault="005B74A3" w:rsidP="00743056">
            <w:pPr>
              <w:jc w:val="center"/>
              <w:rPr>
                <w:sz w:val="22"/>
                <w:szCs w:val="22"/>
              </w:rPr>
            </w:pPr>
            <w:r w:rsidRPr="00945F33">
              <w:rPr>
                <w:sz w:val="22"/>
                <w:szCs w:val="22"/>
              </w:rPr>
              <w:t>0,58</w:t>
            </w:r>
          </w:p>
        </w:tc>
      </w:tr>
      <w:tr w:rsidR="005B74A3" w:rsidRPr="00945F33" w:rsidTr="008721EB">
        <w:tc>
          <w:tcPr>
            <w:tcW w:w="2319" w:type="pct"/>
            <w:gridSpan w:val="2"/>
            <w:vAlign w:val="bottom"/>
          </w:tcPr>
          <w:p w:rsidR="005B74A3" w:rsidRPr="00945F33" w:rsidRDefault="005B74A3" w:rsidP="00743056">
            <w:pPr>
              <w:jc w:val="center"/>
              <w:rPr>
                <w:b/>
                <w:i/>
                <w:sz w:val="22"/>
                <w:szCs w:val="22"/>
              </w:rPr>
            </w:pPr>
            <w:r w:rsidRPr="00945F33">
              <w:rPr>
                <w:b/>
                <w:i/>
                <w:sz w:val="22"/>
                <w:szCs w:val="22"/>
              </w:rPr>
              <w:t>Điểm trung bình chung</w:t>
            </w:r>
          </w:p>
        </w:tc>
        <w:tc>
          <w:tcPr>
            <w:tcW w:w="376" w:type="pct"/>
            <w:vAlign w:val="center"/>
          </w:tcPr>
          <w:p w:rsidR="005B74A3" w:rsidRPr="00945F33" w:rsidRDefault="005B74A3" w:rsidP="00743056">
            <w:pPr>
              <w:tabs>
                <w:tab w:val="left" w:pos="184"/>
              </w:tabs>
              <w:jc w:val="center"/>
              <w:rPr>
                <w:b/>
                <w:i/>
                <w:sz w:val="22"/>
                <w:szCs w:val="22"/>
              </w:rPr>
            </w:pPr>
            <w:r w:rsidRPr="00945F33">
              <w:rPr>
                <w:b/>
                <w:i/>
                <w:sz w:val="22"/>
                <w:szCs w:val="22"/>
              </w:rPr>
              <w:t>ĐTB</w:t>
            </w:r>
          </w:p>
        </w:tc>
        <w:tc>
          <w:tcPr>
            <w:tcW w:w="447" w:type="pct"/>
            <w:vAlign w:val="center"/>
          </w:tcPr>
          <w:p w:rsidR="005B74A3" w:rsidRPr="00945F33" w:rsidRDefault="005B74A3" w:rsidP="00743056">
            <w:pPr>
              <w:jc w:val="center"/>
              <w:rPr>
                <w:b/>
                <w:i/>
                <w:sz w:val="22"/>
                <w:szCs w:val="22"/>
              </w:rPr>
            </w:pPr>
            <w:r w:rsidRPr="00945F33">
              <w:rPr>
                <w:b/>
                <w:i/>
                <w:sz w:val="22"/>
                <w:szCs w:val="22"/>
              </w:rPr>
              <w:t>1,88</w:t>
            </w:r>
          </w:p>
        </w:tc>
        <w:tc>
          <w:tcPr>
            <w:tcW w:w="342" w:type="pct"/>
            <w:vAlign w:val="center"/>
          </w:tcPr>
          <w:p w:rsidR="005B74A3" w:rsidRPr="00945F33" w:rsidRDefault="005B74A3" w:rsidP="00743056">
            <w:pPr>
              <w:jc w:val="center"/>
              <w:rPr>
                <w:b/>
                <w:i/>
                <w:sz w:val="22"/>
                <w:szCs w:val="22"/>
              </w:rPr>
            </w:pPr>
            <w:r w:rsidRPr="00945F33">
              <w:rPr>
                <w:b/>
                <w:i/>
                <w:sz w:val="22"/>
                <w:szCs w:val="22"/>
              </w:rPr>
              <w:t>1,70</w:t>
            </w:r>
          </w:p>
        </w:tc>
        <w:tc>
          <w:tcPr>
            <w:tcW w:w="343" w:type="pct"/>
            <w:vAlign w:val="center"/>
          </w:tcPr>
          <w:p w:rsidR="005B74A3" w:rsidRPr="00945F33" w:rsidRDefault="005B74A3" w:rsidP="00743056">
            <w:pPr>
              <w:jc w:val="center"/>
              <w:rPr>
                <w:b/>
                <w:i/>
                <w:sz w:val="22"/>
                <w:szCs w:val="22"/>
              </w:rPr>
            </w:pPr>
            <w:r w:rsidRPr="00945F33">
              <w:rPr>
                <w:b/>
                <w:i/>
                <w:sz w:val="22"/>
                <w:szCs w:val="22"/>
              </w:rPr>
              <w:t>1,90</w:t>
            </w:r>
          </w:p>
        </w:tc>
        <w:tc>
          <w:tcPr>
            <w:tcW w:w="342" w:type="pct"/>
            <w:vAlign w:val="center"/>
          </w:tcPr>
          <w:p w:rsidR="005B74A3" w:rsidRPr="00945F33" w:rsidRDefault="005B74A3" w:rsidP="00743056">
            <w:pPr>
              <w:jc w:val="center"/>
              <w:rPr>
                <w:b/>
                <w:i/>
                <w:sz w:val="22"/>
                <w:szCs w:val="22"/>
              </w:rPr>
            </w:pPr>
            <w:r w:rsidRPr="00945F33">
              <w:rPr>
                <w:b/>
                <w:i/>
                <w:sz w:val="22"/>
                <w:szCs w:val="22"/>
              </w:rPr>
              <w:t>1,93</w:t>
            </w:r>
          </w:p>
        </w:tc>
        <w:tc>
          <w:tcPr>
            <w:tcW w:w="343" w:type="pct"/>
            <w:vAlign w:val="center"/>
          </w:tcPr>
          <w:p w:rsidR="005B74A3" w:rsidRPr="00945F33" w:rsidRDefault="005B74A3" w:rsidP="00743056">
            <w:pPr>
              <w:jc w:val="center"/>
              <w:rPr>
                <w:b/>
                <w:i/>
                <w:sz w:val="22"/>
                <w:szCs w:val="22"/>
              </w:rPr>
            </w:pPr>
            <w:r w:rsidRPr="00945F33">
              <w:rPr>
                <w:b/>
                <w:i/>
                <w:sz w:val="22"/>
                <w:szCs w:val="22"/>
              </w:rPr>
              <w:t>1,72</w:t>
            </w:r>
          </w:p>
        </w:tc>
        <w:tc>
          <w:tcPr>
            <w:tcW w:w="488" w:type="pct"/>
            <w:vAlign w:val="center"/>
          </w:tcPr>
          <w:p w:rsidR="005B74A3" w:rsidRPr="00945F33" w:rsidRDefault="005B74A3" w:rsidP="00743056">
            <w:pPr>
              <w:jc w:val="center"/>
              <w:rPr>
                <w:b/>
                <w:i/>
                <w:sz w:val="22"/>
                <w:szCs w:val="22"/>
              </w:rPr>
            </w:pPr>
            <w:r w:rsidRPr="00945F33">
              <w:rPr>
                <w:b/>
                <w:i/>
                <w:sz w:val="22"/>
                <w:szCs w:val="22"/>
              </w:rPr>
              <w:t>1,83</w:t>
            </w:r>
          </w:p>
        </w:tc>
      </w:tr>
      <w:tr w:rsidR="005B74A3" w:rsidRPr="00945F33" w:rsidTr="005B74A3">
        <w:tc>
          <w:tcPr>
            <w:tcW w:w="5000" w:type="pct"/>
            <w:gridSpan w:val="9"/>
            <w:vAlign w:val="bottom"/>
          </w:tcPr>
          <w:p w:rsidR="005B74A3" w:rsidRPr="00945F33" w:rsidRDefault="005B74A3" w:rsidP="00743056">
            <w:pPr>
              <w:rPr>
                <w:b/>
                <w:i/>
                <w:sz w:val="22"/>
                <w:szCs w:val="22"/>
              </w:rPr>
            </w:pPr>
            <w:r w:rsidRPr="00945F33">
              <w:rPr>
                <w:b/>
                <w:i/>
                <w:sz w:val="22"/>
                <w:szCs w:val="22"/>
              </w:rPr>
              <w:t>V. Thoải mái với những thông tin không rõ ràng</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bCs/>
                <w:sz w:val="22"/>
                <w:szCs w:val="22"/>
              </w:rPr>
            </w:pPr>
            <w:r w:rsidRPr="00945F33">
              <w:rPr>
                <w:bCs/>
                <w:sz w:val="22"/>
                <w:szCs w:val="22"/>
              </w:rPr>
              <w:t>Tính khí ít khi bị chi phối bởi những thông tin không rõ ràng</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2,24</w:t>
            </w:r>
          </w:p>
        </w:tc>
        <w:tc>
          <w:tcPr>
            <w:tcW w:w="342" w:type="pct"/>
            <w:vAlign w:val="center"/>
          </w:tcPr>
          <w:p w:rsidR="005B74A3" w:rsidRPr="00945F33" w:rsidRDefault="005B74A3" w:rsidP="00743056">
            <w:pPr>
              <w:jc w:val="center"/>
              <w:rPr>
                <w:sz w:val="22"/>
                <w:szCs w:val="22"/>
              </w:rPr>
            </w:pPr>
            <w:r w:rsidRPr="00945F33">
              <w:rPr>
                <w:sz w:val="22"/>
                <w:szCs w:val="22"/>
              </w:rPr>
              <w:t>2,07</w:t>
            </w:r>
          </w:p>
        </w:tc>
        <w:tc>
          <w:tcPr>
            <w:tcW w:w="343" w:type="pct"/>
            <w:vAlign w:val="center"/>
          </w:tcPr>
          <w:p w:rsidR="005B74A3" w:rsidRPr="00945F33" w:rsidRDefault="005B74A3" w:rsidP="00743056">
            <w:pPr>
              <w:jc w:val="center"/>
              <w:rPr>
                <w:sz w:val="22"/>
                <w:szCs w:val="22"/>
              </w:rPr>
            </w:pPr>
            <w:r w:rsidRPr="00945F33">
              <w:rPr>
                <w:sz w:val="22"/>
                <w:szCs w:val="22"/>
              </w:rPr>
              <w:t>1,98</w:t>
            </w:r>
          </w:p>
        </w:tc>
        <w:tc>
          <w:tcPr>
            <w:tcW w:w="342" w:type="pct"/>
            <w:vAlign w:val="center"/>
          </w:tcPr>
          <w:p w:rsidR="005B74A3" w:rsidRPr="00945F33" w:rsidRDefault="005B74A3" w:rsidP="00743056">
            <w:pPr>
              <w:jc w:val="center"/>
              <w:rPr>
                <w:sz w:val="22"/>
                <w:szCs w:val="22"/>
              </w:rPr>
            </w:pPr>
            <w:r w:rsidRPr="00945F33">
              <w:rPr>
                <w:sz w:val="22"/>
                <w:szCs w:val="22"/>
              </w:rPr>
              <w:t>2,16</w:t>
            </w:r>
          </w:p>
        </w:tc>
        <w:tc>
          <w:tcPr>
            <w:tcW w:w="343" w:type="pct"/>
            <w:vAlign w:val="center"/>
          </w:tcPr>
          <w:p w:rsidR="005B74A3" w:rsidRPr="00945F33" w:rsidRDefault="005B74A3" w:rsidP="00743056">
            <w:pPr>
              <w:jc w:val="center"/>
              <w:rPr>
                <w:sz w:val="22"/>
                <w:szCs w:val="22"/>
              </w:rPr>
            </w:pPr>
            <w:r w:rsidRPr="00945F33">
              <w:rPr>
                <w:sz w:val="22"/>
                <w:szCs w:val="22"/>
              </w:rPr>
              <w:t>2,04</w:t>
            </w:r>
          </w:p>
        </w:tc>
        <w:tc>
          <w:tcPr>
            <w:tcW w:w="488" w:type="pct"/>
            <w:vAlign w:val="center"/>
          </w:tcPr>
          <w:p w:rsidR="005B74A3" w:rsidRPr="00945F33" w:rsidRDefault="005B74A3" w:rsidP="00743056">
            <w:pPr>
              <w:jc w:val="center"/>
              <w:rPr>
                <w:sz w:val="22"/>
                <w:szCs w:val="22"/>
              </w:rPr>
            </w:pPr>
            <w:r w:rsidRPr="00945F33">
              <w:rPr>
                <w:sz w:val="22"/>
                <w:szCs w:val="22"/>
              </w:rPr>
              <w:t>2,10</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0,55</w:t>
            </w:r>
          </w:p>
        </w:tc>
        <w:tc>
          <w:tcPr>
            <w:tcW w:w="342" w:type="pct"/>
            <w:vAlign w:val="center"/>
          </w:tcPr>
          <w:p w:rsidR="005B74A3" w:rsidRPr="00945F33" w:rsidRDefault="005B74A3" w:rsidP="00743056">
            <w:pPr>
              <w:jc w:val="center"/>
              <w:rPr>
                <w:sz w:val="22"/>
                <w:szCs w:val="22"/>
              </w:rPr>
            </w:pPr>
            <w:r w:rsidRPr="00945F33">
              <w:rPr>
                <w:sz w:val="22"/>
                <w:szCs w:val="22"/>
              </w:rPr>
              <w:t>0,62</w:t>
            </w:r>
          </w:p>
        </w:tc>
        <w:tc>
          <w:tcPr>
            <w:tcW w:w="343" w:type="pct"/>
            <w:vAlign w:val="center"/>
          </w:tcPr>
          <w:p w:rsidR="005B74A3" w:rsidRPr="00945F33" w:rsidRDefault="005B74A3" w:rsidP="00743056">
            <w:pPr>
              <w:jc w:val="center"/>
              <w:rPr>
                <w:sz w:val="22"/>
                <w:szCs w:val="22"/>
              </w:rPr>
            </w:pPr>
            <w:r w:rsidRPr="00945F33">
              <w:rPr>
                <w:sz w:val="22"/>
                <w:szCs w:val="22"/>
              </w:rPr>
              <w:t>0,57</w:t>
            </w:r>
          </w:p>
        </w:tc>
        <w:tc>
          <w:tcPr>
            <w:tcW w:w="342" w:type="pct"/>
            <w:vAlign w:val="center"/>
          </w:tcPr>
          <w:p w:rsidR="005B74A3" w:rsidRPr="00945F33" w:rsidRDefault="005B74A3" w:rsidP="00743056">
            <w:pPr>
              <w:jc w:val="center"/>
              <w:rPr>
                <w:sz w:val="22"/>
                <w:szCs w:val="22"/>
              </w:rPr>
            </w:pPr>
            <w:r w:rsidRPr="00945F33">
              <w:rPr>
                <w:sz w:val="22"/>
                <w:szCs w:val="22"/>
              </w:rPr>
              <w:t>0,54</w:t>
            </w:r>
          </w:p>
        </w:tc>
        <w:tc>
          <w:tcPr>
            <w:tcW w:w="343" w:type="pct"/>
            <w:vAlign w:val="center"/>
          </w:tcPr>
          <w:p w:rsidR="005B74A3" w:rsidRPr="00945F33" w:rsidRDefault="005B74A3" w:rsidP="00743056">
            <w:pPr>
              <w:jc w:val="center"/>
              <w:rPr>
                <w:sz w:val="22"/>
                <w:szCs w:val="22"/>
              </w:rPr>
            </w:pPr>
            <w:r w:rsidRPr="00945F33">
              <w:rPr>
                <w:sz w:val="22"/>
                <w:szCs w:val="22"/>
              </w:rPr>
              <w:t>0,62</w:t>
            </w:r>
          </w:p>
        </w:tc>
        <w:tc>
          <w:tcPr>
            <w:tcW w:w="488" w:type="pct"/>
            <w:vAlign w:val="center"/>
          </w:tcPr>
          <w:p w:rsidR="005B74A3" w:rsidRPr="00945F33" w:rsidRDefault="005B74A3" w:rsidP="00743056">
            <w:pPr>
              <w:jc w:val="center"/>
              <w:rPr>
                <w:sz w:val="22"/>
                <w:szCs w:val="22"/>
              </w:rPr>
            </w:pPr>
            <w:r w:rsidRPr="00945F33">
              <w:rPr>
                <w:sz w:val="22"/>
                <w:szCs w:val="22"/>
              </w:rPr>
              <w:t>0,58</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bCs/>
                <w:sz w:val="22"/>
                <w:szCs w:val="22"/>
              </w:rPr>
            </w:pPr>
            <w:r w:rsidRPr="00945F33">
              <w:rPr>
                <w:bCs/>
                <w:sz w:val="22"/>
                <w:szCs w:val="22"/>
              </w:rPr>
              <w:t>Suy nghĩ, việc làm nặng về lí tính hơn là phải tìm hiểu kĩ vấn đề</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2,17</w:t>
            </w:r>
          </w:p>
        </w:tc>
        <w:tc>
          <w:tcPr>
            <w:tcW w:w="342" w:type="pct"/>
            <w:vAlign w:val="center"/>
          </w:tcPr>
          <w:p w:rsidR="005B74A3" w:rsidRPr="00945F33" w:rsidRDefault="005B74A3" w:rsidP="00743056">
            <w:pPr>
              <w:jc w:val="center"/>
              <w:rPr>
                <w:sz w:val="22"/>
                <w:szCs w:val="22"/>
              </w:rPr>
            </w:pPr>
            <w:r w:rsidRPr="00945F33">
              <w:rPr>
                <w:sz w:val="22"/>
                <w:szCs w:val="22"/>
              </w:rPr>
              <w:t>2,06</w:t>
            </w:r>
          </w:p>
        </w:tc>
        <w:tc>
          <w:tcPr>
            <w:tcW w:w="343" w:type="pct"/>
            <w:vAlign w:val="center"/>
          </w:tcPr>
          <w:p w:rsidR="005B74A3" w:rsidRPr="00945F33" w:rsidRDefault="005B74A3" w:rsidP="00743056">
            <w:pPr>
              <w:jc w:val="center"/>
              <w:rPr>
                <w:sz w:val="22"/>
                <w:szCs w:val="22"/>
              </w:rPr>
            </w:pPr>
            <w:r w:rsidRPr="00945F33">
              <w:rPr>
                <w:sz w:val="22"/>
                <w:szCs w:val="22"/>
              </w:rPr>
              <w:t>1,92</w:t>
            </w:r>
          </w:p>
        </w:tc>
        <w:tc>
          <w:tcPr>
            <w:tcW w:w="342" w:type="pct"/>
            <w:vAlign w:val="center"/>
          </w:tcPr>
          <w:p w:rsidR="005B74A3" w:rsidRPr="00945F33" w:rsidRDefault="005B74A3" w:rsidP="00743056">
            <w:pPr>
              <w:jc w:val="center"/>
              <w:rPr>
                <w:sz w:val="22"/>
                <w:szCs w:val="22"/>
              </w:rPr>
            </w:pPr>
            <w:r w:rsidRPr="00945F33">
              <w:rPr>
                <w:sz w:val="22"/>
                <w:szCs w:val="22"/>
              </w:rPr>
              <w:t>1,83</w:t>
            </w:r>
          </w:p>
        </w:tc>
        <w:tc>
          <w:tcPr>
            <w:tcW w:w="343" w:type="pct"/>
            <w:vAlign w:val="center"/>
          </w:tcPr>
          <w:p w:rsidR="005B74A3" w:rsidRPr="00945F33" w:rsidRDefault="005B74A3" w:rsidP="00743056">
            <w:pPr>
              <w:jc w:val="center"/>
              <w:rPr>
                <w:sz w:val="22"/>
                <w:szCs w:val="22"/>
              </w:rPr>
            </w:pPr>
            <w:r w:rsidRPr="00945F33">
              <w:rPr>
                <w:sz w:val="22"/>
                <w:szCs w:val="22"/>
              </w:rPr>
              <w:t>2,27</w:t>
            </w:r>
          </w:p>
        </w:tc>
        <w:tc>
          <w:tcPr>
            <w:tcW w:w="488" w:type="pct"/>
            <w:vAlign w:val="center"/>
          </w:tcPr>
          <w:p w:rsidR="005B74A3" w:rsidRPr="00945F33" w:rsidRDefault="005B74A3" w:rsidP="00743056">
            <w:pPr>
              <w:jc w:val="center"/>
              <w:rPr>
                <w:sz w:val="22"/>
                <w:szCs w:val="22"/>
              </w:rPr>
            </w:pPr>
            <w:r w:rsidRPr="00945F33">
              <w:rPr>
                <w:sz w:val="22"/>
                <w:szCs w:val="22"/>
              </w:rPr>
              <w:t>2,05</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0,61</w:t>
            </w:r>
          </w:p>
        </w:tc>
        <w:tc>
          <w:tcPr>
            <w:tcW w:w="342" w:type="pct"/>
            <w:vAlign w:val="center"/>
          </w:tcPr>
          <w:p w:rsidR="005B74A3" w:rsidRPr="00945F33" w:rsidRDefault="005B74A3" w:rsidP="00743056">
            <w:pPr>
              <w:jc w:val="center"/>
              <w:rPr>
                <w:sz w:val="22"/>
                <w:szCs w:val="22"/>
              </w:rPr>
            </w:pPr>
            <w:r w:rsidRPr="00945F33">
              <w:rPr>
                <w:sz w:val="22"/>
                <w:szCs w:val="22"/>
              </w:rPr>
              <w:t>0,73</w:t>
            </w:r>
          </w:p>
        </w:tc>
        <w:tc>
          <w:tcPr>
            <w:tcW w:w="343" w:type="pct"/>
            <w:vAlign w:val="center"/>
          </w:tcPr>
          <w:p w:rsidR="005B74A3" w:rsidRPr="00945F33" w:rsidRDefault="005B74A3" w:rsidP="00743056">
            <w:pPr>
              <w:jc w:val="center"/>
              <w:rPr>
                <w:sz w:val="22"/>
                <w:szCs w:val="22"/>
              </w:rPr>
            </w:pPr>
            <w:r w:rsidRPr="00945F33">
              <w:rPr>
                <w:sz w:val="22"/>
                <w:szCs w:val="22"/>
              </w:rPr>
              <w:t>0,56</w:t>
            </w:r>
          </w:p>
        </w:tc>
        <w:tc>
          <w:tcPr>
            <w:tcW w:w="342" w:type="pct"/>
            <w:vAlign w:val="center"/>
          </w:tcPr>
          <w:p w:rsidR="005B74A3" w:rsidRPr="00945F33" w:rsidRDefault="005B74A3" w:rsidP="00743056">
            <w:pPr>
              <w:jc w:val="center"/>
              <w:rPr>
                <w:sz w:val="22"/>
                <w:szCs w:val="22"/>
              </w:rPr>
            </w:pPr>
            <w:r w:rsidRPr="00945F33">
              <w:rPr>
                <w:sz w:val="22"/>
                <w:szCs w:val="22"/>
              </w:rPr>
              <w:t>0,67</w:t>
            </w:r>
          </w:p>
        </w:tc>
        <w:tc>
          <w:tcPr>
            <w:tcW w:w="343" w:type="pct"/>
            <w:vAlign w:val="center"/>
          </w:tcPr>
          <w:p w:rsidR="005B74A3" w:rsidRPr="00945F33" w:rsidRDefault="005B74A3" w:rsidP="00743056">
            <w:pPr>
              <w:jc w:val="center"/>
              <w:rPr>
                <w:sz w:val="22"/>
                <w:szCs w:val="22"/>
              </w:rPr>
            </w:pPr>
            <w:r w:rsidRPr="00945F33">
              <w:rPr>
                <w:sz w:val="22"/>
                <w:szCs w:val="22"/>
              </w:rPr>
              <w:t>0,59</w:t>
            </w:r>
          </w:p>
        </w:tc>
        <w:tc>
          <w:tcPr>
            <w:tcW w:w="488" w:type="pct"/>
            <w:vAlign w:val="center"/>
          </w:tcPr>
          <w:p w:rsidR="005B74A3" w:rsidRPr="00945F33" w:rsidRDefault="005B74A3" w:rsidP="00743056">
            <w:pPr>
              <w:jc w:val="center"/>
              <w:rPr>
                <w:sz w:val="22"/>
                <w:szCs w:val="22"/>
              </w:rPr>
            </w:pPr>
            <w:r w:rsidRPr="00945F33">
              <w:rPr>
                <w:sz w:val="22"/>
                <w:szCs w:val="22"/>
              </w:rPr>
              <w:t>0,63</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bCs/>
                <w:sz w:val="22"/>
                <w:szCs w:val="22"/>
              </w:rPr>
            </w:pPr>
            <w:r w:rsidRPr="00945F33">
              <w:rPr>
                <w:bCs/>
                <w:sz w:val="22"/>
                <w:szCs w:val="22"/>
              </w:rPr>
              <w:t>Có thể tin và hành động theo những điều bản thân chưa rõ</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2,30</w:t>
            </w:r>
          </w:p>
        </w:tc>
        <w:tc>
          <w:tcPr>
            <w:tcW w:w="342" w:type="pct"/>
            <w:vAlign w:val="center"/>
          </w:tcPr>
          <w:p w:rsidR="005B74A3" w:rsidRPr="00945F33" w:rsidRDefault="005B74A3" w:rsidP="00743056">
            <w:pPr>
              <w:jc w:val="center"/>
              <w:rPr>
                <w:sz w:val="22"/>
                <w:szCs w:val="22"/>
              </w:rPr>
            </w:pPr>
            <w:r w:rsidRPr="00945F33">
              <w:rPr>
                <w:sz w:val="22"/>
                <w:szCs w:val="22"/>
              </w:rPr>
              <w:t>2,34</w:t>
            </w:r>
          </w:p>
        </w:tc>
        <w:tc>
          <w:tcPr>
            <w:tcW w:w="343" w:type="pct"/>
            <w:vAlign w:val="center"/>
          </w:tcPr>
          <w:p w:rsidR="005B74A3" w:rsidRPr="00945F33" w:rsidRDefault="005B74A3" w:rsidP="00743056">
            <w:pPr>
              <w:jc w:val="center"/>
              <w:rPr>
                <w:sz w:val="22"/>
                <w:szCs w:val="22"/>
              </w:rPr>
            </w:pPr>
            <w:r w:rsidRPr="00945F33">
              <w:rPr>
                <w:sz w:val="22"/>
                <w:szCs w:val="22"/>
              </w:rPr>
              <w:t>2,39</w:t>
            </w:r>
          </w:p>
        </w:tc>
        <w:tc>
          <w:tcPr>
            <w:tcW w:w="342" w:type="pct"/>
            <w:vAlign w:val="center"/>
          </w:tcPr>
          <w:p w:rsidR="005B74A3" w:rsidRPr="00945F33" w:rsidRDefault="005B74A3" w:rsidP="00743056">
            <w:pPr>
              <w:jc w:val="center"/>
              <w:rPr>
                <w:sz w:val="22"/>
                <w:szCs w:val="22"/>
              </w:rPr>
            </w:pPr>
            <w:r w:rsidRPr="00945F33">
              <w:rPr>
                <w:sz w:val="22"/>
                <w:szCs w:val="22"/>
              </w:rPr>
              <w:t>2,28</w:t>
            </w:r>
          </w:p>
        </w:tc>
        <w:tc>
          <w:tcPr>
            <w:tcW w:w="343" w:type="pct"/>
            <w:vAlign w:val="center"/>
          </w:tcPr>
          <w:p w:rsidR="005B74A3" w:rsidRPr="00945F33" w:rsidRDefault="005B74A3" w:rsidP="00743056">
            <w:pPr>
              <w:jc w:val="center"/>
              <w:rPr>
                <w:sz w:val="22"/>
                <w:szCs w:val="22"/>
              </w:rPr>
            </w:pPr>
            <w:r w:rsidRPr="00945F33">
              <w:rPr>
                <w:sz w:val="22"/>
                <w:szCs w:val="22"/>
              </w:rPr>
              <w:t>2,40</w:t>
            </w:r>
          </w:p>
        </w:tc>
        <w:tc>
          <w:tcPr>
            <w:tcW w:w="488" w:type="pct"/>
            <w:vAlign w:val="center"/>
          </w:tcPr>
          <w:p w:rsidR="005B74A3" w:rsidRPr="00945F33" w:rsidRDefault="005B74A3" w:rsidP="00743056">
            <w:pPr>
              <w:jc w:val="center"/>
              <w:rPr>
                <w:sz w:val="22"/>
                <w:szCs w:val="22"/>
              </w:rPr>
            </w:pPr>
            <w:r w:rsidRPr="00945F33">
              <w:rPr>
                <w:sz w:val="22"/>
                <w:szCs w:val="22"/>
              </w:rPr>
              <w:t>2,34</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jc w:val="both"/>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0,55</w:t>
            </w:r>
          </w:p>
        </w:tc>
        <w:tc>
          <w:tcPr>
            <w:tcW w:w="342" w:type="pct"/>
            <w:vAlign w:val="center"/>
          </w:tcPr>
          <w:p w:rsidR="005B74A3" w:rsidRPr="00945F33" w:rsidRDefault="005B74A3" w:rsidP="00743056">
            <w:pPr>
              <w:jc w:val="center"/>
              <w:rPr>
                <w:sz w:val="22"/>
                <w:szCs w:val="22"/>
              </w:rPr>
            </w:pPr>
            <w:r w:rsidRPr="00945F33">
              <w:rPr>
                <w:sz w:val="22"/>
                <w:szCs w:val="22"/>
              </w:rPr>
              <w:t>0,48</w:t>
            </w:r>
          </w:p>
        </w:tc>
        <w:tc>
          <w:tcPr>
            <w:tcW w:w="343" w:type="pct"/>
            <w:vAlign w:val="center"/>
          </w:tcPr>
          <w:p w:rsidR="005B74A3" w:rsidRPr="00945F33" w:rsidRDefault="005B74A3" w:rsidP="00743056">
            <w:pPr>
              <w:jc w:val="center"/>
              <w:rPr>
                <w:sz w:val="22"/>
                <w:szCs w:val="22"/>
              </w:rPr>
            </w:pPr>
            <w:r w:rsidRPr="00945F33">
              <w:rPr>
                <w:sz w:val="22"/>
                <w:szCs w:val="22"/>
              </w:rPr>
              <w:t>0,53</w:t>
            </w:r>
          </w:p>
        </w:tc>
        <w:tc>
          <w:tcPr>
            <w:tcW w:w="342" w:type="pct"/>
            <w:vAlign w:val="center"/>
          </w:tcPr>
          <w:p w:rsidR="005B74A3" w:rsidRPr="00945F33" w:rsidRDefault="005B74A3" w:rsidP="00743056">
            <w:pPr>
              <w:jc w:val="center"/>
              <w:rPr>
                <w:sz w:val="22"/>
                <w:szCs w:val="22"/>
              </w:rPr>
            </w:pPr>
            <w:r w:rsidRPr="00945F33">
              <w:rPr>
                <w:sz w:val="22"/>
                <w:szCs w:val="22"/>
              </w:rPr>
              <w:t>0,56</w:t>
            </w:r>
          </w:p>
        </w:tc>
        <w:tc>
          <w:tcPr>
            <w:tcW w:w="343" w:type="pct"/>
            <w:vAlign w:val="center"/>
          </w:tcPr>
          <w:p w:rsidR="005B74A3" w:rsidRPr="00945F33" w:rsidRDefault="005B74A3" w:rsidP="00743056">
            <w:pPr>
              <w:jc w:val="center"/>
              <w:rPr>
                <w:sz w:val="22"/>
                <w:szCs w:val="22"/>
              </w:rPr>
            </w:pPr>
            <w:r w:rsidRPr="00945F33">
              <w:rPr>
                <w:sz w:val="22"/>
                <w:szCs w:val="22"/>
              </w:rPr>
              <w:t>0,48</w:t>
            </w:r>
          </w:p>
        </w:tc>
        <w:tc>
          <w:tcPr>
            <w:tcW w:w="488" w:type="pct"/>
            <w:vAlign w:val="center"/>
          </w:tcPr>
          <w:p w:rsidR="005B74A3" w:rsidRPr="00945F33" w:rsidRDefault="005B74A3" w:rsidP="00743056">
            <w:pPr>
              <w:jc w:val="center"/>
              <w:rPr>
                <w:sz w:val="22"/>
                <w:szCs w:val="22"/>
              </w:rPr>
            </w:pPr>
            <w:r w:rsidRPr="00945F33">
              <w:rPr>
                <w:sz w:val="22"/>
                <w:szCs w:val="22"/>
              </w:rPr>
              <w:t>0,52</w:t>
            </w:r>
          </w:p>
        </w:tc>
      </w:tr>
      <w:tr w:rsidR="005B74A3" w:rsidRPr="00945F33" w:rsidTr="008721EB">
        <w:tc>
          <w:tcPr>
            <w:tcW w:w="310" w:type="pct"/>
            <w:vMerge w:val="restart"/>
            <w:vAlign w:val="bottom"/>
          </w:tcPr>
          <w:p w:rsidR="005B74A3" w:rsidRPr="00945F33" w:rsidRDefault="005B74A3" w:rsidP="00743056">
            <w:pPr>
              <w:numPr>
                <w:ilvl w:val="0"/>
                <w:numId w:val="11"/>
              </w:numPr>
              <w:jc w:val="center"/>
              <w:rPr>
                <w:sz w:val="22"/>
                <w:szCs w:val="22"/>
              </w:rPr>
            </w:pPr>
          </w:p>
        </w:tc>
        <w:tc>
          <w:tcPr>
            <w:tcW w:w="2009" w:type="pct"/>
            <w:vMerge w:val="restart"/>
          </w:tcPr>
          <w:p w:rsidR="005B74A3" w:rsidRPr="00945F33" w:rsidRDefault="005B74A3" w:rsidP="00743056">
            <w:pPr>
              <w:jc w:val="both"/>
              <w:rPr>
                <w:bCs/>
                <w:sz w:val="22"/>
                <w:szCs w:val="22"/>
              </w:rPr>
            </w:pPr>
            <w:r w:rsidRPr="00945F33">
              <w:rPr>
                <w:bCs/>
                <w:sz w:val="22"/>
                <w:szCs w:val="22"/>
              </w:rPr>
              <w:t>Ít lo xa và luôn bằng lòng với những gì bản thân đang có</w:t>
            </w: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ĐTB</w:t>
            </w:r>
          </w:p>
        </w:tc>
        <w:tc>
          <w:tcPr>
            <w:tcW w:w="447" w:type="pct"/>
            <w:vAlign w:val="center"/>
          </w:tcPr>
          <w:p w:rsidR="005B74A3" w:rsidRPr="00945F33" w:rsidRDefault="005B74A3" w:rsidP="00743056">
            <w:pPr>
              <w:jc w:val="center"/>
              <w:rPr>
                <w:sz w:val="22"/>
                <w:szCs w:val="22"/>
              </w:rPr>
            </w:pPr>
            <w:r w:rsidRPr="00945F33">
              <w:rPr>
                <w:sz w:val="22"/>
                <w:szCs w:val="22"/>
              </w:rPr>
              <w:t>2,28</w:t>
            </w:r>
          </w:p>
        </w:tc>
        <w:tc>
          <w:tcPr>
            <w:tcW w:w="342" w:type="pct"/>
            <w:vAlign w:val="center"/>
          </w:tcPr>
          <w:p w:rsidR="005B74A3" w:rsidRPr="00945F33" w:rsidRDefault="005B74A3" w:rsidP="00743056">
            <w:pPr>
              <w:jc w:val="center"/>
              <w:rPr>
                <w:sz w:val="22"/>
                <w:szCs w:val="22"/>
              </w:rPr>
            </w:pPr>
            <w:r w:rsidRPr="00945F33">
              <w:rPr>
                <w:sz w:val="22"/>
                <w:szCs w:val="22"/>
              </w:rPr>
              <w:t>2,37</w:t>
            </w:r>
          </w:p>
        </w:tc>
        <w:tc>
          <w:tcPr>
            <w:tcW w:w="343" w:type="pct"/>
            <w:vAlign w:val="center"/>
          </w:tcPr>
          <w:p w:rsidR="005B74A3" w:rsidRPr="00945F33" w:rsidRDefault="005B74A3" w:rsidP="00743056">
            <w:pPr>
              <w:jc w:val="center"/>
              <w:rPr>
                <w:sz w:val="22"/>
                <w:szCs w:val="22"/>
              </w:rPr>
            </w:pPr>
            <w:r w:rsidRPr="00945F33">
              <w:rPr>
                <w:sz w:val="22"/>
                <w:szCs w:val="22"/>
              </w:rPr>
              <w:t>2,24</w:t>
            </w:r>
          </w:p>
        </w:tc>
        <w:tc>
          <w:tcPr>
            <w:tcW w:w="342" w:type="pct"/>
            <w:vAlign w:val="center"/>
          </w:tcPr>
          <w:p w:rsidR="005B74A3" w:rsidRPr="00945F33" w:rsidRDefault="005B74A3" w:rsidP="00743056">
            <w:pPr>
              <w:jc w:val="center"/>
              <w:rPr>
                <w:sz w:val="22"/>
                <w:szCs w:val="22"/>
              </w:rPr>
            </w:pPr>
            <w:r w:rsidRPr="00945F33">
              <w:rPr>
                <w:sz w:val="22"/>
                <w:szCs w:val="22"/>
              </w:rPr>
              <w:t>2,17</w:t>
            </w:r>
          </w:p>
        </w:tc>
        <w:tc>
          <w:tcPr>
            <w:tcW w:w="343" w:type="pct"/>
            <w:vAlign w:val="center"/>
          </w:tcPr>
          <w:p w:rsidR="005B74A3" w:rsidRPr="00945F33" w:rsidRDefault="005B74A3" w:rsidP="00743056">
            <w:pPr>
              <w:jc w:val="center"/>
              <w:rPr>
                <w:sz w:val="22"/>
                <w:szCs w:val="22"/>
              </w:rPr>
            </w:pPr>
            <w:r w:rsidRPr="00945F33">
              <w:rPr>
                <w:sz w:val="22"/>
                <w:szCs w:val="22"/>
              </w:rPr>
              <w:t>2,43</w:t>
            </w:r>
          </w:p>
        </w:tc>
        <w:tc>
          <w:tcPr>
            <w:tcW w:w="488" w:type="pct"/>
            <w:vAlign w:val="center"/>
          </w:tcPr>
          <w:p w:rsidR="005B74A3" w:rsidRPr="00945F33" w:rsidRDefault="005B74A3" w:rsidP="00743056">
            <w:pPr>
              <w:jc w:val="center"/>
              <w:rPr>
                <w:sz w:val="22"/>
                <w:szCs w:val="22"/>
              </w:rPr>
            </w:pPr>
            <w:r w:rsidRPr="00945F33">
              <w:rPr>
                <w:sz w:val="22"/>
                <w:szCs w:val="22"/>
              </w:rPr>
              <w:t>2,30</w:t>
            </w:r>
          </w:p>
        </w:tc>
      </w:tr>
      <w:tr w:rsidR="005B74A3" w:rsidRPr="00945F33" w:rsidTr="008721EB">
        <w:tc>
          <w:tcPr>
            <w:tcW w:w="310" w:type="pct"/>
            <w:vMerge/>
            <w:vAlign w:val="bottom"/>
          </w:tcPr>
          <w:p w:rsidR="005B74A3" w:rsidRPr="00945F33" w:rsidRDefault="005B74A3" w:rsidP="00743056">
            <w:pPr>
              <w:numPr>
                <w:ilvl w:val="0"/>
                <w:numId w:val="11"/>
              </w:numPr>
              <w:jc w:val="center"/>
              <w:rPr>
                <w:sz w:val="22"/>
                <w:szCs w:val="22"/>
              </w:rPr>
            </w:pPr>
          </w:p>
        </w:tc>
        <w:tc>
          <w:tcPr>
            <w:tcW w:w="2009" w:type="pct"/>
            <w:vMerge/>
          </w:tcPr>
          <w:p w:rsidR="005B74A3" w:rsidRPr="00945F33" w:rsidRDefault="005B74A3" w:rsidP="00743056">
            <w:pPr>
              <w:rPr>
                <w:sz w:val="22"/>
                <w:szCs w:val="22"/>
              </w:rPr>
            </w:pPr>
          </w:p>
        </w:tc>
        <w:tc>
          <w:tcPr>
            <w:tcW w:w="376" w:type="pct"/>
            <w:vAlign w:val="center"/>
          </w:tcPr>
          <w:p w:rsidR="005B74A3" w:rsidRPr="00945F33" w:rsidRDefault="005B74A3" w:rsidP="00743056">
            <w:pPr>
              <w:tabs>
                <w:tab w:val="left" w:pos="184"/>
              </w:tabs>
              <w:jc w:val="center"/>
              <w:rPr>
                <w:sz w:val="22"/>
                <w:szCs w:val="22"/>
              </w:rPr>
            </w:pPr>
            <w:r w:rsidRPr="00945F33">
              <w:rPr>
                <w:sz w:val="22"/>
                <w:szCs w:val="22"/>
              </w:rPr>
              <w:t>ĐLC</w:t>
            </w:r>
          </w:p>
        </w:tc>
        <w:tc>
          <w:tcPr>
            <w:tcW w:w="447" w:type="pct"/>
            <w:vAlign w:val="center"/>
          </w:tcPr>
          <w:p w:rsidR="005B74A3" w:rsidRPr="00945F33" w:rsidRDefault="005B74A3" w:rsidP="00743056">
            <w:pPr>
              <w:jc w:val="center"/>
              <w:rPr>
                <w:sz w:val="22"/>
                <w:szCs w:val="22"/>
              </w:rPr>
            </w:pPr>
            <w:r w:rsidRPr="00945F33">
              <w:rPr>
                <w:sz w:val="22"/>
                <w:szCs w:val="22"/>
              </w:rPr>
              <w:t>0,54</w:t>
            </w:r>
          </w:p>
        </w:tc>
        <w:tc>
          <w:tcPr>
            <w:tcW w:w="342" w:type="pct"/>
            <w:vAlign w:val="center"/>
          </w:tcPr>
          <w:p w:rsidR="005B74A3" w:rsidRPr="00945F33" w:rsidRDefault="005B74A3" w:rsidP="00743056">
            <w:pPr>
              <w:jc w:val="center"/>
              <w:rPr>
                <w:sz w:val="22"/>
                <w:szCs w:val="22"/>
              </w:rPr>
            </w:pPr>
            <w:r w:rsidRPr="00945F33">
              <w:rPr>
                <w:sz w:val="22"/>
                <w:szCs w:val="22"/>
              </w:rPr>
              <w:t>0,52</w:t>
            </w:r>
          </w:p>
        </w:tc>
        <w:tc>
          <w:tcPr>
            <w:tcW w:w="343" w:type="pct"/>
            <w:vAlign w:val="center"/>
          </w:tcPr>
          <w:p w:rsidR="005B74A3" w:rsidRPr="00945F33" w:rsidRDefault="005B74A3" w:rsidP="00743056">
            <w:pPr>
              <w:jc w:val="center"/>
              <w:rPr>
                <w:sz w:val="22"/>
                <w:szCs w:val="22"/>
              </w:rPr>
            </w:pPr>
            <w:r w:rsidRPr="00945F33">
              <w:rPr>
                <w:sz w:val="22"/>
                <w:szCs w:val="22"/>
              </w:rPr>
              <w:t>0,60</w:t>
            </w:r>
          </w:p>
        </w:tc>
        <w:tc>
          <w:tcPr>
            <w:tcW w:w="342" w:type="pct"/>
            <w:vAlign w:val="center"/>
          </w:tcPr>
          <w:p w:rsidR="005B74A3" w:rsidRPr="00945F33" w:rsidRDefault="005B74A3" w:rsidP="00743056">
            <w:pPr>
              <w:jc w:val="center"/>
              <w:rPr>
                <w:sz w:val="22"/>
                <w:szCs w:val="22"/>
              </w:rPr>
            </w:pPr>
            <w:r w:rsidRPr="00945F33">
              <w:rPr>
                <w:sz w:val="22"/>
                <w:szCs w:val="22"/>
              </w:rPr>
              <w:t>0,59</w:t>
            </w:r>
          </w:p>
        </w:tc>
        <w:tc>
          <w:tcPr>
            <w:tcW w:w="343" w:type="pct"/>
            <w:vAlign w:val="center"/>
          </w:tcPr>
          <w:p w:rsidR="005B74A3" w:rsidRPr="00945F33" w:rsidRDefault="005B74A3" w:rsidP="00743056">
            <w:pPr>
              <w:jc w:val="center"/>
              <w:rPr>
                <w:sz w:val="22"/>
                <w:szCs w:val="22"/>
              </w:rPr>
            </w:pPr>
            <w:r w:rsidRPr="00945F33">
              <w:rPr>
                <w:sz w:val="22"/>
                <w:szCs w:val="22"/>
              </w:rPr>
              <w:t>0,51</w:t>
            </w:r>
          </w:p>
        </w:tc>
        <w:tc>
          <w:tcPr>
            <w:tcW w:w="488" w:type="pct"/>
            <w:vAlign w:val="center"/>
          </w:tcPr>
          <w:p w:rsidR="005B74A3" w:rsidRPr="00945F33" w:rsidRDefault="005B74A3" w:rsidP="00743056">
            <w:pPr>
              <w:jc w:val="center"/>
              <w:rPr>
                <w:sz w:val="22"/>
                <w:szCs w:val="22"/>
              </w:rPr>
            </w:pPr>
            <w:r w:rsidRPr="00945F33">
              <w:rPr>
                <w:sz w:val="22"/>
                <w:szCs w:val="22"/>
              </w:rPr>
              <w:t>0,55</w:t>
            </w:r>
          </w:p>
        </w:tc>
      </w:tr>
      <w:tr w:rsidR="005B74A3" w:rsidRPr="00945F33" w:rsidTr="008721EB">
        <w:tc>
          <w:tcPr>
            <w:tcW w:w="2319" w:type="pct"/>
            <w:gridSpan w:val="2"/>
            <w:vAlign w:val="bottom"/>
          </w:tcPr>
          <w:p w:rsidR="005B74A3" w:rsidRPr="00945F33" w:rsidRDefault="005B74A3" w:rsidP="00743056">
            <w:pPr>
              <w:jc w:val="center"/>
              <w:rPr>
                <w:b/>
                <w:i/>
                <w:sz w:val="22"/>
                <w:szCs w:val="22"/>
              </w:rPr>
            </w:pPr>
            <w:r w:rsidRPr="00945F33">
              <w:rPr>
                <w:b/>
                <w:i/>
                <w:sz w:val="22"/>
                <w:szCs w:val="22"/>
              </w:rPr>
              <w:t>Điểm trung bình chung</w:t>
            </w:r>
          </w:p>
        </w:tc>
        <w:tc>
          <w:tcPr>
            <w:tcW w:w="376" w:type="pct"/>
            <w:vAlign w:val="center"/>
          </w:tcPr>
          <w:p w:rsidR="005B74A3" w:rsidRPr="00945F33" w:rsidRDefault="005B74A3" w:rsidP="00743056">
            <w:pPr>
              <w:tabs>
                <w:tab w:val="left" w:pos="184"/>
              </w:tabs>
              <w:jc w:val="center"/>
              <w:rPr>
                <w:b/>
                <w:i/>
                <w:sz w:val="22"/>
                <w:szCs w:val="22"/>
              </w:rPr>
            </w:pPr>
            <w:r w:rsidRPr="00945F33">
              <w:rPr>
                <w:b/>
                <w:i/>
                <w:sz w:val="22"/>
                <w:szCs w:val="22"/>
              </w:rPr>
              <w:t>ĐTB</w:t>
            </w:r>
          </w:p>
        </w:tc>
        <w:tc>
          <w:tcPr>
            <w:tcW w:w="447" w:type="pct"/>
            <w:vAlign w:val="center"/>
          </w:tcPr>
          <w:p w:rsidR="005B74A3" w:rsidRPr="00945F33" w:rsidRDefault="005B74A3" w:rsidP="00743056">
            <w:pPr>
              <w:jc w:val="center"/>
              <w:rPr>
                <w:b/>
                <w:i/>
                <w:sz w:val="22"/>
                <w:szCs w:val="22"/>
              </w:rPr>
            </w:pPr>
            <w:r w:rsidRPr="00945F33">
              <w:rPr>
                <w:b/>
                <w:i/>
                <w:sz w:val="22"/>
                <w:szCs w:val="22"/>
              </w:rPr>
              <w:t>2,25</w:t>
            </w:r>
          </w:p>
        </w:tc>
        <w:tc>
          <w:tcPr>
            <w:tcW w:w="342" w:type="pct"/>
            <w:vAlign w:val="center"/>
          </w:tcPr>
          <w:p w:rsidR="005B74A3" w:rsidRPr="00945F33" w:rsidRDefault="005B74A3" w:rsidP="00743056">
            <w:pPr>
              <w:jc w:val="center"/>
              <w:rPr>
                <w:b/>
                <w:i/>
                <w:sz w:val="22"/>
                <w:szCs w:val="22"/>
              </w:rPr>
            </w:pPr>
            <w:r w:rsidRPr="00945F33">
              <w:rPr>
                <w:b/>
                <w:i/>
                <w:sz w:val="22"/>
                <w:szCs w:val="22"/>
              </w:rPr>
              <w:t>2,21</w:t>
            </w:r>
          </w:p>
        </w:tc>
        <w:tc>
          <w:tcPr>
            <w:tcW w:w="343" w:type="pct"/>
            <w:vAlign w:val="center"/>
          </w:tcPr>
          <w:p w:rsidR="005B74A3" w:rsidRPr="00945F33" w:rsidRDefault="005B74A3" w:rsidP="00743056">
            <w:pPr>
              <w:jc w:val="center"/>
              <w:rPr>
                <w:b/>
                <w:i/>
                <w:sz w:val="22"/>
                <w:szCs w:val="22"/>
              </w:rPr>
            </w:pPr>
            <w:r w:rsidRPr="00945F33">
              <w:rPr>
                <w:b/>
                <w:i/>
                <w:sz w:val="22"/>
                <w:szCs w:val="22"/>
              </w:rPr>
              <w:t>2,13</w:t>
            </w:r>
          </w:p>
        </w:tc>
        <w:tc>
          <w:tcPr>
            <w:tcW w:w="342" w:type="pct"/>
            <w:vAlign w:val="center"/>
          </w:tcPr>
          <w:p w:rsidR="005B74A3" w:rsidRPr="00945F33" w:rsidRDefault="005B74A3" w:rsidP="00743056">
            <w:pPr>
              <w:jc w:val="center"/>
              <w:rPr>
                <w:b/>
                <w:i/>
                <w:sz w:val="22"/>
                <w:szCs w:val="22"/>
              </w:rPr>
            </w:pPr>
            <w:r w:rsidRPr="00945F33">
              <w:rPr>
                <w:b/>
                <w:i/>
                <w:sz w:val="22"/>
                <w:szCs w:val="22"/>
              </w:rPr>
              <w:t>2,11</w:t>
            </w:r>
          </w:p>
        </w:tc>
        <w:tc>
          <w:tcPr>
            <w:tcW w:w="343" w:type="pct"/>
            <w:vAlign w:val="center"/>
          </w:tcPr>
          <w:p w:rsidR="005B74A3" w:rsidRPr="00945F33" w:rsidRDefault="005B74A3" w:rsidP="00743056">
            <w:pPr>
              <w:jc w:val="center"/>
              <w:rPr>
                <w:b/>
                <w:i/>
                <w:sz w:val="22"/>
                <w:szCs w:val="22"/>
              </w:rPr>
            </w:pPr>
            <w:r w:rsidRPr="00945F33">
              <w:rPr>
                <w:b/>
                <w:i/>
                <w:sz w:val="22"/>
                <w:szCs w:val="22"/>
              </w:rPr>
              <w:t>2,29</w:t>
            </w:r>
          </w:p>
        </w:tc>
        <w:tc>
          <w:tcPr>
            <w:tcW w:w="488" w:type="pct"/>
            <w:vAlign w:val="center"/>
          </w:tcPr>
          <w:p w:rsidR="005B74A3" w:rsidRPr="00945F33" w:rsidRDefault="005B74A3" w:rsidP="00743056">
            <w:pPr>
              <w:jc w:val="center"/>
              <w:rPr>
                <w:b/>
                <w:i/>
                <w:sz w:val="22"/>
                <w:szCs w:val="22"/>
              </w:rPr>
            </w:pPr>
            <w:r w:rsidRPr="00945F33">
              <w:rPr>
                <w:b/>
                <w:i/>
                <w:sz w:val="22"/>
                <w:szCs w:val="22"/>
              </w:rPr>
              <w:t>2,20</w:t>
            </w:r>
          </w:p>
        </w:tc>
      </w:tr>
      <w:tr w:rsidR="005B74A3" w:rsidRPr="00945F33" w:rsidTr="008721EB">
        <w:tc>
          <w:tcPr>
            <w:tcW w:w="2695" w:type="pct"/>
            <w:gridSpan w:val="3"/>
            <w:vAlign w:val="bottom"/>
          </w:tcPr>
          <w:p w:rsidR="005B74A3" w:rsidRPr="00945F33" w:rsidRDefault="005B74A3" w:rsidP="00743056">
            <w:pPr>
              <w:tabs>
                <w:tab w:val="left" w:pos="184"/>
              </w:tabs>
              <w:jc w:val="center"/>
              <w:rPr>
                <w:b/>
                <w:sz w:val="22"/>
                <w:szCs w:val="22"/>
              </w:rPr>
            </w:pPr>
            <w:r w:rsidRPr="00945F33">
              <w:rPr>
                <w:b/>
                <w:sz w:val="22"/>
                <w:szCs w:val="22"/>
              </w:rPr>
              <w:t>Điểm trung bình chung trực giác lí tính</w:t>
            </w:r>
          </w:p>
        </w:tc>
        <w:tc>
          <w:tcPr>
            <w:tcW w:w="447" w:type="pct"/>
            <w:vAlign w:val="center"/>
          </w:tcPr>
          <w:p w:rsidR="005B74A3" w:rsidRPr="00945F33" w:rsidRDefault="005B74A3" w:rsidP="00743056">
            <w:pPr>
              <w:jc w:val="center"/>
              <w:rPr>
                <w:b/>
                <w:sz w:val="22"/>
                <w:szCs w:val="22"/>
              </w:rPr>
            </w:pPr>
            <w:r w:rsidRPr="00945F33">
              <w:rPr>
                <w:b/>
                <w:sz w:val="22"/>
                <w:szCs w:val="22"/>
              </w:rPr>
              <w:t>2,03</w:t>
            </w:r>
          </w:p>
        </w:tc>
        <w:tc>
          <w:tcPr>
            <w:tcW w:w="342" w:type="pct"/>
            <w:vAlign w:val="center"/>
          </w:tcPr>
          <w:p w:rsidR="005B74A3" w:rsidRPr="00945F33" w:rsidRDefault="005B74A3" w:rsidP="00743056">
            <w:pPr>
              <w:jc w:val="center"/>
              <w:rPr>
                <w:b/>
                <w:sz w:val="22"/>
                <w:szCs w:val="22"/>
              </w:rPr>
            </w:pPr>
            <w:r w:rsidRPr="00945F33">
              <w:rPr>
                <w:b/>
                <w:sz w:val="22"/>
                <w:szCs w:val="22"/>
              </w:rPr>
              <w:t>1,95</w:t>
            </w:r>
          </w:p>
        </w:tc>
        <w:tc>
          <w:tcPr>
            <w:tcW w:w="343" w:type="pct"/>
            <w:vAlign w:val="center"/>
          </w:tcPr>
          <w:p w:rsidR="005B74A3" w:rsidRPr="00945F33" w:rsidRDefault="005B74A3" w:rsidP="00743056">
            <w:pPr>
              <w:jc w:val="center"/>
              <w:rPr>
                <w:b/>
                <w:sz w:val="22"/>
                <w:szCs w:val="22"/>
              </w:rPr>
            </w:pPr>
            <w:r w:rsidRPr="00945F33">
              <w:rPr>
                <w:b/>
                <w:sz w:val="22"/>
                <w:szCs w:val="22"/>
              </w:rPr>
              <w:t>1,98</w:t>
            </w:r>
          </w:p>
        </w:tc>
        <w:tc>
          <w:tcPr>
            <w:tcW w:w="342" w:type="pct"/>
            <w:vAlign w:val="center"/>
          </w:tcPr>
          <w:p w:rsidR="005B74A3" w:rsidRPr="00945F33" w:rsidRDefault="005B74A3" w:rsidP="00743056">
            <w:pPr>
              <w:jc w:val="center"/>
              <w:rPr>
                <w:b/>
                <w:sz w:val="22"/>
                <w:szCs w:val="22"/>
              </w:rPr>
            </w:pPr>
            <w:r w:rsidRPr="00945F33">
              <w:rPr>
                <w:b/>
                <w:sz w:val="22"/>
                <w:szCs w:val="22"/>
              </w:rPr>
              <w:t>2,01</w:t>
            </w:r>
          </w:p>
        </w:tc>
        <w:tc>
          <w:tcPr>
            <w:tcW w:w="343" w:type="pct"/>
            <w:vAlign w:val="center"/>
          </w:tcPr>
          <w:p w:rsidR="005B74A3" w:rsidRPr="00945F33" w:rsidRDefault="005B74A3" w:rsidP="00743056">
            <w:pPr>
              <w:jc w:val="center"/>
              <w:rPr>
                <w:b/>
                <w:sz w:val="22"/>
                <w:szCs w:val="22"/>
              </w:rPr>
            </w:pPr>
            <w:r w:rsidRPr="00945F33">
              <w:rPr>
                <w:b/>
                <w:sz w:val="22"/>
                <w:szCs w:val="22"/>
              </w:rPr>
              <w:t>1,95</w:t>
            </w:r>
          </w:p>
        </w:tc>
        <w:tc>
          <w:tcPr>
            <w:tcW w:w="488" w:type="pct"/>
            <w:vAlign w:val="center"/>
          </w:tcPr>
          <w:p w:rsidR="005B74A3" w:rsidRPr="00945F33" w:rsidRDefault="005B74A3" w:rsidP="00743056">
            <w:pPr>
              <w:jc w:val="center"/>
              <w:rPr>
                <w:b/>
                <w:sz w:val="22"/>
                <w:szCs w:val="22"/>
              </w:rPr>
            </w:pPr>
            <w:r w:rsidRPr="00945F33">
              <w:rPr>
                <w:b/>
                <w:sz w:val="22"/>
                <w:szCs w:val="22"/>
              </w:rPr>
              <w:t>1,99</w:t>
            </w:r>
          </w:p>
        </w:tc>
      </w:tr>
    </w:tbl>
    <w:p w:rsidR="00F24BD4" w:rsidRPr="00977B22" w:rsidRDefault="002C5DDD" w:rsidP="000B5E49">
      <w:pPr>
        <w:spacing w:before="120" w:line="360" w:lineRule="exact"/>
        <w:ind w:firstLine="720"/>
        <w:jc w:val="both"/>
        <w:rPr>
          <w:sz w:val="32"/>
          <w:szCs w:val="32"/>
        </w:rPr>
      </w:pPr>
      <w:r w:rsidRPr="00977B22">
        <w:rPr>
          <w:sz w:val="32"/>
          <w:szCs w:val="32"/>
        </w:rPr>
        <w:t>T</w:t>
      </w:r>
      <w:r w:rsidR="003D2C01" w:rsidRPr="00977B22">
        <w:rPr>
          <w:sz w:val="32"/>
          <w:szCs w:val="32"/>
        </w:rPr>
        <w:t xml:space="preserve">rực giác lí tính </w:t>
      </w:r>
      <w:r w:rsidR="00770454" w:rsidRPr="00977B22">
        <w:rPr>
          <w:sz w:val="32"/>
          <w:szCs w:val="32"/>
        </w:rPr>
        <w:t xml:space="preserve">biểu hiện </w:t>
      </w:r>
      <w:r w:rsidR="003D2C01" w:rsidRPr="005E35F6">
        <w:rPr>
          <w:sz w:val="32"/>
          <w:szCs w:val="32"/>
        </w:rPr>
        <w:t xml:space="preserve">không rõ </w:t>
      </w:r>
      <w:r w:rsidR="005E35F6" w:rsidRPr="005E35F6">
        <w:rPr>
          <w:sz w:val="32"/>
          <w:szCs w:val="32"/>
        </w:rPr>
        <w:t>(</w:t>
      </w:r>
      <w:r w:rsidR="005E35F6" w:rsidRPr="005E35F6">
        <w:rPr>
          <w:sz w:val="32"/>
          <w:szCs w:val="32"/>
        </w:rPr>
        <w:object w:dxaOrig="260" w:dyaOrig="320">
          <v:shape id="_x0000_i1039" type="#_x0000_t75" style="width:12.5pt;height:15.65pt" o:ole="">
            <v:imagedata r:id="rId8" o:title=""/>
          </v:shape>
          <o:OLEObject Type="Embed" ProgID="Equation.DSMT4" ShapeID="_x0000_i1039" DrawAspect="Content" ObjectID="_1520944004" r:id="rId23"/>
        </w:object>
      </w:r>
      <w:r w:rsidR="005E35F6" w:rsidRPr="005E35F6">
        <w:rPr>
          <w:sz w:val="32"/>
          <w:szCs w:val="32"/>
        </w:rPr>
        <w:t>= 1,99 điểm)</w:t>
      </w:r>
      <w:r w:rsidR="0077557F" w:rsidRPr="005E35F6">
        <w:rPr>
          <w:sz w:val="32"/>
          <w:szCs w:val="32"/>
        </w:rPr>
        <w:t xml:space="preserve">, </w:t>
      </w:r>
      <w:r w:rsidR="00573CAF">
        <w:rPr>
          <w:sz w:val="32"/>
          <w:szCs w:val="32"/>
        </w:rPr>
        <w:t>và</w:t>
      </w:r>
      <w:r w:rsidR="00B268E0">
        <w:rPr>
          <w:sz w:val="32"/>
          <w:szCs w:val="32"/>
        </w:rPr>
        <w:t xml:space="preserve"> không </w:t>
      </w:r>
      <w:r w:rsidR="00573CAF">
        <w:rPr>
          <w:sz w:val="32"/>
          <w:szCs w:val="32"/>
        </w:rPr>
        <w:t xml:space="preserve">có sự </w:t>
      </w:r>
      <w:r w:rsidR="00B268E0">
        <w:rPr>
          <w:sz w:val="32"/>
          <w:szCs w:val="32"/>
        </w:rPr>
        <w:t>khác biệt</w:t>
      </w:r>
      <w:r w:rsidR="00935A55">
        <w:rPr>
          <w:sz w:val="32"/>
          <w:szCs w:val="32"/>
        </w:rPr>
        <w:t xml:space="preserve"> theo ngành học</w:t>
      </w:r>
      <w:r w:rsidR="003D2C01" w:rsidRPr="00977B22">
        <w:rPr>
          <w:sz w:val="32"/>
          <w:szCs w:val="32"/>
        </w:rPr>
        <w:t xml:space="preserve">. </w:t>
      </w:r>
      <w:r w:rsidR="00FE28A7">
        <w:rPr>
          <w:sz w:val="32"/>
          <w:szCs w:val="32"/>
        </w:rPr>
        <w:t>T</w:t>
      </w:r>
      <w:r w:rsidR="00216D8C" w:rsidRPr="00977B22">
        <w:rPr>
          <w:sz w:val="32"/>
          <w:szCs w:val="32"/>
        </w:rPr>
        <w:t>heo học lực</w:t>
      </w:r>
      <w:r w:rsidR="003D2C01" w:rsidRPr="00977B22">
        <w:rPr>
          <w:sz w:val="32"/>
          <w:szCs w:val="32"/>
        </w:rPr>
        <w:t xml:space="preserve">, sinh viên học lực khá, giỏi </w:t>
      </w:r>
      <w:r w:rsidR="00216D8C" w:rsidRPr="00977B22">
        <w:rPr>
          <w:sz w:val="32"/>
          <w:szCs w:val="32"/>
        </w:rPr>
        <w:t>biểu</w:t>
      </w:r>
      <w:r w:rsidR="003D2C01" w:rsidRPr="00977B22">
        <w:rPr>
          <w:sz w:val="32"/>
          <w:szCs w:val="32"/>
        </w:rPr>
        <w:t xml:space="preserve"> hiện </w:t>
      </w:r>
      <w:r w:rsidR="00216D8C" w:rsidRPr="00977B22">
        <w:rPr>
          <w:sz w:val="32"/>
          <w:szCs w:val="32"/>
        </w:rPr>
        <w:t>sự nhạy bén</w:t>
      </w:r>
      <w:r w:rsidR="003D2C01" w:rsidRPr="00977B22">
        <w:rPr>
          <w:sz w:val="32"/>
          <w:szCs w:val="32"/>
        </w:rPr>
        <w:t xml:space="preserve"> rõ</w:t>
      </w:r>
      <w:r w:rsidR="00216D8C" w:rsidRPr="00977B22">
        <w:rPr>
          <w:sz w:val="32"/>
          <w:szCs w:val="32"/>
        </w:rPr>
        <w:t xml:space="preserve"> hơn</w:t>
      </w:r>
      <w:r w:rsidR="003D2C01" w:rsidRPr="00977B22">
        <w:rPr>
          <w:sz w:val="32"/>
          <w:szCs w:val="32"/>
        </w:rPr>
        <w:t xml:space="preserve">, </w:t>
      </w:r>
      <w:r w:rsidR="00216D8C" w:rsidRPr="00977B22">
        <w:rPr>
          <w:sz w:val="32"/>
          <w:szCs w:val="32"/>
        </w:rPr>
        <w:t xml:space="preserve">song </w:t>
      </w:r>
      <w:r w:rsidR="003D2C01" w:rsidRPr="00977B22">
        <w:rPr>
          <w:sz w:val="32"/>
          <w:szCs w:val="32"/>
        </w:rPr>
        <w:t xml:space="preserve">vẫn đề cao tính trực quan, cụ thể. </w:t>
      </w:r>
      <w:r w:rsidR="00935A55">
        <w:rPr>
          <w:sz w:val="32"/>
          <w:szCs w:val="32"/>
        </w:rPr>
        <w:t>Hạn chế chung là</w:t>
      </w:r>
      <w:r w:rsidR="003D2C01" w:rsidRPr="00977B22">
        <w:rPr>
          <w:sz w:val="32"/>
          <w:szCs w:val="32"/>
        </w:rPr>
        <w:t xml:space="preserve"> </w:t>
      </w:r>
      <w:r w:rsidR="00FE28A7">
        <w:rPr>
          <w:sz w:val="32"/>
          <w:szCs w:val="32"/>
        </w:rPr>
        <w:t>chưa</w:t>
      </w:r>
      <w:r w:rsidR="003D2C01" w:rsidRPr="00977B22">
        <w:rPr>
          <w:sz w:val="32"/>
          <w:szCs w:val="32"/>
        </w:rPr>
        <w:t xml:space="preserve"> sáng tạo trong học tập</w:t>
      </w:r>
      <w:r w:rsidR="00FE28A7">
        <w:rPr>
          <w:sz w:val="32"/>
          <w:szCs w:val="32"/>
        </w:rPr>
        <w:t xml:space="preserve">. </w:t>
      </w:r>
      <w:r w:rsidR="00F24BD4" w:rsidRPr="00977B22">
        <w:rPr>
          <w:sz w:val="32"/>
          <w:szCs w:val="32"/>
        </w:rPr>
        <w:t xml:space="preserve">Tương quan thuận </w:t>
      </w:r>
      <w:r w:rsidR="00FE28A7">
        <w:rPr>
          <w:sz w:val="32"/>
          <w:szCs w:val="32"/>
        </w:rPr>
        <w:t xml:space="preserve">khá cao </w:t>
      </w:r>
      <w:r w:rsidR="00F24BD4" w:rsidRPr="00977B22">
        <w:rPr>
          <w:sz w:val="32"/>
          <w:szCs w:val="32"/>
        </w:rPr>
        <w:t xml:space="preserve">giữa </w:t>
      </w:r>
      <w:r w:rsidR="00131715" w:rsidRPr="00977B22">
        <w:rPr>
          <w:sz w:val="32"/>
          <w:szCs w:val="32"/>
        </w:rPr>
        <w:t xml:space="preserve">kết quả </w:t>
      </w:r>
      <w:r w:rsidR="00F24BD4" w:rsidRPr="00977B22">
        <w:rPr>
          <w:sz w:val="32"/>
          <w:szCs w:val="32"/>
        </w:rPr>
        <w:t>trắc nghiệm v</w:t>
      </w:r>
      <w:r w:rsidR="00FE28A7">
        <w:rPr>
          <w:sz w:val="32"/>
          <w:szCs w:val="32"/>
        </w:rPr>
        <w:t>ới</w:t>
      </w:r>
      <w:r w:rsidR="00F24BD4" w:rsidRPr="00977B22">
        <w:rPr>
          <w:sz w:val="32"/>
          <w:szCs w:val="32"/>
        </w:rPr>
        <w:t xml:space="preserve"> </w:t>
      </w:r>
      <w:r w:rsidR="00131715" w:rsidRPr="00977B22">
        <w:rPr>
          <w:sz w:val="32"/>
          <w:szCs w:val="32"/>
        </w:rPr>
        <w:t xml:space="preserve">kết quả </w:t>
      </w:r>
      <w:r w:rsidR="00F24BD4" w:rsidRPr="00977B22">
        <w:rPr>
          <w:sz w:val="32"/>
          <w:szCs w:val="32"/>
        </w:rPr>
        <w:t>bảng hỏi về</w:t>
      </w:r>
      <w:r w:rsidR="00DB62E9" w:rsidRPr="00977B22">
        <w:rPr>
          <w:sz w:val="32"/>
          <w:szCs w:val="32"/>
        </w:rPr>
        <w:t xml:space="preserve"> biểu hiện</w:t>
      </w:r>
      <w:r w:rsidR="00F24BD4" w:rsidRPr="00977B22">
        <w:rPr>
          <w:sz w:val="32"/>
          <w:szCs w:val="32"/>
        </w:rPr>
        <w:t xml:space="preserve"> cách thư</w:t>
      </w:r>
      <w:r w:rsidR="0067050F" w:rsidRPr="00977B22">
        <w:rPr>
          <w:sz w:val="32"/>
          <w:szCs w:val="32"/>
        </w:rPr>
        <w:t xml:space="preserve">́c tìm hiểu </w:t>
      </w:r>
      <w:r w:rsidR="00F24BD4" w:rsidRPr="00977B22">
        <w:rPr>
          <w:sz w:val="32"/>
          <w:szCs w:val="32"/>
        </w:rPr>
        <w:t>thế giới.</w:t>
      </w:r>
    </w:p>
    <w:p w:rsidR="00F24BD4" w:rsidRPr="004F5DF1" w:rsidRDefault="00F24BD4" w:rsidP="00F23FC5">
      <w:pPr>
        <w:spacing w:line="400" w:lineRule="exact"/>
        <w:jc w:val="both"/>
        <w:outlineLvl w:val="3"/>
        <w:rPr>
          <w:i/>
          <w:sz w:val="32"/>
          <w:szCs w:val="32"/>
        </w:rPr>
      </w:pPr>
      <w:bookmarkStart w:id="308" w:name="_Toc432102357"/>
      <w:bookmarkStart w:id="309" w:name="_Toc438395274"/>
      <w:bookmarkStart w:id="310" w:name="_Toc438825478"/>
      <w:bookmarkStart w:id="311" w:name="_Toc439150775"/>
      <w:r w:rsidRPr="004F5DF1">
        <w:rPr>
          <w:i/>
          <w:sz w:val="32"/>
          <w:szCs w:val="32"/>
          <w:lang w:val="vi-VN"/>
        </w:rPr>
        <w:t>3.</w:t>
      </w:r>
      <w:r w:rsidRPr="004F5DF1">
        <w:rPr>
          <w:i/>
          <w:sz w:val="32"/>
          <w:szCs w:val="32"/>
        </w:rPr>
        <w:t>1</w:t>
      </w:r>
      <w:r w:rsidRPr="004F5DF1">
        <w:rPr>
          <w:i/>
          <w:sz w:val="32"/>
          <w:szCs w:val="32"/>
          <w:lang w:val="vi-VN"/>
        </w:rPr>
        <w:t>.</w:t>
      </w:r>
      <w:r w:rsidRPr="004F5DF1">
        <w:rPr>
          <w:i/>
          <w:sz w:val="32"/>
          <w:szCs w:val="32"/>
        </w:rPr>
        <w:t>2</w:t>
      </w:r>
      <w:r w:rsidRPr="004F5DF1">
        <w:rPr>
          <w:i/>
          <w:sz w:val="32"/>
          <w:szCs w:val="32"/>
          <w:lang w:val="vi-VN"/>
        </w:rPr>
        <w:t xml:space="preserve">.3. </w:t>
      </w:r>
      <w:r w:rsidR="000D0C6C" w:rsidRPr="004F5DF1">
        <w:rPr>
          <w:i/>
          <w:sz w:val="32"/>
          <w:szCs w:val="32"/>
        </w:rPr>
        <w:t>Thực trạng b</w:t>
      </w:r>
      <w:r w:rsidR="00A557A1" w:rsidRPr="004F5DF1">
        <w:rPr>
          <w:i/>
          <w:sz w:val="32"/>
          <w:szCs w:val="32"/>
        </w:rPr>
        <w:t>iểu hiện c</w:t>
      </w:r>
      <w:r w:rsidRPr="004F5DF1">
        <w:rPr>
          <w:i/>
          <w:sz w:val="32"/>
          <w:szCs w:val="32"/>
        </w:rPr>
        <w:t>ách thức lựa chọn quyết định</w:t>
      </w:r>
      <w:bookmarkEnd w:id="308"/>
      <w:bookmarkEnd w:id="309"/>
      <w:bookmarkEnd w:id="310"/>
      <w:bookmarkEnd w:id="311"/>
    </w:p>
    <w:p w:rsidR="00F24BD4" w:rsidRPr="004F5DF1" w:rsidRDefault="00F24BD4" w:rsidP="00F23FC5">
      <w:pPr>
        <w:spacing w:line="400" w:lineRule="exact"/>
        <w:jc w:val="both"/>
        <w:rPr>
          <w:b/>
          <w:sz w:val="32"/>
          <w:szCs w:val="32"/>
        </w:rPr>
      </w:pPr>
      <w:r w:rsidRPr="004F5DF1">
        <w:rPr>
          <w:b/>
          <w:sz w:val="32"/>
          <w:szCs w:val="32"/>
        </w:rPr>
        <w:t xml:space="preserve">a) </w:t>
      </w:r>
      <w:r w:rsidR="00717A73" w:rsidRPr="004F5DF1">
        <w:rPr>
          <w:b/>
          <w:sz w:val="32"/>
          <w:szCs w:val="32"/>
        </w:rPr>
        <w:t>Thực trạng b</w:t>
      </w:r>
      <w:r w:rsidR="00A557A1" w:rsidRPr="004F5DF1">
        <w:rPr>
          <w:b/>
          <w:sz w:val="32"/>
          <w:szCs w:val="32"/>
        </w:rPr>
        <w:t xml:space="preserve">iểu hiện </w:t>
      </w:r>
      <w:r w:rsidR="004F5DF1" w:rsidRPr="004F5DF1">
        <w:rPr>
          <w:b/>
          <w:sz w:val="32"/>
          <w:szCs w:val="32"/>
        </w:rPr>
        <w:t>lí trí</w:t>
      </w:r>
    </w:p>
    <w:p w:rsidR="004F5DF1" w:rsidRPr="004F5DF1" w:rsidRDefault="004F5DF1" w:rsidP="004F5DF1">
      <w:pPr>
        <w:jc w:val="center"/>
        <w:rPr>
          <w:i/>
          <w:sz w:val="32"/>
          <w:szCs w:val="32"/>
        </w:rPr>
      </w:pPr>
      <w:r w:rsidRPr="004F5DF1">
        <w:rPr>
          <w:i/>
          <w:sz w:val="32"/>
          <w:szCs w:val="32"/>
        </w:rPr>
        <w:t>Bảng 3.</w:t>
      </w:r>
      <w:r w:rsidR="00476D94">
        <w:rPr>
          <w:i/>
          <w:sz w:val="32"/>
          <w:szCs w:val="32"/>
        </w:rPr>
        <w:t>11</w:t>
      </w:r>
      <w:r w:rsidRPr="004F5DF1">
        <w:rPr>
          <w:i/>
          <w:sz w:val="32"/>
          <w:szCs w:val="32"/>
        </w:rPr>
        <w:t>: Biểu hiện lí trí trong cách thức lựa chọn quyết định</w:t>
      </w:r>
    </w:p>
    <w:p w:rsidR="004F5DF1" w:rsidRPr="004F5DF1" w:rsidRDefault="004F5DF1" w:rsidP="000707A1">
      <w:pPr>
        <w:jc w:val="center"/>
        <w:rPr>
          <w:i/>
          <w:sz w:val="32"/>
          <w:szCs w:val="32"/>
        </w:rPr>
      </w:pPr>
      <w:r w:rsidRPr="004F5DF1">
        <w:rPr>
          <w:i/>
          <w:sz w:val="32"/>
          <w:szCs w:val="32"/>
        </w:rPr>
        <w:t>(1 điểm ≤</w:t>
      </w:r>
      <w:r w:rsidRPr="004F5DF1">
        <w:rPr>
          <w:i/>
          <w:position w:val="-4"/>
          <w:sz w:val="32"/>
          <w:szCs w:val="32"/>
        </w:rPr>
        <w:object w:dxaOrig="260" w:dyaOrig="320">
          <v:shape id="_x0000_i1040" type="#_x0000_t75" style="width:12.5pt;height:15.65pt" o:ole="">
            <v:imagedata r:id="rId8" o:title=""/>
          </v:shape>
          <o:OLEObject Type="Embed" ProgID="Equation.DSMT4" ShapeID="_x0000_i1040" DrawAspect="Content" ObjectID="_1520944005" r:id="rId24"/>
        </w:object>
      </w:r>
      <w:r w:rsidRPr="004F5DF1">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050"/>
        <w:gridCol w:w="758"/>
        <w:gridCol w:w="901"/>
        <w:gridCol w:w="690"/>
        <w:gridCol w:w="692"/>
        <w:gridCol w:w="690"/>
        <w:gridCol w:w="692"/>
        <w:gridCol w:w="984"/>
      </w:tblGrid>
      <w:tr w:rsidR="004F5DF1" w:rsidRPr="00945F33" w:rsidTr="00F631B5">
        <w:tc>
          <w:tcPr>
            <w:tcW w:w="310" w:type="pct"/>
            <w:vMerge w:val="restart"/>
            <w:vAlign w:val="center"/>
          </w:tcPr>
          <w:p w:rsidR="004F5DF1" w:rsidRPr="00945F33" w:rsidRDefault="004F5DF1" w:rsidP="00453A28">
            <w:pPr>
              <w:jc w:val="center"/>
              <w:rPr>
                <w:b/>
                <w:sz w:val="22"/>
                <w:szCs w:val="22"/>
              </w:rPr>
            </w:pPr>
            <w:r w:rsidRPr="00945F33">
              <w:rPr>
                <w:b/>
                <w:sz w:val="22"/>
                <w:szCs w:val="22"/>
              </w:rPr>
              <w:t>TT</w:t>
            </w:r>
          </w:p>
        </w:tc>
        <w:tc>
          <w:tcPr>
            <w:tcW w:w="2385" w:type="pct"/>
            <w:gridSpan w:val="2"/>
            <w:vMerge w:val="restart"/>
            <w:vAlign w:val="center"/>
          </w:tcPr>
          <w:p w:rsidR="004F5DF1" w:rsidRPr="00945F33" w:rsidRDefault="004F5DF1" w:rsidP="00453A28">
            <w:pPr>
              <w:jc w:val="center"/>
              <w:rPr>
                <w:sz w:val="22"/>
                <w:szCs w:val="22"/>
              </w:rPr>
            </w:pPr>
            <w:r w:rsidRPr="00945F33">
              <w:rPr>
                <w:b/>
                <w:sz w:val="22"/>
                <w:szCs w:val="22"/>
              </w:rPr>
              <w:t>Nội dung</w:t>
            </w:r>
          </w:p>
        </w:tc>
        <w:tc>
          <w:tcPr>
            <w:tcW w:w="1817" w:type="pct"/>
            <w:gridSpan w:val="5"/>
          </w:tcPr>
          <w:p w:rsidR="004F5DF1" w:rsidRPr="00945F33" w:rsidRDefault="004F5DF1" w:rsidP="00453A28">
            <w:pPr>
              <w:jc w:val="center"/>
              <w:rPr>
                <w:b/>
                <w:sz w:val="22"/>
                <w:szCs w:val="22"/>
              </w:rPr>
            </w:pPr>
            <w:r w:rsidRPr="00945F33">
              <w:rPr>
                <w:b/>
                <w:sz w:val="22"/>
                <w:szCs w:val="22"/>
              </w:rPr>
              <w:t>Loại khách thể</w:t>
            </w:r>
          </w:p>
        </w:tc>
        <w:tc>
          <w:tcPr>
            <w:tcW w:w="488" w:type="pct"/>
            <w:vMerge w:val="restart"/>
            <w:vAlign w:val="center"/>
          </w:tcPr>
          <w:p w:rsidR="004F5DF1" w:rsidRPr="00945F33" w:rsidRDefault="004F5DF1" w:rsidP="00453A28">
            <w:pPr>
              <w:jc w:val="center"/>
              <w:rPr>
                <w:b/>
                <w:sz w:val="22"/>
                <w:szCs w:val="22"/>
              </w:rPr>
            </w:pPr>
            <w:r w:rsidRPr="00945F33">
              <w:rPr>
                <w:b/>
                <w:sz w:val="22"/>
                <w:szCs w:val="22"/>
              </w:rPr>
              <w:t>Chung</w:t>
            </w:r>
          </w:p>
        </w:tc>
      </w:tr>
      <w:tr w:rsidR="004F5DF1" w:rsidRPr="00945F33" w:rsidTr="00F631B5">
        <w:tc>
          <w:tcPr>
            <w:tcW w:w="310" w:type="pct"/>
            <w:vMerge/>
            <w:vAlign w:val="center"/>
          </w:tcPr>
          <w:p w:rsidR="004F5DF1" w:rsidRPr="00945F33" w:rsidRDefault="004F5DF1" w:rsidP="00453A28">
            <w:pPr>
              <w:jc w:val="center"/>
              <w:rPr>
                <w:sz w:val="22"/>
                <w:szCs w:val="22"/>
              </w:rPr>
            </w:pPr>
          </w:p>
        </w:tc>
        <w:tc>
          <w:tcPr>
            <w:tcW w:w="2385" w:type="pct"/>
            <w:gridSpan w:val="2"/>
            <w:vMerge/>
            <w:vAlign w:val="center"/>
          </w:tcPr>
          <w:p w:rsidR="004F5DF1" w:rsidRPr="00945F33" w:rsidRDefault="004F5DF1" w:rsidP="00453A28">
            <w:pPr>
              <w:jc w:val="center"/>
              <w:rPr>
                <w:b/>
                <w:sz w:val="22"/>
                <w:szCs w:val="22"/>
              </w:rPr>
            </w:pPr>
          </w:p>
        </w:tc>
        <w:tc>
          <w:tcPr>
            <w:tcW w:w="1132" w:type="pct"/>
            <w:gridSpan w:val="3"/>
          </w:tcPr>
          <w:p w:rsidR="004F5DF1" w:rsidRPr="00945F33" w:rsidRDefault="004F5DF1" w:rsidP="00453A28">
            <w:pPr>
              <w:jc w:val="center"/>
              <w:rPr>
                <w:sz w:val="22"/>
                <w:szCs w:val="22"/>
              </w:rPr>
            </w:pPr>
            <w:r w:rsidRPr="00945F33">
              <w:rPr>
                <w:sz w:val="22"/>
                <w:szCs w:val="22"/>
              </w:rPr>
              <w:t>Ngành học</w:t>
            </w:r>
          </w:p>
        </w:tc>
        <w:tc>
          <w:tcPr>
            <w:tcW w:w="685" w:type="pct"/>
            <w:gridSpan w:val="2"/>
          </w:tcPr>
          <w:p w:rsidR="004F5DF1" w:rsidRPr="00945F33" w:rsidRDefault="004F5DF1" w:rsidP="00453A28">
            <w:pPr>
              <w:jc w:val="center"/>
              <w:rPr>
                <w:sz w:val="22"/>
                <w:szCs w:val="22"/>
              </w:rPr>
            </w:pPr>
            <w:r w:rsidRPr="00945F33">
              <w:rPr>
                <w:sz w:val="22"/>
                <w:szCs w:val="22"/>
              </w:rPr>
              <w:t>Học lực</w:t>
            </w:r>
          </w:p>
        </w:tc>
        <w:tc>
          <w:tcPr>
            <w:tcW w:w="488" w:type="pct"/>
            <w:vMerge/>
          </w:tcPr>
          <w:p w:rsidR="004F5DF1" w:rsidRPr="00945F33" w:rsidRDefault="004F5DF1" w:rsidP="00453A28">
            <w:pPr>
              <w:jc w:val="center"/>
              <w:rPr>
                <w:sz w:val="22"/>
                <w:szCs w:val="22"/>
              </w:rPr>
            </w:pPr>
          </w:p>
        </w:tc>
      </w:tr>
      <w:tr w:rsidR="004F5DF1" w:rsidRPr="00945F33" w:rsidTr="00F631B5">
        <w:tc>
          <w:tcPr>
            <w:tcW w:w="310" w:type="pct"/>
            <w:vMerge/>
            <w:vAlign w:val="center"/>
          </w:tcPr>
          <w:p w:rsidR="004F5DF1" w:rsidRPr="00945F33" w:rsidRDefault="004F5DF1" w:rsidP="00453A28">
            <w:pPr>
              <w:jc w:val="center"/>
              <w:rPr>
                <w:b/>
                <w:sz w:val="22"/>
                <w:szCs w:val="22"/>
              </w:rPr>
            </w:pPr>
          </w:p>
        </w:tc>
        <w:tc>
          <w:tcPr>
            <w:tcW w:w="2385" w:type="pct"/>
            <w:gridSpan w:val="2"/>
            <w:vMerge/>
            <w:vAlign w:val="center"/>
          </w:tcPr>
          <w:p w:rsidR="004F5DF1" w:rsidRPr="00945F33" w:rsidRDefault="004F5DF1" w:rsidP="00453A28">
            <w:pPr>
              <w:jc w:val="center"/>
              <w:rPr>
                <w:b/>
                <w:sz w:val="22"/>
                <w:szCs w:val="22"/>
              </w:rPr>
            </w:pPr>
          </w:p>
        </w:tc>
        <w:tc>
          <w:tcPr>
            <w:tcW w:w="447" w:type="pct"/>
          </w:tcPr>
          <w:p w:rsidR="004F5DF1" w:rsidRPr="00945F33" w:rsidRDefault="004F5DF1" w:rsidP="00453A28">
            <w:pPr>
              <w:jc w:val="center"/>
              <w:rPr>
                <w:sz w:val="22"/>
                <w:szCs w:val="22"/>
              </w:rPr>
            </w:pPr>
            <w:r w:rsidRPr="00945F33">
              <w:rPr>
                <w:sz w:val="22"/>
                <w:szCs w:val="22"/>
              </w:rPr>
              <w:t>THCS</w:t>
            </w:r>
          </w:p>
        </w:tc>
        <w:tc>
          <w:tcPr>
            <w:tcW w:w="342" w:type="pct"/>
          </w:tcPr>
          <w:p w:rsidR="004F5DF1" w:rsidRPr="00945F33" w:rsidRDefault="004F5DF1" w:rsidP="00453A28">
            <w:pPr>
              <w:jc w:val="center"/>
              <w:rPr>
                <w:sz w:val="22"/>
                <w:szCs w:val="22"/>
              </w:rPr>
            </w:pPr>
            <w:r w:rsidRPr="00945F33">
              <w:rPr>
                <w:sz w:val="22"/>
                <w:szCs w:val="22"/>
              </w:rPr>
              <w:t>TH</w:t>
            </w:r>
          </w:p>
        </w:tc>
        <w:tc>
          <w:tcPr>
            <w:tcW w:w="343" w:type="pct"/>
          </w:tcPr>
          <w:p w:rsidR="004F5DF1" w:rsidRPr="00945F33" w:rsidRDefault="004F5DF1" w:rsidP="00453A28">
            <w:pPr>
              <w:jc w:val="center"/>
              <w:rPr>
                <w:sz w:val="22"/>
                <w:szCs w:val="22"/>
              </w:rPr>
            </w:pPr>
            <w:r w:rsidRPr="00945F33">
              <w:rPr>
                <w:sz w:val="22"/>
                <w:szCs w:val="22"/>
              </w:rPr>
              <w:t>MN</w:t>
            </w:r>
          </w:p>
        </w:tc>
        <w:tc>
          <w:tcPr>
            <w:tcW w:w="342" w:type="pct"/>
          </w:tcPr>
          <w:p w:rsidR="004F5DF1" w:rsidRPr="00945F33" w:rsidRDefault="004F5DF1" w:rsidP="00453A28">
            <w:pPr>
              <w:jc w:val="center"/>
              <w:rPr>
                <w:sz w:val="22"/>
                <w:szCs w:val="22"/>
              </w:rPr>
            </w:pPr>
            <w:r w:rsidRPr="00945F33">
              <w:rPr>
                <w:sz w:val="22"/>
                <w:szCs w:val="22"/>
              </w:rPr>
              <w:t>G,K</w:t>
            </w:r>
          </w:p>
        </w:tc>
        <w:tc>
          <w:tcPr>
            <w:tcW w:w="343" w:type="pct"/>
          </w:tcPr>
          <w:p w:rsidR="004F5DF1" w:rsidRPr="00945F33" w:rsidRDefault="004F5DF1" w:rsidP="00453A28">
            <w:pPr>
              <w:jc w:val="center"/>
              <w:rPr>
                <w:sz w:val="22"/>
                <w:szCs w:val="22"/>
              </w:rPr>
            </w:pPr>
            <w:r w:rsidRPr="00945F33">
              <w:rPr>
                <w:sz w:val="22"/>
                <w:szCs w:val="22"/>
              </w:rPr>
              <w:t>TB</w:t>
            </w:r>
          </w:p>
        </w:tc>
        <w:tc>
          <w:tcPr>
            <w:tcW w:w="488" w:type="pct"/>
            <w:vMerge/>
          </w:tcPr>
          <w:p w:rsidR="004F5DF1" w:rsidRPr="00945F33" w:rsidRDefault="004F5DF1" w:rsidP="00453A28">
            <w:pPr>
              <w:jc w:val="center"/>
              <w:rPr>
                <w:b/>
                <w:sz w:val="22"/>
                <w:szCs w:val="22"/>
              </w:rPr>
            </w:pPr>
          </w:p>
        </w:tc>
      </w:tr>
      <w:tr w:rsidR="004F5DF1" w:rsidRPr="00945F33" w:rsidTr="00453A28">
        <w:tc>
          <w:tcPr>
            <w:tcW w:w="5000" w:type="pct"/>
            <w:gridSpan w:val="9"/>
            <w:vAlign w:val="center"/>
          </w:tcPr>
          <w:p w:rsidR="004F5DF1" w:rsidRPr="00945F33" w:rsidRDefault="004F5DF1" w:rsidP="00453A28">
            <w:pPr>
              <w:jc w:val="both"/>
              <w:rPr>
                <w:b/>
                <w:i/>
                <w:sz w:val="22"/>
                <w:szCs w:val="22"/>
              </w:rPr>
            </w:pPr>
            <w:r w:rsidRPr="00945F33">
              <w:rPr>
                <w:b/>
                <w:i/>
                <w:sz w:val="22"/>
                <w:szCs w:val="22"/>
              </w:rPr>
              <w:t>I. Luôn tìm kiếm sự kiện và tính lôgic để đưa ra kết luận</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Học tập, làm việc thường suy nghĩ kỹ lưỡng và chi tiết</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2,08</w:t>
            </w:r>
          </w:p>
        </w:tc>
        <w:tc>
          <w:tcPr>
            <w:tcW w:w="342" w:type="pct"/>
            <w:vAlign w:val="center"/>
          </w:tcPr>
          <w:p w:rsidR="004F5DF1" w:rsidRPr="00945F33" w:rsidRDefault="004F5DF1" w:rsidP="00453A28">
            <w:pPr>
              <w:jc w:val="center"/>
              <w:rPr>
                <w:sz w:val="22"/>
                <w:szCs w:val="22"/>
              </w:rPr>
            </w:pPr>
            <w:r w:rsidRPr="00945F33">
              <w:rPr>
                <w:sz w:val="22"/>
                <w:szCs w:val="22"/>
              </w:rPr>
              <w:t>1,93</w:t>
            </w:r>
          </w:p>
        </w:tc>
        <w:tc>
          <w:tcPr>
            <w:tcW w:w="343" w:type="pct"/>
            <w:vAlign w:val="center"/>
          </w:tcPr>
          <w:p w:rsidR="004F5DF1" w:rsidRPr="00945F33" w:rsidRDefault="004F5DF1" w:rsidP="00453A28">
            <w:pPr>
              <w:jc w:val="center"/>
              <w:rPr>
                <w:sz w:val="22"/>
                <w:szCs w:val="22"/>
              </w:rPr>
            </w:pPr>
            <w:r w:rsidRPr="00945F33">
              <w:rPr>
                <w:sz w:val="22"/>
                <w:szCs w:val="22"/>
              </w:rPr>
              <w:t>2,02</w:t>
            </w:r>
          </w:p>
        </w:tc>
        <w:tc>
          <w:tcPr>
            <w:tcW w:w="342" w:type="pct"/>
            <w:vAlign w:val="center"/>
          </w:tcPr>
          <w:p w:rsidR="004F5DF1" w:rsidRPr="00945F33" w:rsidRDefault="004F5DF1" w:rsidP="00453A28">
            <w:pPr>
              <w:jc w:val="center"/>
              <w:rPr>
                <w:sz w:val="22"/>
                <w:szCs w:val="22"/>
              </w:rPr>
            </w:pPr>
            <w:r w:rsidRPr="00945F33">
              <w:rPr>
                <w:sz w:val="22"/>
                <w:szCs w:val="22"/>
              </w:rPr>
              <w:t>2,29</w:t>
            </w:r>
          </w:p>
        </w:tc>
        <w:tc>
          <w:tcPr>
            <w:tcW w:w="343" w:type="pct"/>
            <w:vAlign w:val="center"/>
          </w:tcPr>
          <w:p w:rsidR="004F5DF1" w:rsidRPr="00945F33" w:rsidRDefault="004F5DF1" w:rsidP="00453A28">
            <w:pPr>
              <w:jc w:val="center"/>
              <w:rPr>
                <w:sz w:val="22"/>
                <w:szCs w:val="22"/>
              </w:rPr>
            </w:pPr>
            <w:r w:rsidRPr="00945F33">
              <w:rPr>
                <w:sz w:val="22"/>
                <w:szCs w:val="22"/>
              </w:rPr>
              <w:t>1,73</w:t>
            </w:r>
          </w:p>
        </w:tc>
        <w:tc>
          <w:tcPr>
            <w:tcW w:w="488" w:type="pct"/>
            <w:vAlign w:val="center"/>
          </w:tcPr>
          <w:p w:rsidR="004F5DF1" w:rsidRPr="00945F33" w:rsidRDefault="004F5DF1" w:rsidP="00453A28">
            <w:pPr>
              <w:jc w:val="center"/>
              <w:rPr>
                <w:sz w:val="22"/>
                <w:szCs w:val="22"/>
              </w:rPr>
            </w:pPr>
            <w:r w:rsidRPr="00945F33">
              <w:rPr>
                <w:sz w:val="22"/>
                <w:szCs w:val="22"/>
              </w:rPr>
              <w:t>2,01</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0,63</w:t>
            </w:r>
          </w:p>
        </w:tc>
        <w:tc>
          <w:tcPr>
            <w:tcW w:w="342" w:type="pct"/>
            <w:vAlign w:val="center"/>
          </w:tcPr>
          <w:p w:rsidR="004F5DF1" w:rsidRPr="00945F33" w:rsidRDefault="004F5DF1" w:rsidP="00453A28">
            <w:pPr>
              <w:jc w:val="center"/>
              <w:rPr>
                <w:sz w:val="22"/>
                <w:szCs w:val="22"/>
              </w:rPr>
            </w:pPr>
            <w:r w:rsidRPr="00945F33">
              <w:rPr>
                <w:sz w:val="22"/>
                <w:szCs w:val="22"/>
              </w:rPr>
              <w:t>0,58</w:t>
            </w:r>
          </w:p>
        </w:tc>
        <w:tc>
          <w:tcPr>
            <w:tcW w:w="343" w:type="pct"/>
            <w:vAlign w:val="center"/>
          </w:tcPr>
          <w:p w:rsidR="004F5DF1" w:rsidRPr="00945F33" w:rsidRDefault="004F5DF1" w:rsidP="00453A28">
            <w:pPr>
              <w:jc w:val="center"/>
              <w:rPr>
                <w:sz w:val="22"/>
                <w:szCs w:val="22"/>
              </w:rPr>
            </w:pPr>
            <w:r w:rsidRPr="00945F33">
              <w:rPr>
                <w:sz w:val="22"/>
                <w:szCs w:val="22"/>
              </w:rPr>
              <w:t>0,71</w:t>
            </w:r>
          </w:p>
        </w:tc>
        <w:tc>
          <w:tcPr>
            <w:tcW w:w="342" w:type="pct"/>
            <w:vAlign w:val="center"/>
          </w:tcPr>
          <w:p w:rsidR="004F5DF1" w:rsidRPr="00945F33" w:rsidRDefault="004F5DF1" w:rsidP="00453A28">
            <w:pPr>
              <w:jc w:val="center"/>
              <w:rPr>
                <w:sz w:val="22"/>
                <w:szCs w:val="22"/>
              </w:rPr>
            </w:pPr>
            <w:r w:rsidRPr="00945F33">
              <w:rPr>
                <w:sz w:val="22"/>
                <w:szCs w:val="22"/>
              </w:rPr>
              <w:t>0,64</w:t>
            </w:r>
          </w:p>
        </w:tc>
        <w:tc>
          <w:tcPr>
            <w:tcW w:w="343" w:type="pct"/>
            <w:vAlign w:val="center"/>
          </w:tcPr>
          <w:p w:rsidR="004F5DF1" w:rsidRPr="00945F33" w:rsidRDefault="004F5DF1" w:rsidP="00453A28">
            <w:pPr>
              <w:jc w:val="center"/>
              <w:rPr>
                <w:sz w:val="22"/>
                <w:szCs w:val="22"/>
              </w:rPr>
            </w:pPr>
            <w:r w:rsidRPr="00945F33">
              <w:rPr>
                <w:sz w:val="22"/>
                <w:szCs w:val="22"/>
              </w:rPr>
              <w:t>0,42</w:t>
            </w:r>
          </w:p>
        </w:tc>
        <w:tc>
          <w:tcPr>
            <w:tcW w:w="488" w:type="pct"/>
            <w:vAlign w:val="center"/>
          </w:tcPr>
          <w:p w:rsidR="004F5DF1" w:rsidRPr="00945F33" w:rsidRDefault="004F5DF1" w:rsidP="00453A28">
            <w:pPr>
              <w:jc w:val="center"/>
              <w:rPr>
                <w:sz w:val="22"/>
                <w:szCs w:val="22"/>
              </w:rPr>
            </w:pPr>
            <w:r w:rsidRPr="00945F33">
              <w:rPr>
                <w:sz w:val="22"/>
                <w:szCs w:val="22"/>
              </w:rPr>
              <w:t>0,64</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Hành động thận trọng, dựa trên tính lôgic</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1,96</w:t>
            </w:r>
          </w:p>
        </w:tc>
        <w:tc>
          <w:tcPr>
            <w:tcW w:w="342" w:type="pct"/>
            <w:vAlign w:val="center"/>
          </w:tcPr>
          <w:p w:rsidR="004F5DF1" w:rsidRPr="00945F33" w:rsidRDefault="004F5DF1" w:rsidP="00453A28">
            <w:pPr>
              <w:jc w:val="center"/>
              <w:rPr>
                <w:sz w:val="22"/>
                <w:szCs w:val="22"/>
              </w:rPr>
            </w:pPr>
            <w:r w:rsidRPr="00945F33">
              <w:rPr>
                <w:sz w:val="22"/>
                <w:szCs w:val="22"/>
              </w:rPr>
              <w:t>1,84</w:t>
            </w:r>
          </w:p>
        </w:tc>
        <w:tc>
          <w:tcPr>
            <w:tcW w:w="343" w:type="pct"/>
            <w:vAlign w:val="center"/>
          </w:tcPr>
          <w:p w:rsidR="004F5DF1" w:rsidRPr="00945F33" w:rsidRDefault="004F5DF1" w:rsidP="00453A28">
            <w:pPr>
              <w:jc w:val="center"/>
              <w:rPr>
                <w:sz w:val="22"/>
                <w:szCs w:val="22"/>
              </w:rPr>
            </w:pPr>
            <w:r w:rsidRPr="00945F33">
              <w:rPr>
                <w:sz w:val="22"/>
                <w:szCs w:val="22"/>
              </w:rPr>
              <w:t>1,87</w:t>
            </w:r>
          </w:p>
        </w:tc>
        <w:tc>
          <w:tcPr>
            <w:tcW w:w="342" w:type="pct"/>
            <w:vAlign w:val="center"/>
          </w:tcPr>
          <w:p w:rsidR="004F5DF1" w:rsidRPr="00945F33" w:rsidRDefault="004F5DF1" w:rsidP="00453A28">
            <w:pPr>
              <w:jc w:val="center"/>
              <w:rPr>
                <w:sz w:val="22"/>
                <w:szCs w:val="22"/>
              </w:rPr>
            </w:pPr>
            <w:r w:rsidRPr="00945F33">
              <w:rPr>
                <w:sz w:val="22"/>
                <w:szCs w:val="22"/>
              </w:rPr>
              <w:t>2,03</w:t>
            </w:r>
          </w:p>
        </w:tc>
        <w:tc>
          <w:tcPr>
            <w:tcW w:w="343" w:type="pct"/>
            <w:vAlign w:val="center"/>
          </w:tcPr>
          <w:p w:rsidR="004F5DF1" w:rsidRPr="00945F33" w:rsidRDefault="004F5DF1" w:rsidP="00453A28">
            <w:pPr>
              <w:jc w:val="center"/>
              <w:rPr>
                <w:sz w:val="22"/>
                <w:szCs w:val="22"/>
              </w:rPr>
            </w:pPr>
            <w:r w:rsidRPr="00945F33">
              <w:rPr>
                <w:sz w:val="22"/>
                <w:szCs w:val="22"/>
              </w:rPr>
              <w:t>1,75</w:t>
            </w:r>
          </w:p>
        </w:tc>
        <w:tc>
          <w:tcPr>
            <w:tcW w:w="488" w:type="pct"/>
            <w:vAlign w:val="center"/>
          </w:tcPr>
          <w:p w:rsidR="004F5DF1" w:rsidRPr="00945F33" w:rsidRDefault="004F5DF1" w:rsidP="00453A28">
            <w:pPr>
              <w:jc w:val="center"/>
              <w:rPr>
                <w:sz w:val="22"/>
                <w:szCs w:val="22"/>
              </w:rPr>
            </w:pPr>
            <w:r w:rsidRPr="00945F33">
              <w:rPr>
                <w:sz w:val="22"/>
                <w:szCs w:val="22"/>
              </w:rPr>
              <w:t>1,89</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0,65</w:t>
            </w:r>
          </w:p>
        </w:tc>
        <w:tc>
          <w:tcPr>
            <w:tcW w:w="342" w:type="pct"/>
            <w:vAlign w:val="center"/>
          </w:tcPr>
          <w:p w:rsidR="004F5DF1" w:rsidRPr="00945F33" w:rsidRDefault="004F5DF1" w:rsidP="00453A28">
            <w:pPr>
              <w:jc w:val="center"/>
              <w:rPr>
                <w:sz w:val="22"/>
                <w:szCs w:val="22"/>
              </w:rPr>
            </w:pPr>
            <w:r w:rsidRPr="00945F33">
              <w:rPr>
                <w:sz w:val="22"/>
                <w:szCs w:val="22"/>
              </w:rPr>
              <w:t>0,61</w:t>
            </w:r>
          </w:p>
        </w:tc>
        <w:tc>
          <w:tcPr>
            <w:tcW w:w="343" w:type="pct"/>
            <w:vAlign w:val="center"/>
          </w:tcPr>
          <w:p w:rsidR="004F5DF1" w:rsidRPr="00945F33" w:rsidRDefault="004F5DF1" w:rsidP="00453A28">
            <w:pPr>
              <w:jc w:val="center"/>
              <w:rPr>
                <w:sz w:val="22"/>
                <w:szCs w:val="22"/>
              </w:rPr>
            </w:pPr>
            <w:r w:rsidRPr="00945F33">
              <w:rPr>
                <w:sz w:val="22"/>
                <w:szCs w:val="22"/>
              </w:rPr>
              <w:t>0,62</w:t>
            </w:r>
          </w:p>
        </w:tc>
        <w:tc>
          <w:tcPr>
            <w:tcW w:w="342" w:type="pct"/>
            <w:vAlign w:val="center"/>
          </w:tcPr>
          <w:p w:rsidR="004F5DF1" w:rsidRPr="00945F33" w:rsidRDefault="004F5DF1" w:rsidP="00453A28">
            <w:pPr>
              <w:jc w:val="center"/>
              <w:rPr>
                <w:sz w:val="22"/>
                <w:szCs w:val="22"/>
              </w:rPr>
            </w:pPr>
            <w:r w:rsidRPr="00945F33">
              <w:rPr>
                <w:sz w:val="22"/>
                <w:szCs w:val="22"/>
              </w:rPr>
              <w:t>0,56</w:t>
            </w:r>
          </w:p>
        </w:tc>
        <w:tc>
          <w:tcPr>
            <w:tcW w:w="343" w:type="pct"/>
            <w:vAlign w:val="center"/>
          </w:tcPr>
          <w:p w:rsidR="004F5DF1" w:rsidRPr="00945F33" w:rsidRDefault="004F5DF1" w:rsidP="00453A28">
            <w:pPr>
              <w:jc w:val="center"/>
              <w:rPr>
                <w:sz w:val="22"/>
                <w:szCs w:val="22"/>
              </w:rPr>
            </w:pPr>
            <w:r w:rsidRPr="00945F33">
              <w:rPr>
                <w:sz w:val="22"/>
                <w:szCs w:val="22"/>
              </w:rPr>
              <w:t>0,48</w:t>
            </w:r>
          </w:p>
        </w:tc>
        <w:tc>
          <w:tcPr>
            <w:tcW w:w="488" w:type="pct"/>
            <w:vAlign w:val="center"/>
          </w:tcPr>
          <w:p w:rsidR="004F5DF1" w:rsidRPr="00945F33" w:rsidRDefault="004F5DF1" w:rsidP="00453A28">
            <w:pPr>
              <w:jc w:val="center"/>
              <w:rPr>
                <w:sz w:val="22"/>
                <w:szCs w:val="22"/>
              </w:rPr>
            </w:pPr>
            <w:r w:rsidRPr="00945F33">
              <w:rPr>
                <w:sz w:val="22"/>
                <w:szCs w:val="22"/>
              </w:rPr>
              <w:t>0,63</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Thể hiện rõ tính độc lập và chính kiến trong các tranh luận</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1,87</w:t>
            </w:r>
          </w:p>
        </w:tc>
        <w:tc>
          <w:tcPr>
            <w:tcW w:w="342" w:type="pct"/>
            <w:vAlign w:val="center"/>
          </w:tcPr>
          <w:p w:rsidR="004F5DF1" w:rsidRPr="00945F33" w:rsidRDefault="004F5DF1" w:rsidP="00453A28">
            <w:pPr>
              <w:jc w:val="center"/>
              <w:rPr>
                <w:sz w:val="22"/>
                <w:szCs w:val="22"/>
              </w:rPr>
            </w:pPr>
            <w:r w:rsidRPr="00945F33">
              <w:rPr>
                <w:sz w:val="22"/>
                <w:szCs w:val="22"/>
              </w:rPr>
              <w:t>1,75</w:t>
            </w:r>
          </w:p>
        </w:tc>
        <w:tc>
          <w:tcPr>
            <w:tcW w:w="343" w:type="pct"/>
            <w:vAlign w:val="center"/>
          </w:tcPr>
          <w:p w:rsidR="004F5DF1" w:rsidRPr="00945F33" w:rsidRDefault="004F5DF1" w:rsidP="00453A28">
            <w:pPr>
              <w:jc w:val="center"/>
              <w:rPr>
                <w:sz w:val="22"/>
                <w:szCs w:val="22"/>
              </w:rPr>
            </w:pPr>
            <w:r w:rsidRPr="00945F33">
              <w:rPr>
                <w:sz w:val="22"/>
                <w:szCs w:val="22"/>
              </w:rPr>
              <w:t>1,72</w:t>
            </w:r>
          </w:p>
        </w:tc>
        <w:tc>
          <w:tcPr>
            <w:tcW w:w="342" w:type="pct"/>
            <w:vAlign w:val="center"/>
          </w:tcPr>
          <w:p w:rsidR="004F5DF1" w:rsidRPr="00945F33" w:rsidRDefault="004F5DF1" w:rsidP="00453A28">
            <w:pPr>
              <w:jc w:val="center"/>
              <w:rPr>
                <w:sz w:val="22"/>
                <w:szCs w:val="22"/>
              </w:rPr>
            </w:pPr>
            <w:r w:rsidRPr="00945F33">
              <w:rPr>
                <w:sz w:val="22"/>
                <w:szCs w:val="22"/>
              </w:rPr>
              <w:t>1,95</w:t>
            </w:r>
          </w:p>
        </w:tc>
        <w:tc>
          <w:tcPr>
            <w:tcW w:w="343" w:type="pct"/>
            <w:vAlign w:val="center"/>
          </w:tcPr>
          <w:p w:rsidR="004F5DF1" w:rsidRPr="00945F33" w:rsidRDefault="004F5DF1" w:rsidP="00453A28">
            <w:pPr>
              <w:jc w:val="center"/>
              <w:rPr>
                <w:sz w:val="22"/>
                <w:szCs w:val="22"/>
              </w:rPr>
            </w:pPr>
            <w:r w:rsidRPr="00945F33">
              <w:rPr>
                <w:sz w:val="22"/>
                <w:szCs w:val="22"/>
              </w:rPr>
              <w:t>1,61</w:t>
            </w:r>
          </w:p>
        </w:tc>
        <w:tc>
          <w:tcPr>
            <w:tcW w:w="488" w:type="pct"/>
            <w:vAlign w:val="center"/>
          </w:tcPr>
          <w:p w:rsidR="004F5DF1" w:rsidRPr="00945F33" w:rsidRDefault="004F5DF1" w:rsidP="00453A28">
            <w:pPr>
              <w:jc w:val="center"/>
              <w:rPr>
                <w:sz w:val="22"/>
                <w:szCs w:val="22"/>
              </w:rPr>
            </w:pPr>
            <w:r w:rsidRPr="00945F33">
              <w:rPr>
                <w:sz w:val="22"/>
                <w:szCs w:val="22"/>
              </w:rPr>
              <w:t>1,78</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0,62</w:t>
            </w:r>
          </w:p>
        </w:tc>
        <w:tc>
          <w:tcPr>
            <w:tcW w:w="342" w:type="pct"/>
            <w:vAlign w:val="center"/>
          </w:tcPr>
          <w:p w:rsidR="004F5DF1" w:rsidRPr="00945F33" w:rsidRDefault="004F5DF1" w:rsidP="00453A28">
            <w:pPr>
              <w:jc w:val="center"/>
              <w:rPr>
                <w:sz w:val="22"/>
                <w:szCs w:val="22"/>
              </w:rPr>
            </w:pPr>
            <w:r w:rsidRPr="00945F33">
              <w:rPr>
                <w:sz w:val="22"/>
                <w:szCs w:val="22"/>
              </w:rPr>
              <w:t>0,57</w:t>
            </w:r>
          </w:p>
        </w:tc>
        <w:tc>
          <w:tcPr>
            <w:tcW w:w="343" w:type="pct"/>
            <w:vAlign w:val="center"/>
          </w:tcPr>
          <w:p w:rsidR="004F5DF1" w:rsidRPr="00945F33" w:rsidRDefault="004F5DF1" w:rsidP="00453A28">
            <w:pPr>
              <w:jc w:val="center"/>
              <w:rPr>
                <w:sz w:val="22"/>
                <w:szCs w:val="22"/>
              </w:rPr>
            </w:pPr>
            <w:r w:rsidRPr="00945F33">
              <w:rPr>
                <w:sz w:val="22"/>
                <w:szCs w:val="22"/>
              </w:rPr>
              <w:t>0,58</w:t>
            </w:r>
          </w:p>
        </w:tc>
        <w:tc>
          <w:tcPr>
            <w:tcW w:w="342" w:type="pct"/>
            <w:vAlign w:val="center"/>
          </w:tcPr>
          <w:p w:rsidR="004F5DF1" w:rsidRPr="00945F33" w:rsidRDefault="004F5DF1" w:rsidP="00453A28">
            <w:pPr>
              <w:jc w:val="center"/>
              <w:rPr>
                <w:sz w:val="22"/>
                <w:szCs w:val="22"/>
              </w:rPr>
            </w:pPr>
            <w:r w:rsidRPr="00945F33">
              <w:rPr>
                <w:sz w:val="22"/>
                <w:szCs w:val="22"/>
              </w:rPr>
              <w:t>0,63</w:t>
            </w:r>
          </w:p>
        </w:tc>
        <w:tc>
          <w:tcPr>
            <w:tcW w:w="343" w:type="pct"/>
            <w:vAlign w:val="center"/>
          </w:tcPr>
          <w:p w:rsidR="004F5DF1" w:rsidRPr="00945F33" w:rsidRDefault="004F5DF1" w:rsidP="00453A28">
            <w:pPr>
              <w:jc w:val="center"/>
              <w:rPr>
                <w:sz w:val="22"/>
                <w:szCs w:val="22"/>
              </w:rPr>
            </w:pPr>
            <w:r w:rsidRPr="00945F33">
              <w:rPr>
                <w:sz w:val="22"/>
                <w:szCs w:val="22"/>
              </w:rPr>
              <w:t>0,55</w:t>
            </w:r>
          </w:p>
        </w:tc>
        <w:tc>
          <w:tcPr>
            <w:tcW w:w="488" w:type="pct"/>
            <w:vAlign w:val="center"/>
          </w:tcPr>
          <w:p w:rsidR="004F5DF1" w:rsidRPr="00945F33" w:rsidRDefault="004F5DF1" w:rsidP="00453A28">
            <w:pPr>
              <w:jc w:val="center"/>
              <w:rPr>
                <w:sz w:val="22"/>
                <w:szCs w:val="22"/>
              </w:rPr>
            </w:pPr>
            <w:r w:rsidRPr="00945F33">
              <w:rPr>
                <w:sz w:val="22"/>
                <w:szCs w:val="22"/>
              </w:rPr>
              <w:t>0,59</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Thực tế, khách quan trong cuộc sống</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2,06</w:t>
            </w:r>
          </w:p>
        </w:tc>
        <w:tc>
          <w:tcPr>
            <w:tcW w:w="342" w:type="pct"/>
            <w:vAlign w:val="center"/>
          </w:tcPr>
          <w:p w:rsidR="004F5DF1" w:rsidRPr="00945F33" w:rsidRDefault="004F5DF1" w:rsidP="00453A28">
            <w:pPr>
              <w:jc w:val="center"/>
              <w:rPr>
                <w:sz w:val="22"/>
                <w:szCs w:val="22"/>
              </w:rPr>
            </w:pPr>
            <w:r w:rsidRPr="00945F33">
              <w:rPr>
                <w:sz w:val="22"/>
                <w:szCs w:val="22"/>
              </w:rPr>
              <w:t>1,98</w:t>
            </w:r>
          </w:p>
        </w:tc>
        <w:tc>
          <w:tcPr>
            <w:tcW w:w="343" w:type="pct"/>
            <w:vAlign w:val="center"/>
          </w:tcPr>
          <w:p w:rsidR="004F5DF1" w:rsidRPr="00945F33" w:rsidRDefault="004F5DF1" w:rsidP="00453A28">
            <w:pPr>
              <w:jc w:val="center"/>
              <w:rPr>
                <w:sz w:val="22"/>
                <w:szCs w:val="22"/>
              </w:rPr>
            </w:pPr>
            <w:r w:rsidRPr="00945F33">
              <w:rPr>
                <w:sz w:val="22"/>
                <w:szCs w:val="22"/>
              </w:rPr>
              <w:t>1,83</w:t>
            </w:r>
          </w:p>
        </w:tc>
        <w:tc>
          <w:tcPr>
            <w:tcW w:w="342" w:type="pct"/>
            <w:vAlign w:val="center"/>
          </w:tcPr>
          <w:p w:rsidR="004F5DF1" w:rsidRPr="00945F33" w:rsidRDefault="004F5DF1" w:rsidP="00453A28">
            <w:pPr>
              <w:jc w:val="center"/>
              <w:rPr>
                <w:sz w:val="22"/>
                <w:szCs w:val="22"/>
              </w:rPr>
            </w:pPr>
            <w:r w:rsidRPr="00945F33">
              <w:rPr>
                <w:sz w:val="22"/>
                <w:szCs w:val="22"/>
              </w:rPr>
              <w:t>2,05</w:t>
            </w:r>
          </w:p>
        </w:tc>
        <w:tc>
          <w:tcPr>
            <w:tcW w:w="343" w:type="pct"/>
            <w:vAlign w:val="center"/>
          </w:tcPr>
          <w:p w:rsidR="004F5DF1" w:rsidRPr="00945F33" w:rsidRDefault="004F5DF1" w:rsidP="00453A28">
            <w:pPr>
              <w:jc w:val="center"/>
              <w:rPr>
                <w:sz w:val="22"/>
                <w:szCs w:val="22"/>
              </w:rPr>
            </w:pPr>
            <w:r w:rsidRPr="00945F33">
              <w:rPr>
                <w:sz w:val="22"/>
                <w:szCs w:val="22"/>
              </w:rPr>
              <w:t>1,87</w:t>
            </w:r>
          </w:p>
        </w:tc>
        <w:tc>
          <w:tcPr>
            <w:tcW w:w="488" w:type="pct"/>
            <w:vAlign w:val="center"/>
          </w:tcPr>
          <w:p w:rsidR="004F5DF1" w:rsidRPr="00945F33" w:rsidRDefault="004F5DF1" w:rsidP="00453A28">
            <w:pPr>
              <w:jc w:val="center"/>
              <w:rPr>
                <w:sz w:val="22"/>
                <w:szCs w:val="22"/>
              </w:rPr>
            </w:pPr>
            <w:r w:rsidRPr="00945F33">
              <w:rPr>
                <w:sz w:val="22"/>
                <w:szCs w:val="22"/>
              </w:rPr>
              <w:t>1,96</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0,57</w:t>
            </w:r>
          </w:p>
        </w:tc>
        <w:tc>
          <w:tcPr>
            <w:tcW w:w="342" w:type="pct"/>
            <w:vAlign w:val="center"/>
          </w:tcPr>
          <w:p w:rsidR="004F5DF1" w:rsidRPr="00945F33" w:rsidRDefault="004F5DF1" w:rsidP="00453A28">
            <w:pPr>
              <w:jc w:val="center"/>
              <w:rPr>
                <w:sz w:val="22"/>
                <w:szCs w:val="22"/>
              </w:rPr>
            </w:pPr>
            <w:r w:rsidRPr="00945F33">
              <w:rPr>
                <w:sz w:val="22"/>
                <w:szCs w:val="22"/>
              </w:rPr>
              <w:t>0,64</w:t>
            </w:r>
          </w:p>
        </w:tc>
        <w:tc>
          <w:tcPr>
            <w:tcW w:w="343" w:type="pct"/>
            <w:vAlign w:val="center"/>
          </w:tcPr>
          <w:p w:rsidR="004F5DF1" w:rsidRPr="00945F33" w:rsidRDefault="004F5DF1" w:rsidP="00453A28">
            <w:pPr>
              <w:jc w:val="center"/>
              <w:rPr>
                <w:sz w:val="22"/>
                <w:szCs w:val="22"/>
              </w:rPr>
            </w:pPr>
            <w:r w:rsidRPr="00945F33">
              <w:rPr>
                <w:sz w:val="22"/>
                <w:szCs w:val="22"/>
              </w:rPr>
              <w:t>0,54</w:t>
            </w:r>
          </w:p>
        </w:tc>
        <w:tc>
          <w:tcPr>
            <w:tcW w:w="342" w:type="pct"/>
            <w:vAlign w:val="center"/>
          </w:tcPr>
          <w:p w:rsidR="004F5DF1" w:rsidRPr="00945F33" w:rsidRDefault="004F5DF1" w:rsidP="00453A28">
            <w:pPr>
              <w:jc w:val="center"/>
              <w:rPr>
                <w:sz w:val="22"/>
                <w:szCs w:val="22"/>
              </w:rPr>
            </w:pPr>
            <w:r w:rsidRPr="00945F33">
              <w:rPr>
                <w:sz w:val="22"/>
                <w:szCs w:val="22"/>
              </w:rPr>
              <w:t>0,57</w:t>
            </w:r>
          </w:p>
        </w:tc>
        <w:tc>
          <w:tcPr>
            <w:tcW w:w="343" w:type="pct"/>
            <w:vAlign w:val="center"/>
          </w:tcPr>
          <w:p w:rsidR="004F5DF1" w:rsidRPr="00945F33" w:rsidRDefault="004F5DF1" w:rsidP="00453A28">
            <w:pPr>
              <w:jc w:val="center"/>
              <w:rPr>
                <w:sz w:val="22"/>
                <w:szCs w:val="22"/>
              </w:rPr>
            </w:pPr>
            <w:r w:rsidRPr="00945F33">
              <w:rPr>
                <w:sz w:val="22"/>
                <w:szCs w:val="22"/>
              </w:rPr>
              <w:t>0,59</w:t>
            </w:r>
          </w:p>
        </w:tc>
        <w:tc>
          <w:tcPr>
            <w:tcW w:w="488" w:type="pct"/>
            <w:vAlign w:val="center"/>
          </w:tcPr>
          <w:p w:rsidR="004F5DF1" w:rsidRPr="00945F33" w:rsidRDefault="004F5DF1" w:rsidP="00453A28">
            <w:pPr>
              <w:jc w:val="center"/>
              <w:rPr>
                <w:sz w:val="22"/>
                <w:szCs w:val="22"/>
              </w:rPr>
            </w:pPr>
            <w:r w:rsidRPr="00945F33">
              <w:rPr>
                <w:sz w:val="22"/>
                <w:szCs w:val="22"/>
              </w:rPr>
              <w:t>0,58</w:t>
            </w:r>
          </w:p>
        </w:tc>
      </w:tr>
      <w:tr w:rsidR="004F5DF1" w:rsidRPr="00945F33" w:rsidTr="00F631B5">
        <w:tc>
          <w:tcPr>
            <w:tcW w:w="2319" w:type="pct"/>
            <w:gridSpan w:val="2"/>
            <w:vAlign w:val="bottom"/>
          </w:tcPr>
          <w:p w:rsidR="004F5DF1" w:rsidRPr="00945F33" w:rsidRDefault="004F5DF1" w:rsidP="00453A28">
            <w:pPr>
              <w:jc w:val="center"/>
              <w:rPr>
                <w:b/>
                <w:i/>
                <w:sz w:val="22"/>
                <w:szCs w:val="22"/>
              </w:rPr>
            </w:pPr>
            <w:r w:rsidRPr="00945F33">
              <w:rPr>
                <w:b/>
                <w:i/>
                <w:sz w:val="22"/>
                <w:szCs w:val="22"/>
              </w:rPr>
              <w:t>Điểm trung bình chung</w:t>
            </w:r>
          </w:p>
        </w:tc>
        <w:tc>
          <w:tcPr>
            <w:tcW w:w="376" w:type="pct"/>
            <w:vAlign w:val="center"/>
          </w:tcPr>
          <w:p w:rsidR="004F5DF1" w:rsidRPr="00945F33" w:rsidRDefault="004F5DF1" w:rsidP="00453A28">
            <w:pPr>
              <w:tabs>
                <w:tab w:val="left" w:pos="184"/>
              </w:tabs>
              <w:jc w:val="center"/>
              <w:rPr>
                <w:b/>
                <w:i/>
                <w:sz w:val="22"/>
                <w:szCs w:val="22"/>
              </w:rPr>
            </w:pPr>
            <w:r w:rsidRPr="00945F33">
              <w:rPr>
                <w:b/>
                <w:i/>
                <w:sz w:val="22"/>
                <w:szCs w:val="22"/>
              </w:rPr>
              <w:t>ĐTB</w:t>
            </w:r>
          </w:p>
        </w:tc>
        <w:tc>
          <w:tcPr>
            <w:tcW w:w="447" w:type="pct"/>
            <w:vAlign w:val="center"/>
          </w:tcPr>
          <w:p w:rsidR="004F5DF1" w:rsidRPr="00945F33" w:rsidRDefault="004F5DF1" w:rsidP="00453A28">
            <w:pPr>
              <w:jc w:val="center"/>
              <w:rPr>
                <w:b/>
                <w:i/>
                <w:sz w:val="22"/>
                <w:szCs w:val="22"/>
              </w:rPr>
            </w:pPr>
            <w:r w:rsidRPr="00945F33">
              <w:rPr>
                <w:b/>
                <w:i/>
                <w:sz w:val="22"/>
                <w:szCs w:val="22"/>
              </w:rPr>
              <w:t>1,99</w:t>
            </w:r>
          </w:p>
        </w:tc>
        <w:tc>
          <w:tcPr>
            <w:tcW w:w="342" w:type="pct"/>
            <w:vAlign w:val="center"/>
          </w:tcPr>
          <w:p w:rsidR="004F5DF1" w:rsidRPr="00945F33" w:rsidRDefault="004F5DF1" w:rsidP="00453A28">
            <w:pPr>
              <w:jc w:val="center"/>
              <w:rPr>
                <w:b/>
                <w:i/>
                <w:sz w:val="22"/>
                <w:szCs w:val="22"/>
              </w:rPr>
            </w:pPr>
            <w:r w:rsidRPr="00945F33">
              <w:rPr>
                <w:b/>
                <w:i/>
                <w:sz w:val="22"/>
                <w:szCs w:val="22"/>
              </w:rPr>
              <w:t>1,88</w:t>
            </w:r>
          </w:p>
        </w:tc>
        <w:tc>
          <w:tcPr>
            <w:tcW w:w="343" w:type="pct"/>
            <w:vAlign w:val="center"/>
          </w:tcPr>
          <w:p w:rsidR="004F5DF1" w:rsidRPr="00945F33" w:rsidRDefault="004F5DF1" w:rsidP="00453A28">
            <w:pPr>
              <w:jc w:val="center"/>
              <w:rPr>
                <w:b/>
                <w:i/>
                <w:sz w:val="22"/>
                <w:szCs w:val="22"/>
              </w:rPr>
            </w:pPr>
            <w:r w:rsidRPr="00945F33">
              <w:rPr>
                <w:b/>
                <w:i/>
                <w:sz w:val="22"/>
                <w:szCs w:val="22"/>
              </w:rPr>
              <w:t>1,86</w:t>
            </w:r>
          </w:p>
        </w:tc>
        <w:tc>
          <w:tcPr>
            <w:tcW w:w="342" w:type="pct"/>
            <w:vAlign w:val="center"/>
          </w:tcPr>
          <w:p w:rsidR="004F5DF1" w:rsidRPr="00945F33" w:rsidRDefault="004F5DF1" w:rsidP="00453A28">
            <w:pPr>
              <w:jc w:val="center"/>
              <w:rPr>
                <w:b/>
                <w:i/>
                <w:sz w:val="22"/>
                <w:szCs w:val="22"/>
              </w:rPr>
            </w:pPr>
            <w:r w:rsidRPr="00945F33">
              <w:rPr>
                <w:b/>
                <w:i/>
                <w:sz w:val="22"/>
                <w:szCs w:val="22"/>
              </w:rPr>
              <w:t>2,08</w:t>
            </w:r>
          </w:p>
        </w:tc>
        <w:tc>
          <w:tcPr>
            <w:tcW w:w="343" w:type="pct"/>
            <w:vAlign w:val="center"/>
          </w:tcPr>
          <w:p w:rsidR="004F5DF1" w:rsidRPr="00945F33" w:rsidRDefault="004F5DF1" w:rsidP="00453A28">
            <w:pPr>
              <w:jc w:val="center"/>
              <w:rPr>
                <w:b/>
                <w:i/>
                <w:sz w:val="22"/>
                <w:szCs w:val="22"/>
              </w:rPr>
            </w:pPr>
            <w:r w:rsidRPr="00945F33">
              <w:rPr>
                <w:b/>
                <w:i/>
                <w:sz w:val="22"/>
                <w:szCs w:val="22"/>
              </w:rPr>
              <w:t>1,74</w:t>
            </w:r>
          </w:p>
        </w:tc>
        <w:tc>
          <w:tcPr>
            <w:tcW w:w="488" w:type="pct"/>
            <w:vAlign w:val="center"/>
          </w:tcPr>
          <w:p w:rsidR="004F5DF1" w:rsidRPr="00945F33" w:rsidRDefault="004F5DF1" w:rsidP="00453A28">
            <w:pPr>
              <w:jc w:val="center"/>
              <w:rPr>
                <w:b/>
                <w:i/>
                <w:sz w:val="22"/>
                <w:szCs w:val="22"/>
              </w:rPr>
            </w:pPr>
            <w:r w:rsidRPr="00945F33">
              <w:rPr>
                <w:b/>
                <w:i/>
                <w:sz w:val="22"/>
                <w:szCs w:val="22"/>
              </w:rPr>
              <w:t>1,91</w:t>
            </w:r>
          </w:p>
        </w:tc>
      </w:tr>
      <w:tr w:rsidR="004F5DF1" w:rsidRPr="00945F33" w:rsidTr="00453A28">
        <w:tc>
          <w:tcPr>
            <w:tcW w:w="5000" w:type="pct"/>
            <w:gridSpan w:val="9"/>
            <w:vAlign w:val="bottom"/>
          </w:tcPr>
          <w:p w:rsidR="004F5DF1" w:rsidRPr="00945F33" w:rsidRDefault="004F5DF1" w:rsidP="00453A28">
            <w:pPr>
              <w:jc w:val="both"/>
              <w:rPr>
                <w:b/>
                <w:i/>
                <w:sz w:val="22"/>
                <w:szCs w:val="22"/>
              </w:rPr>
            </w:pPr>
            <w:r w:rsidRPr="00945F33">
              <w:rPr>
                <w:b/>
                <w:i/>
                <w:sz w:val="22"/>
                <w:szCs w:val="22"/>
              </w:rPr>
              <w:t>II. Luôn để tâm đến các nhiệm vụ, công việc cần phải hoàn thành</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Cần cù, chịu khó để công việc hoàn thành đúng hạn</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2,12</w:t>
            </w:r>
          </w:p>
        </w:tc>
        <w:tc>
          <w:tcPr>
            <w:tcW w:w="342" w:type="pct"/>
            <w:vAlign w:val="center"/>
          </w:tcPr>
          <w:p w:rsidR="004F5DF1" w:rsidRPr="00945F33" w:rsidRDefault="004F5DF1" w:rsidP="00453A28">
            <w:pPr>
              <w:jc w:val="center"/>
              <w:rPr>
                <w:sz w:val="22"/>
                <w:szCs w:val="22"/>
              </w:rPr>
            </w:pPr>
            <w:r w:rsidRPr="00945F33">
              <w:rPr>
                <w:sz w:val="22"/>
                <w:szCs w:val="22"/>
              </w:rPr>
              <w:t>2,04</w:t>
            </w:r>
          </w:p>
        </w:tc>
        <w:tc>
          <w:tcPr>
            <w:tcW w:w="343" w:type="pct"/>
            <w:vAlign w:val="center"/>
          </w:tcPr>
          <w:p w:rsidR="004F5DF1" w:rsidRPr="00945F33" w:rsidRDefault="004F5DF1" w:rsidP="00453A28">
            <w:pPr>
              <w:jc w:val="center"/>
              <w:rPr>
                <w:sz w:val="22"/>
                <w:szCs w:val="22"/>
              </w:rPr>
            </w:pPr>
            <w:r w:rsidRPr="00945F33">
              <w:rPr>
                <w:sz w:val="22"/>
                <w:szCs w:val="22"/>
              </w:rPr>
              <w:t>2,23</w:t>
            </w:r>
          </w:p>
        </w:tc>
        <w:tc>
          <w:tcPr>
            <w:tcW w:w="342" w:type="pct"/>
            <w:vAlign w:val="center"/>
          </w:tcPr>
          <w:p w:rsidR="004F5DF1" w:rsidRPr="00945F33" w:rsidRDefault="004F5DF1" w:rsidP="00453A28">
            <w:pPr>
              <w:jc w:val="center"/>
              <w:rPr>
                <w:sz w:val="22"/>
                <w:szCs w:val="22"/>
              </w:rPr>
            </w:pPr>
            <w:r w:rsidRPr="00945F33">
              <w:rPr>
                <w:sz w:val="22"/>
                <w:szCs w:val="22"/>
              </w:rPr>
              <w:t>2,29</w:t>
            </w:r>
          </w:p>
        </w:tc>
        <w:tc>
          <w:tcPr>
            <w:tcW w:w="343" w:type="pct"/>
            <w:vAlign w:val="center"/>
          </w:tcPr>
          <w:p w:rsidR="004F5DF1" w:rsidRPr="00945F33" w:rsidRDefault="004F5DF1" w:rsidP="00453A28">
            <w:pPr>
              <w:jc w:val="center"/>
              <w:rPr>
                <w:sz w:val="22"/>
                <w:szCs w:val="22"/>
              </w:rPr>
            </w:pPr>
            <w:r w:rsidRPr="00945F33">
              <w:rPr>
                <w:sz w:val="22"/>
                <w:szCs w:val="22"/>
              </w:rPr>
              <w:t>1,96</w:t>
            </w:r>
          </w:p>
        </w:tc>
        <w:tc>
          <w:tcPr>
            <w:tcW w:w="488" w:type="pct"/>
            <w:vAlign w:val="center"/>
          </w:tcPr>
          <w:p w:rsidR="004F5DF1" w:rsidRPr="00945F33" w:rsidRDefault="004F5DF1" w:rsidP="00453A28">
            <w:pPr>
              <w:jc w:val="center"/>
              <w:rPr>
                <w:sz w:val="22"/>
                <w:szCs w:val="22"/>
              </w:rPr>
            </w:pPr>
            <w:r w:rsidRPr="00945F33">
              <w:rPr>
                <w:sz w:val="22"/>
                <w:szCs w:val="22"/>
              </w:rPr>
              <w:t>2,13</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0,53</w:t>
            </w:r>
          </w:p>
        </w:tc>
        <w:tc>
          <w:tcPr>
            <w:tcW w:w="342" w:type="pct"/>
            <w:vAlign w:val="center"/>
          </w:tcPr>
          <w:p w:rsidR="004F5DF1" w:rsidRPr="00945F33" w:rsidRDefault="004F5DF1" w:rsidP="00453A28">
            <w:pPr>
              <w:jc w:val="center"/>
              <w:rPr>
                <w:sz w:val="22"/>
                <w:szCs w:val="22"/>
              </w:rPr>
            </w:pPr>
            <w:r w:rsidRPr="00945F33">
              <w:rPr>
                <w:sz w:val="22"/>
                <w:szCs w:val="22"/>
              </w:rPr>
              <w:t>0,59</w:t>
            </w:r>
          </w:p>
        </w:tc>
        <w:tc>
          <w:tcPr>
            <w:tcW w:w="343" w:type="pct"/>
            <w:vAlign w:val="center"/>
          </w:tcPr>
          <w:p w:rsidR="004F5DF1" w:rsidRPr="00945F33" w:rsidRDefault="004F5DF1" w:rsidP="00453A28">
            <w:pPr>
              <w:jc w:val="center"/>
              <w:rPr>
                <w:sz w:val="22"/>
                <w:szCs w:val="22"/>
              </w:rPr>
            </w:pPr>
            <w:r w:rsidRPr="00945F33">
              <w:rPr>
                <w:sz w:val="22"/>
                <w:szCs w:val="22"/>
              </w:rPr>
              <w:t>0,46</w:t>
            </w:r>
          </w:p>
        </w:tc>
        <w:tc>
          <w:tcPr>
            <w:tcW w:w="342" w:type="pct"/>
            <w:vAlign w:val="center"/>
          </w:tcPr>
          <w:p w:rsidR="004F5DF1" w:rsidRPr="00945F33" w:rsidRDefault="004F5DF1" w:rsidP="00453A28">
            <w:pPr>
              <w:jc w:val="center"/>
              <w:rPr>
                <w:sz w:val="22"/>
                <w:szCs w:val="22"/>
              </w:rPr>
            </w:pPr>
            <w:r w:rsidRPr="00945F33">
              <w:rPr>
                <w:sz w:val="22"/>
                <w:szCs w:val="22"/>
              </w:rPr>
              <w:t>0,46</w:t>
            </w:r>
          </w:p>
        </w:tc>
        <w:tc>
          <w:tcPr>
            <w:tcW w:w="343" w:type="pct"/>
            <w:vAlign w:val="center"/>
          </w:tcPr>
          <w:p w:rsidR="004F5DF1" w:rsidRPr="00945F33" w:rsidRDefault="004F5DF1" w:rsidP="00453A28">
            <w:pPr>
              <w:jc w:val="center"/>
              <w:rPr>
                <w:sz w:val="22"/>
                <w:szCs w:val="22"/>
              </w:rPr>
            </w:pPr>
            <w:r w:rsidRPr="00945F33">
              <w:rPr>
                <w:sz w:val="22"/>
                <w:szCs w:val="22"/>
              </w:rPr>
              <w:t>0,60</w:t>
            </w:r>
          </w:p>
        </w:tc>
        <w:tc>
          <w:tcPr>
            <w:tcW w:w="488" w:type="pct"/>
            <w:vAlign w:val="center"/>
          </w:tcPr>
          <w:p w:rsidR="004F5DF1" w:rsidRPr="00945F33" w:rsidRDefault="004F5DF1" w:rsidP="00453A28">
            <w:pPr>
              <w:jc w:val="center"/>
              <w:rPr>
                <w:sz w:val="22"/>
                <w:szCs w:val="22"/>
              </w:rPr>
            </w:pPr>
            <w:r w:rsidRPr="00945F33">
              <w:rPr>
                <w:sz w:val="22"/>
                <w:szCs w:val="22"/>
              </w:rPr>
              <w:t>0,53</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Hăng hái trong học tập, giao tiếp</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1,92</w:t>
            </w:r>
          </w:p>
        </w:tc>
        <w:tc>
          <w:tcPr>
            <w:tcW w:w="342" w:type="pct"/>
            <w:vAlign w:val="center"/>
          </w:tcPr>
          <w:p w:rsidR="004F5DF1" w:rsidRPr="00945F33" w:rsidRDefault="004F5DF1" w:rsidP="00453A28">
            <w:pPr>
              <w:jc w:val="center"/>
              <w:rPr>
                <w:sz w:val="22"/>
                <w:szCs w:val="22"/>
              </w:rPr>
            </w:pPr>
            <w:r w:rsidRPr="00945F33">
              <w:rPr>
                <w:sz w:val="22"/>
                <w:szCs w:val="22"/>
              </w:rPr>
              <w:t>1,73</w:t>
            </w:r>
          </w:p>
        </w:tc>
        <w:tc>
          <w:tcPr>
            <w:tcW w:w="343" w:type="pct"/>
            <w:vAlign w:val="center"/>
          </w:tcPr>
          <w:p w:rsidR="004F5DF1" w:rsidRPr="00945F33" w:rsidRDefault="004F5DF1" w:rsidP="00453A28">
            <w:pPr>
              <w:jc w:val="center"/>
              <w:rPr>
                <w:sz w:val="22"/>
                <w:szCs w:val="22"/>
              </w:rPr>
            </w:pPr>
            <w:r w:rsidRPr="00945F33">
              <w:rPr>
                <w:sz w:val="22"/>
                <w:szCs w:val="22"/>
              </w:rPr>
              <w:t>1,81</w:t>
            </w:r>
          </w:p>
        </w:tc>
        <w:tc>
          <w:tcPr>
            <w:tcW w:w="342" w:type="pct"/>
            <w:vAlign w:val="center"/>
          </w:tcPr>
          <w:p w:rsidR="004F5DF1" w:rsidRPr="00945F33" w:rsidRDefault="004F5DF1" w:rsidP="00453A28">
            <w:pPr>
              <w:jc w:val="center"/>
              <w:rPr>
                <w:sz w:val="22"/>
                <w:szCs w:val="22"/>
              </w:rPr>
            </w:pPr>
            <w:r w:rsidRPr="00945F33">
              <w:rPr>
                <w:sz w:val="22"/>
                <w:szCs w:val="22"/>
              </w:rPr>
              <w:t>2,07</w:t>
            </w:r>
          </w:p>
        </w:tc>
        <w:tc>
          <w:tcPr>
            <w:tcW w:w="343" w:type="pct"/>
            <w:vAlign w:val="center"/>
          </w:tcPr>
          <w:p w:rsidR="004F5DF1" w:rsidRPr="00945F33" w:rsidRDefault="004F5DF1" w:rsidP="00453A28">
            <w:pPr>
              <w:jc w:val="center"/>
              <w:rPr>
                <w:sz w:val="22"/>
                <w:szCs w:val="22"/>
              </w:rPr>
            </w:pPr>
            <w:r w:rsidRPr="00945F33">
              <w:rPr>
                <w:sz w:val="22"/>
                <w:szCs w:val="22"/>
              </w:rPr>
              <w:t>1,56</w:t>
            </w:r>
          </w:p>
        </w:tc>
        <w:tc>
          <w:tcPr>
            <w:tcW w:w="488" w:type="pct"/>
            <w:vAlign w:val="center"/>
          </w:tcPr>
          <w:p w:rsidR="004F5DF1" w:rsidRPr="00945F33" w:rsidRDefault="004F5DF1" w:rsidP="00453A28">
            <w:pPr>
              <w:jc w:val="center"/>
              <w:rPr>
                <w:sz w:val="22"/>
                <w:szCs w:val="22"/>
              </w:rPr>
            </w:pPr>
            <w:r w:rsidRPr="00945F33">
              <w:rPr>
                <w:sz w:val="22"/>
                <w:szCs w:val="22"/>
              </w:rPr>
              <w:t>1,82</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0,57</w:t>
            </w:r>
          </w:p>
        </w:tc>
        <w:tc>
          <w:tcPr>
            <w:tcW w:w="342" w:type="pct"/>
            <w:vAlign w:val="center"/>
          </w:tcPr>
          <w:p w:rsidR="004F5DF1" w:rsidRPr="00945F33" w:rsidRDefault="004F5DF1" w:rsidP="00453A28">
            <w:pPr>
              <w:jc w:val="center"/>
              <w:rPr>
                <w:sz w:val="22"/>
                <w:szCs w:val="22"/>
              </w:rPr>
            </w:pPr>
            <w:r w:rsidRPr="00945F33">
              <w:rPr>
                <w:sz w:val="22"/>
                <w:szCs w:val="22"/>
              </w:rPr>
              <w:t>0,56</w:t>
            </w:r>
          </w:p>
        </w:tc>
        <w:tc>
          <w:tcPr>
            <w:tcW w:w="343" w:type="pct"/>
            <w:vAlign w:val="center"/>
          </w:tcPr>
          <w:p w:rsidR="004F5DF1" w:rsidRPr="00945F33" w:rsidRDefault="004F5DF1" w:rsidP="00453A28">
            <w:pPr>
              <w:jc w:val="center"/>
              <w:rPr>
                <w:sz w:val="22"/>
                <w:szCs w:val="22"/>
              </w:rPr>
            </w:pPr>
            <w:r w:rsidRPr="00945F33">
              <w:rPr>
                <w:sz w:val="22"/>
                <w:szCs w:val="22"/>
              </w:rPr>
              <w:t>0,64</w:t>
            </w:r>
          </w:p>
        </w:tc>
        <w:tc>
          <w:tcPr>
            <w:tcW w:w="342" w:type="pct"/>
            <w:vAlign w:val="center"/>
          </w:tcPr>
          <w:p w:rsidR="004F5DF1" w:rsidRPr="00945F33" w:rsidRDefault="004F5DF1" w:rsidP="00453A28">
            <w:pPr>
              <w:jc w:val="center"/>
              <w:rPr>
                <w:sz w:val="22"/>
                <w:szCs w:val="22"/>
              </w:rPr>
            </w:pPr>
            <w:r w:rsidRPr="00945F33">
              <w:rPr>
                <w:sz w:val="22"/>
                <w:szCs w:val="22"/>
              </w:rPr>
              <w:t>0,65</w:t>
            </w:r>
          </w:p>
        </w:tc>
        <w:tc>
          <w:tcPr>
            <w:tcW w:w="343" w:type="pct"/>
            <w:vAlign w:val="center"/>
          </w:tcPr>
          <w:p w:rsidR="004F5DF1" w:rsidRPr="00945F33" w:rsidRDefault="004F5DF1" w:rsidP="00453A28">
            <w:pPr>
              <w:jc w:val="center"/>
              <w:rPr>
                <w:sz w:val="22"/>
                <w:szCs w:val="22"/>
              </w:rPr>
            </w:pPr>
            <w:r w:rsidRPr="00945F33">
              <w:rPr>
                <w:sz w:val="22"/>
                <w:szCs w:val="22"/>
              </w:rPr>
              <w:t>0,52</w:t>
            </w:r>
          </w:p>
        </w:tc>
        <w:tc>
          <w:tcPr>
            <w:tcW w:w="488" w:type="pct"/>
            <w:vAlign w:val="center"/>
          </w:tcPr>
          <w:p w:rsidR="004F5DF1" w:rsidRPr="00945F33" w:rsidRDefault="004F5DF1" w:rsidP="00453A28">
            <w:pPr>
              <w:jc w:val="center"/>
              <w:rPr>
                <w:sz w:val="22"/>
                <w:szCs w:val="22"/>
              </w:rPr>
            </w:pPr>
            <w:r w:rsidRPr="00945F33">
              <w:rPr>
                <w:sz w:val="22"/>
                <w:szCs w:val="22"/>
              </w:rPr>
              <w:t>0,59</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Quyết đoán trong những nhiệm vụ quan trọng</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2,15</w:t>
            </w:r>
          </w:p>
        </w:tc>
        <w:tc>
          <w:tcPr>
            <w:tcW w:w="342" w:type="pct"/>
            <w:vAlign w:val="center"/>
          </w:tcPr>
          <w:p w:rsidR="004F5DF1" w:rsidRPr="00945F33" w:rsidRDefault="004F5DF1" w:rsidP="00453A28">
            <w:pPr>
              <w:jc w:val="center"/>
              <w:rPr>
                <w:sz w:val="22"/>
                <w:szCs w:val="22"/>
              </w:rPr>
            </w:pPr>
            <w:r w:rsidRPr="00945F33">
              <w:rPr>
                <w:sz w:val="22"/>
                <w:szCs w:val="22"/>
              </w:rPr>
              <w:t>2,07</w:t>
            </w:r>
          </w:p>
        </w:tc>
        <w:tc>
          <w:tcPr>
            <w:tcW w:w="343" w:type="pct"/>
            <w:vAlign w:val="center"/>
          </w:tcPr>
          <w:p w:rsidR="004F5DF1" w:rsidRPr="00945F33" w:rsidRDefault="004F5DF1" w:rsidP="00453A28">
            <w:pPr>
              <w:jc w:val="center"/>
              <w:rPr>
                <w:sz w:val="22"/>
                <w:szCs w:val="22"/>
              </w:rPr>
            </w:pPr>
            <w:r w:rsidRPr="00945F33">
              <w:rPr>
                <w:sz w:val="22"/>
                <w:szCs w:val="22"/>
              </w:rPr>
              <w:t>1,84</w:t>
            </w:r>
          </w:p>
        </w:tc>
        <w:tc>
          <w:tcPr>
            <w:tcW w:w="342" w:type="pct"/>
            <w:vAlign w:val="center"/>
          </w:tcPr>
          <w:p w:rsidR="004F5DF1" w:rsidRPr="00945F33" w:rsidRDefault="004F5DF1" w:rsidP="00453A28">
            <w:pPr>
              <w:jc w:val="center"/>
              <w:rPr>
                <w:sz w:val="22"/>
                <w:szCs w:val="22"/>
              </w:rPr>
            </w:pPr>
            <w:r w:rsidRPr="00945F33">
              <w:rPr>
                <w:sz w:val="22"/>
                <w:szCs w:val="22"/>
              </w:rPr>
              <w:t>2,21</w:t>
            </w:r>
          </w:p>
        </w:tc>
        <w:tc>
          <w:tcPr>
            <w:tcW w:w="343" w:type="pct"/>
            <w:vAlign w:val="center"/>
          </w:tcPr>
          <w:p w:rsidR="004F5DF1" w:rsidRPr="00945F33" w:rsidRDefault="004F5DF1" w:rsidP="00453A28">
            <w:pPr>
              <w:jc w:val="center"/>
              <w:rPr>
                <w:sz w:val="22"/>
                <w:szCs w:val="22"/>
              </w:rPr>
            </w:pPr>
            <w:r w:rsidRPr="00945F33">
              <w:rPr>
                <w:sz w:val="22"/>
                <w:szCs w:val="22"/>
              </w:rPr>
              <w:t>1,83</w:t>
            </w:r>
          </w:p>
        </w:tc>
        <w:tc>
          <w:tcPr>
            <w:tcW w:w="488" w:type="pct"/>
            <w:vAlign w:val="center"/>
          </w:tcPr>
          <w:p w:rsidR="004F5DF1" w:rsidRPr="00945F33" w:rsidRDefault="004F5DF1" w:rsidP="00453A28">
            <w:pPr>
              <w:jc w:val="center"/>
              <w:rPr>
                <w:sz w:val="22"/>
                <w:szCs w:val="22"/>
              </w:rPr>
            </w:pPr>
            <w:r w:rsidRPr="00945F33">
              <w:rPr>
                <w:sz w:val="22"/>
                <w:szCs w:val="22"/>
              </w:rPr>
              <w:t>2,02</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0,55</w:t>
            </w:r>
          </w:p>
        </w:tc>
        <w:tc>
          <w:tcPr>
            <w:tcW w:w="342" w:type="pct"/>
            <w:vAlign w:val="center"/>
          </w:tcPr>
          <w:p w:rsidR="004F5DF1" w:rsidRPr="00945F33" w:rsidRDefault="004F5DF1" w:rsidP="00453A28">
            <w:pPr>
              <w:jc w:val="center"/>
              <w:rPr>
                <w:sz w:val="22"/>
                <w:szCs w:val="22"/>
              </w:rPr>
            </w:pPr>
            <w:r w:rsidRPr="00945F33">
              <w:rPr>
                <w:sz w:val="22"/>
                <w:szCs w:val="22"/>
              </w:rPr>
              <w:t>0,52</w:t>
            </w:r>
          </w:p>
        </w:tc>
        <w:tc>
          <w:tcPr>
            <w:tcW w:w="343" w:type="pct"/>
            <w:vAlign w:val="center"/>
          </w:tcPr>
          <w:p w:rsidR="004F5DF1" w:rsidRPr="00945F33" w:rsidRDefault="004F5DF1" w:rsidP="00453A28">
            <w:pPr>
              <w:jc w:val="center"/>
              <w:rPr>
                <w:sz w:val="22"/>
                <w:szCs w:val="22"/>
              </w:rPr>
            </w:pPr>
            <w:r w:rsidRPr="00945F33">
              <w:rPr>
                <w:sz w:val="22"/>
                <w:szCs w:val="22"/>
              </w:rPr>
              <w:t>0,56</w:t>
            </w:r>
          </w:p>
        </w:tc>
        <w:tc>
          <w:tcPr>
            <w:tcW w:w="342" w:type="pct"/>
            <w:vAlign w:val="center"/>
          </w:tcPr>
          <w:p w:rsidR="004F5DF1" w:rsidRPr="00945F33" w:rsidRDefault="004F5DF1" w:rsidP="00453A28">
            <w:pPr>
              <w:jc w:val="center"/>
              <w:rPr>
                <w:sz w:val="22"/>
                <w:szCs w:val="22"/>
              </w:rPr>
            </w:pPr>
            <w:r w:rsidRPr="00945F33">
              <w:rPr>
                <w:sz w:val="22"/>
                <w:szCs w:val="22"/>
              </w:rPr>
              <w:t>0,50</w:t>
            </w:r>
          </w:p>
        </w:tc>
        <w:tc>
          <w:tcPr>
            <w:tcW w:w="343" w:type="pct"/>
            <w:vAlign w:val="center"/>
          </w:tcPr>
          <w:p w:rsidR="004F5DF1" w:rsidRPr="00945F33" w:rsidRDefault="004F5DF1" w:rsidP="00453A28">
            <w:pPr>
              <w:jc w:val="center"/>
              <w:rPr>
                <w:sz w:val="22"/>
                <w:szCs w:val="22"/>
              </w:rPr>
            </w:pPr>
            <w:r w:rsidRPr="00945F33">
              <w:rPr>
                <w:sz w:val="22"/>
                <w:szCs w:val="22"/>
              </w:rPr>
              <w:t>0,58</w:t>
            </w:r>
          </w:p>
        </w:tc>
        <w:tc>
          <w:tcPr>
            <w:tcW w:w="488" w:type="pct"/>
            <w:vAlign w:val="center"/>
          </w:tcPr>
          <w:p w:rsidR="004F5DF1" w:rsidRPr="00945F33" w:rsidRDefault="004F5DF1" w:rsidP="00453A28">
            <w:pPr>
              <w:jc w:val="center"/>
              <w:rPr>
                <w:sz w:val="22"/>
                <w:szCs w:val="22"/>
              </w:rPr>
            </w:pPr>
            <w:r w:rsidRPr="00945F33">
              <w:rPr>
                <w:sz w:val="22"/>
                <w:szCs w:val="22"/>
              </w:rPr>
              <w:t>0,54</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bCs/>
                <w:sz w:val="22"/>
                <w:szCs w:val="22"/>
              </w:rPr>
              <w:t>Nỗ lực học tập, làm việc để có hiệu quả cao</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2,08</w:t>
            </w:r>
          </w:p>
        </w:tc>
        <w:tc>
          <w:tcPr>
            <w:tcW w:w="342" w:type="pct"/>
            <w:vAlign w:val="center"/>
          </w:tcPr>
          <w:p w:rsidR="004F5DF1" w:rsidRPr="00945F33" w:rsidRDefault="004F5DF1" w:rsidP="00453A28">
            <w:pPr>
              <w:jc w:val="center"/>
              <w:rPr>
                <w:sz w:val="22"/>
                <w:szCs w:val="22"/>
              </w:rPr>
            </w:pPr>
            <w:r w:rsidRPr="00945F33">
              <w:rPr>
                <w:sz w:val="22"/>
                <w:szCs w:val="22"/>
              </w:rPr>
              <w:t>1,75</w:t>
            </w:r>
          </w:p>
        </w:tc>
        <w:tc>
          <w:tcPr>
            <w:tcW w:w="343" w:type="pct"/>
            <w:vAlign w:val="center"/>
          </w:tcPr>
          <w:p w:rsidR="004F5DF1" w:rsidRPr="00945F33" w:rsidRDefault="004F5DF1" w:rsidP="00453A28">
            <w:pPr>
              <w:jc w:val="center"/>
              <w:rPr>
                <w:sz w:val="22"/>
                <w:szCs w:val="22"/>
              </w:rPr>
            </w:pPr>
            <w:r w:rsidRPr="00945F33">
              <w:rPr>
                <w:sz w:val="22"/>
                <w:szCs w:val="22"/>
              </w:rPr>
              <w:t>2,03</w:t>
            </w:r>
          </w:p>
        </w:tc>
        <w:tc>
          <w:tcPr>
            <w:tcW w:w="342" w:type="pct"/>
            <w:vAlign w:val="center"/>
          </w:tcPr>
          <w:p w:rsidR="004F5DF1" w:rsidRPr="00945F33" w:rsidRDefault="004F5DF1" w:rsidP="00453A28">
            <w:pPr>
              <w:jc w:val="center"/>
              <w:rPr>
                <w:sz w:val="22"/>
                <w:szCs w:val="22"/>
              </w:rPr>
            </w:pPr>
            <w:r w:rsidRPr="00945F33">
              <w:rPr>
                <w:sz w:val="22"/>
                <w:szCs w:val="22"/>
              </w:rPr>
              <w:t>2,18</w:t>
            </w:r>
          </w:p>
        </w:tc>
        <w:tc>
          <w:tcPr>
            <w:tcW w:w="343" w:type="pct"/>
            <w:vAlign w:val="center"/>
          </w:tcPr>
          <w:p w:rsidR="004F5DF1" w:rsidRPr="00945F33" w:rsidRDefault="004F5DF1" w:rsidP="00453A28">
            <w:pPr>
              <w:jc w:val="center"/>
              <w:rPr>
                <w:sz w:val="22"/>
                <w:szCs w:val="22"/>
              </w:rPr>
            </w:pPr>
            <w:r w:rsidRPr="00945F33">
              <w:rPr>
                <w:sz w:val="22"/>
                <w:szCs w:val="22"/>
              </w:rPr>
              <w:t>1,72</w:t>
            </w:r>
          </w:p>
        </w:tc>
        <w:tc>
          <w:tcPr>
            <w:tcW w:w="488" w:type="pct"/>
            <w:vAlign w:val="center"/>
          </w:tcPr>
          <w:p w:rsidR="004F5DF1" w:rsidRPr="00945F33" w:rsidRDefault="004F5DF1" w:rsidP="00453A28">
            <w:pPr>
              <w:jc w:val="center"/>
              <w:rPr>
                <w:sz w:val="22"/>
                <w:szCs w:val="22"/>
              </w:rPr>
            </w:pPr>
            <w:r w:rsidRPr="00945F33">
              <w:rPr>
                <w:sz w:val="22"/>
                <w:szCs w:val="22"/>
              </w:rPr>
              <w:t>1,95</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0,52</w:t>
            </w:r>
          </w:p>
        </w:tc>
        <w:tc>
          <w:tcPr>
            <w:tcW w:w="342" w:type="pct"/>
            <w:vAlign w:val="center"/>
          </w:tcPr>
          <w:p w:rsidR="004F5DF1" w:rsidRPr="00945F33" w:rsidRDefault="004F5DF1" w:rsidP="00453A28">
            <w:pPr>
              <w:jc w:val="center"/>
              <w:rPr>
                <w:sz w:val="22"/>
                <w:szCs w:val="22"/>
              </w:rPr>
            </w:pPr>
            <w:r w:rsidRPr="00945F33">
              <w:rPr>
                <w:sz w:val="22"/>
                <w:szCs w:val="22"/>
              </w:rPr>
              <w:t>0,63</w:t>
            </w:r>
          </w:p>
        </w:tc>
        <w:tc>
          <w:tcPr>
            <w:tcW w:w="343" w:type="pct"/>
            <w:vAlign w:val="center"/>
          </w:tcPr>
          <w:p w:rsidR="004F5DF1" w:rsidRPr="00945F33" w:rsidRDefault="004F5DF1" w:rsidP="00453A28">
            <w:pPr>
              <w:jc w:val="center"/>
              <w:rPr>
                <w:sz w:val="22"/>
                <w:szCs w:val="22"/>
              </w:rPr>
            </w:pPr>
            <w:r w:rsidRPr="00945F33">
              <w:rPr>
                <w:sz w:val="22"/>
                <w:szCs w:val="22"/>
              </w:rPr>
              <w:t>0,51</w:t>
            </w:r>
          </w:p>
        </w:tc>
        <w:tc>
          <w:tcPr>
            <w:tcW w:w="342" w:type="pct"/>
            <w:vAlign w:val="center"/>
          </w:tcPr>
          <w:p w:rsidR="004F5DF1" w:rsidRPr="00945F33" w:rsidRDefault="004F5DF1" w:rsidP="00453A28">
            <w:pPr>
              <w:jc w:val="center"/>
              <w:rPr>
                <w:sz w:val="22"/>
                <w:szCs w:val="22"/>
              </w:rPr>
            </w:pPr>
            <w:r w:rsidRPr="00945F33">
              <w:rPr>
                <w:sz w:val="22"/>
                <w:szCs w:val="22"/>
              </w:rPr>
              <w:t>0,59</w:t>
            </w:r>
          </w:p>
        </w:tc>
        <w:tc>
          <w:tcPr>
            <w:tcW w:w="343" w:type="pct"/>
            <w:vAlign w:val="center"/>
          </w:tcPr>
          <w:p w:rsidR="004F5DF1" w:rsidRPr="00945F33" w:rsidRDefault="004F5DF1" w:rsidP="00453A28">
            <w:pPr>
              <w:jc w:val="center"/>
              <w:rPr>
                <w:sz w:val="22"/>
                <w:szCs w:val="22"/>
              </w:rPr>
            </w:pPr>
            <w:r w:rsidRPr="00945F33">
              <w:rPr>
                <w:sz w:val="22"/>
                <w:szCs w:val="22"/>
              </w:rPr>
              <w:t>0,51</w:t>
            </w:r>
          </w:p>
        </w:tc>
        <w:tc>
          <w:tcPr>
            <w:tcW w:w="488" w:type="pct"/>
            <w:vAlign w:val="center"/>
          </w:tcPr>
          <w:p w:rsidR="004F5DF1" w:rsidRPr="00945F33" w:rsidRDefault="004F5DF1" w:rsidP="00453A28">
            <w:pPr>
              <w:jc w:val="center"/>
              <w:rPr>
                <w:sz w:val="22"/>
                <w:szCs w:val="22"/>
              </w:rPr>
            </w:pPr>
            <w:r w:rsidRPr="00945F33">
              <w:rPr>
                <w:sz w:val="22"/>
                <w:szCs w:val="22"/>
              </w:rPr>
              <w:t>0,55</w:t>
            </w:r>
          </w:p>
        </w:tc>
      </w:tr>
      <w:tr w:rsidR="004F5DF1" w:rsidRPr="00945F33" w:rsidTr="00F631B5">
        <w:tc>
          <w:tcPr>
            <w:tcW w:w="2319" w:type="pct"/>
            <w:gridSpan w:val="2"/>
            <w:vAlign w:val="bottom"/>
          </w:tcPr>
          <w:p w:rsidR="004F5DF1" w:rsidRPr="00945F33" w:rsidRDefault="004F5DF1" w:rsidP="00453A28">
            <w:pPr>
              <w:jc w:val="center"/>
              <w:rPr>
                <w:b/>
                <w:i/>
                <w:sz w:val="22"/>
                <w:szCs w:val="22"/>
              </w:rPr>
            </w:pPr>
            <w:r w:rsidRPr="00945F33">
              <w:rPr>
                <w:b/>
                <w:i/>
                <w:sz w:val="22"/>
                <w:szCs w:val="22"/>
              </w:rPr>
              <w:t>Điểm trung bình chung</w:t>
            </w:r>
          </w:p>
        </w:tc>
        <w:tc>
          <w:tcPr>
            <w:tcW w:w="376" w:type="pct"/>
            <w:vAlign w:val="center"/>
          </w:tcPr>
          <w:p w:rsidR="004F5DF1" w:rsidRPr="00945F33" w:rsidRDefault="004F5DF1" w:rsidP="00453A28">
            <w:pPr>
              <w:tabs>
                <w:tab w:val="left" w:pos="184"/>
              </w:tabs>
              <w:jc w:val="center"/>
              <w:rPr>
                <w:b/>
                <w:i/>
                <w:sz w:val="22"/>
                <w:szCs w:val="22"/>
              </w:rPr>
            </w:pPr>
            <w:r w:rsidRPr="00945F33">
              <w:rPr>
                <w:b/>
                <w:i/>
                <w:sz w:val="22"/>
                <w:szCs w:val="22"/>
              </w:rPr>
              <w:t>ĐTB</w:t>
            </w:r>
          </w:p>
        </w:tc>
        <w:tc>
          <w:tcPr>
            <w:tcW w:w="447" w:type="pct"/>
            <w:vAlign w:val="center"/>
          </w:tcPr>
          <w:p w:rsidR="004F5DF1" w:rsidRPr="00945F33" w:rsidRDefault="004F5DF1" w:rsidP="00453A28">
            <w:pPr>
              <w:jc w:val="center"/>
              <w:rPr>
                <w:b/>
                <w:i/>
                <w:sz w:val="22"/>
                <w:szCs w:val="22"/>
              </w:rPr>
            </w:pPr>
            <w:r w:rsidRPr="00945F33">
              <w:rPr>
                <w:b/>
                <w:i/>
                <w:sz w:val="22"/>
                <w:szCs w:val="22"/>
              </w:rPr>
              <w:t>2,07</w:t>
            </w:r>
          </w:p>
        </w:tc>
        <w:tc>
          <w:tcPr>
            <w:tcW w:w="342" w:type="pct"/>
            <w:vAlign w:val="center"/>
          </w:tcPr>
          <w:p w:rsidR="004F5DF1" w:rsidRPr="00945F33" w:rsidRDefault="004F5DF1" w:rsidP="00453A28">
            <w:pPr>
              <w:jc w:val="center"/>
              <w:rPr>
                <w:b/>
                <w:i/>
                <w:sz w:val="22"/>
                <w:szCs w:val="22"/>
              </w:rPr>
            </w:pPr>
            <w:r w:rsidRPr="00945F33">
              <w:rPr>
                <w:b/>
                <w:i/>
                <w:sz w:val="22"/>
                <w:szCs w:val="22"/>
              </w:rPr>
              <w:t>1,90</w:t>
            </w:r>
          </w:p>
        </w:tc>
        <w:tc>
          <w:tcPr>
            <w:tcW w:w="343" w:type="pct"/>
            <w:vAlign w:val="center"/>
          </w:tcPr>
          <w:p w:rsidR="004F5DF1" w:rsidRPr="00945F33" w:rsidRDefault="004F5DF1" w:rsidP="00453A28">
            <w:pPr>
              <w:jc w:val="center"/>
              <w:rPr>
                <w:b/>
                <w:i/>
                <w:sz w:val="22"/>
                <w:szCs w:val="22"/>
              </w:rPr>
            </w:pPr>
            <w:r w:rsidRPr="00945F33">
              <w:rPr>
                <w:b/>
                <w:i/>
                <w:sz w:val="22"/>
                <w:szCs w:val="22"/>
              </w:rPr>
              <w:t>1,98</w:t>
            </w:r>
          </w:p>
        </w:tc>
        <w:tc>
          <w:tcPr>
            <w:tcW w:w="342" w:type="pct"/>
            <w:vAlign w:val="center"/>
          </w:tcPr>
          <w:p w:rsidR="004F5DF1" w:rsidRPr="00945F33" w:rsidRDefault="004F5DF1" w:rsidP="00453A28">
            <w:pPr>
              <w:jc w:val="center"/>
              <w:rPr>
                <w:b/>
                <w:i/>
                <w:sz w:val="22"/>
                <w:szCs w:val="22"/>
              </w:rPr>
            </w:pPr>
            <w:r w:rsidRPr="00945F33">
              <w:rPr>
                <w:b/>
                <w:i/>
                <w:sz w:val="22"/>
                <w:szCs w:val="22"/>
              </w:rPr>
              <w:t>2,19</w:t>
            </w:r>
          </w:p>
        </w:tc>
        <w:tc>
          <w:tcPr>
            <w:tcW w:w="343" w:type="pct"/>
            <w:vAlign w:val="center"/>
          </w:tcPr>
          <w:p w:rsidR="004F5DF1" w:rsidRPr="00945F33" w:rsidRDefault="004F5DF1" w:rsidP="00453A28">
            <w:pPr>
              <w:jc w:val="center"/>
              <w:rPr>
                <w:b/>
                <w:i/>
                <w:sz w:val="22"/>
                <w:szCs w:val="22"/>
              </w:rPr>
            </w:pPr>
            <w:r w:rsidRPr="00945F33">
              <w:rPr>
                <w:b/>
                <w:i/>
                <w:sz w:val="22"/>
                <w:szCs w:val="22"/>
              </w:rPr>
              <w:t>1,77</w:t>
            </w:r>
          </w:p>
        </w:tc>
        <w:tc>
          <w:tcPr>
            <w:tcW w:w="488" w:type="pct"/>
            <w:vAlign w:val="center"/>
          </w:tcPr>
          <w:p w:rsidR="004F5DF1" w:rsidRPr="00945F33" w:rsidRDefault="004F5DF1" w:rsidP="00453A28">
            <w:pPr>
              <w:jc w:val="center"/>
              <w:rPr>
                <w:b/>
                <w:i/>
                <w:sz w:val="22"/>
                <w:szCs w:val="22"/>
              </w:rPr>
            </w:pPr>
            <w:r w:rsidRPr="00945F33">
              <w:rPr>
                <w:b/>
                <w:i/>
                <w:sz w:val="22"/>
                <w:szCs w:val="22"/>
              </w:rPr>
              <w:t>1,98</w:t>
            </w:r>
          </w:p>
        </w:tc>
      </w:tr>
      <w:tr w:rsidR="004F5DF1" w:rsidRPr="00945F33" w:rsidTr="00453A28">
        <w:tc>
          <w:tcPr>
            <w:tcW w:w="5000" w:type="pct"/>
            <w:gridSpan w:val="9"/>
            <w:vAlign w:val="bottom"/>
          </w:tcPr>
          <w:p w:rsidR="004F5DF1" w:rsidRPr="00945F33" w:rsidRDefault="004F5DF1" w:rsidP="00453A28">
            <w:pPr>
              <w:jc w:val="both"/>
              <w:rPr>
                <w:b/>
                <w:i/>
                <w:sz w:val="22"/>
                <w:szCs w:val="22"/>
              </w:rPr>
            </w:pPr>
            <w:r w:rsidRPr="00945F33">
              <w:rPr>
                <w:b/>
                <w:i/>
                <w:sz w:val="22"/>
                <w:szCs w:val="22"/>
              </w:rPr>
              <w:t>III. Dễ dàng đưa ra những phân tích thấu đáo và khách quan</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Lanh lợi khi phân tích, nhận định các vấn đề</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1,65</w:t>
            </w:r>
          </w:p>
        </w:tc>
        <w:tc>
          <w:tcPr>
            <w:tcW w:w="342" w:type="pct"/>
            <w:vAlign w:val="center"/>
          </w:tcPr>
          <w:p w:rsidR="004F5DF1" w:rsidRPr="00945F33" w:rsidRDefault="004F5DF1" w:rsidP="00453A28">
            <w:pPr>
              <w:jc w:val="center"/>
              <w:rPr>
                <w:sz w:val="22"/>
                <w:szCs w:val="22"/>
              </w:rPr>
            </w:pPr>
            <w:r w:rsidRPr="00945F33">
              <w:rPr>
                <w:sz w:val="22"/>
                <w:szCs w:val="22"/>
              </w:rPr>
              <w:t>1,48</w:t>
            </w:r>
          </w:p>
        </w:tc>
        <w:tc>
          <w:tcPr>
            <w:tcW w:w="343" w:type="pct"/>
            <w:vAlign w:val="center"/>
          </w:tcPr>
          <w:p w:rsidR="004F5DF1" w:rsidRPr="00945F33" w:rsidRDefault="004F5DF1" w:rsidP="00453A28">
            <w:pPr>
              <w:jc w:val="center"/>
              <w:rPr>
                <w:sz w:val="22"/>
                <w:szCs w:val="22"/>
              </w:rPr>
            </w:pPr>
            <w:r w:rsidRPr="00945F33">
              <w:rPr>
                <w:sz w:val="22"/>
                <w:szCs w:val="22"/>
              </w:rPr>
              <w:t>1,55</w:t>
            </w:r>
          </w:p>
        </w:tc>
        <w:tc>
          <w:tcPr>
            <w:tcW w:w="342" w:type="pct"/>
            <w:vAlign w:val="center"/>
          </w:tcPr>
          <w:p w:rsidR="004F5DF1" w:rsidRPr="00945F33" w:rsidRDefault="004F5DF1" w:rsidP="00453A28">
            <w:pPr>
              <w:jc w:val="center"/>
              <w:rPr>
                <w:sz w:val="22"/>
                <w:szCs w:val="22"/>
              </w:rPr>
            </w:pPr>
            <w:r w:rsidRPr="00945F33">
              <w:rPr>
                <w:sz w:val="22"/>
                <w:szCs w:val="22"/>
              </w:rPr>
              <w:t>1,74</w:t>
            </w:r>
          </w:p>
        </w:tc>
        <w:tc>
          <w:tcPr>
            <w:tcW w:w="343" w:type="pct"/>
            <w:vAlign w:val="center"/>
          </w:tcPr>
          <w:p w:rsidR="004F5DF1" w:rsidRPr="00945F33" w:rsidRDefault="004F5DF1" w:rsidP="00453A28">
            <w:pPr>
              <w:jc w:val="center"/>
              <w:rPr>
                <w:sz w:val="22"/>
                <w:szCs w:val="22"/>
              </w:rPr>
            </w:pPr>
            <w:r w:rsidRPr="00945F33">
              <w:rPr>
                <w:sz w:val="22"/>
                <w:szCs w:val="22"/>
              </w:rPr>
              <w:t>1,38</w:t>
            </w:r>
          </w:p>
        </w:tc>
        <w:tc>
          <w:tcPr>
            <w:tcW w:w="488" w:type="pct"/>
            <w:vAlign w:val="center"/>
          </w:tcPr>
          <w:p w:rsidR="004F5DF1" w:rsidRPr="00945F33" w:rsidRDefault="004F5DF1" w:rsidP="00453A28">
            <w:pPr>
              <w:jc w:val="center"/>
              <w:rPr>
                <w:sz w:val="22"/>
                <w:szCs w:val="22"/>
              </w:rPr>
            </w:pPr>
            <w:r w:rsidRPr="00945F33">
              <w:rPr>
                <w:sz w:val="22"/>
                <w:szCs w:val="22"/>
              </w:rPr>
              <w:t>1,56</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0,53</w:t>
            </w:r>
          </w:p>
        </w:tc>
        <w:tc>
          <w:tcPr>
            <w:tcW w:w="342" w:type="pct"/>
            <w:vAlign w:val="center"/>
          </w:tcPr>
          <w:p w:rsidR="004F5DF1" w:rsidRPr="00945F33" w:rsidRDefault="004F5DF1" w:rsidP="00453A28">
            <w:pPr>
              <w:jc w:val="center"/>
              <w:rPr>
                <w:sz w:val="22"/>
                <w:szCs w:val="22"/>
              </w:rPr>
            </w:pPr>
            <w:r w:rsidRPr="00945F33">
              <w:rPr>
                <w:sz w:val="22"/>
                <w:szCs w:val="22"/>
              </w:rPr>
              <w:t>0,49</w:t>
            </w:r>
          </w:p>
        </w:tc>
        <w:tc>
          <w:tcPr>
            <w:tcW w:w="343" w:type="pct"/>
            <w:vAlign w:val="center"/>
          </w:tcPr>
          <w:p w:rsidR="004F5DF1" w:rsidRPr="00945F33" w:rsidRDefault="004F5DF1" w:rsidP="00453A28">
            <w:pPr>
              <w:jc w:val="center"/>
              <w:rPr>
                <w:sz w:val="22"/>
                <w:szCs w:val="22"/>
              </w:rPr>
            </w:pPr>
            <w:r w:rsidRPr="00945F33">
              <w:rPr>
                <w:sz w:val="22"/>
                <w:szCs w:val="22"/>
              </w:rPr>
              <w:t>0,53</w:t>
            </w:r>
          </w:p>
        </w:tc>
        <w:tc>
          <w:tcPr>
            <w:tcW w:w="342" w:type="pct"/>
            <w:vAlign w:val="center"/>
          </w:tcPr>
          <w:p w:rsidR="004F5DF1" w:rsidRPr="00945F33" w:rsidRDefault="004F5DF1" w:rsidP="00453A28">
            <w:pPr>
              <w:jc w:val="center"/>
              <w:rPr>
                <w:sz w:val="22"/>
                <w:szCs w:val="22"/>
              </w:rPr>
            </w:pPr>
            <w:r w:rsidRPr="00945F33">
              <w:rPr>
                <w:sz w:val="22"/>
                <w:szCs w:val="22"/>
              </w:rPr>
              <w:t>0,57</w:t>
            </w:r>
          </w:p>
        </w:tc>
        <w:tc>
          <w:tcPr>
            <w:tcW w:w="343" w:type="pct"/>
            <w:vAlign w:val="center"/>
          </w:tcPr>
          <w:p w:rsidR="004F5DF1" w:rsidRPr="00945F33" w:rsidRDefault="004F5DF1" w:rsidP="00453A28">
            <w:pPr>
              <w:jc w:val="center"/>
              <w:rPr>
                <w:sz w:val="22"/>
                <w:szCs w:val="22"/>
              </w:rPr>
            </w:pPr>
            <w:r w:rsidRPr="00945F33">
              <w:rPr>
                <w:sz w:val="22"/>
                <w:szCs w:val="22"/>
              </w:rPr>
              <w:t>0,47</w:t>
            </w:r>
          </w:p>
        </w:tc>
        <w:tc>
          <w:tcPr>
            <w:tcW w:w="488" w:type="pct"/>
            <w:vAlign w:val="center"/>
          </w:tcPr>
          <w:p w:rsidR="004F5DF1" w:rsidRPr="00945F33" w:rsidRDefault="004F5DF1" w:rsidP="00453A28">
            <w:pPr>
              <w:jc w:val="center"/>
              <w:rPr>
                <w:sz w:val="22"/>
                <w:szCs w:val="22"/>
              </w:rPr>
            </w:pPr>
            <w:r w:rsidRPr="00945F33">
              <w:rPr>
                <w:sz w:val="22"/>
                <w:szCs w:val="22"/>
              </w:rPr>
              <w:t>0,52</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Khéo léo dẫn dắt vấn đề đến tính chính xác, rõ ràng</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1,76</w:t>
            </w:r>
          </w:p>
        </w:tc>
        <w:tc>
          <w:tcPr>
            <w:tcW w:w="342" w:type="pct"/>
            <w:vAlign w:val="center"/>
          </w:tcPr>
          <w:p w:rsidR="004F5DF1" w:rsidRPr="00945F33" w:rsidRDefault="004F5DF1" w:rsidP="00453A28">
            <w:pPr>
              <w:jc w:val="center"/>
              <w:rPr>
                <w:sz w:val="22"/>
                <w:szCs w:val="22"/>
              </w:rPr>
            </w:pPr>
            <w:r w:rsidRPr="00945F33">
              <w:rPr>
                <w:sz w:val="22"/>
                <w:szCs w:val="22"/>
              </w:rPr>
              <w:t>1,64</w:t>
            </w:r>
          </w:p>
        </w:tc>
        <w:tc>
          <w:tcPr>
            <w:tcW w:w="343" w:type="pct"/>
            <w:vAlign w:val="center"/>
          </w:tcPr>
          <w:p w:rsidR="004F5DF1" w:rsidRPr="00945F33" w:rsidRDefault="004F5DF1" w:rsidP="00453A28">
            <w:pPr>
              <w:jc w:val="center"/>
              <w:rPr>
                <w:sz w:val="22"/>
                <w:szCs w:val="22"/>
              </w:rPr>
            </w:pPr>
            <w:r w:rsidRPr="00945F33">
              <w:rPr>
                <w:sz w:val="22"/>
                <w:szCs w:val="22"/>
              </w:rPr>
              <w:t>1,69</w:t>
            </w:r>
          </w:p>
        </w:tc>
        <w:tc>
          <w:tcPr>
            <w:tcW w:w="342" w:type="pct"/>
            <w:vAlign w:val="center"/>
          </w:tcPr>
          <w:p w:rsidR="004F5DF1" w:rsidRPr="00945F33" w:rsidRDefault="004F5DF1" w:rsidP="00453A28">
            <w:pPr>
              <w:jc w:val="center"/>
              <w:rPr>
                <w:sz w:val="22"/>
                <w:szCs w:val="22"/>
              </w:rPr>
            </w:pPr>
            <w:r w:rsidRPr="00945F33">
              <w:rPr>
                <w:sz w:val="22"/>
                <w:szCs w:val="22"/>
              </w:rPr>
              <w:t>1,87</w:t>
            </w:r>
          </w:p>
        </w:tc>
        <w:tc>
          <w:tcPr>
            <w:tcW w:w="343" w:type="pct"/>
            <w:vAlign w:val="center"/>
          </w:tcPr>
          <w:p w:rsidR="004F5DF1" w:rsidRPr="00945F33" w:rsidRDefault="004F5DF1" w:rsidP="00453A28">
            <w:pPr>
              <w:jc w:val="center"/>
              <w:rPr>
                <w:sz w:val="22"/>
                <w:szCs w:val="22"/>
              </w:rPr>
            </w:pPr>
            <w:r w:rsidRPr="00945F33">
              <w:rPr>
                <w:sz w:val="22"/>
                <w:szCs w:val="22"/>
              </w:rPr>
              <w:t>1,52</w:t>
            </w:r>
          </w:p>
        </w:tc>
        <w:tc>
          <w:tcPr>
            <w:tcW w:w="488" w:type="pct"/>
            <w:vAlign w:val="center"/>
          </w:tcPr>
          <w:p w:rsidR="004F5DF1" w:rsidRPr="00945F33" w:rsidRDefault="004F5DF1" w:rsidP="00453A28">
            <w:pPr>
              <w:jc w:val="center"/>
              <w:rPr>
                <w:sz w:val="22"/>
                <w:szCs w:val="22"/>
              </w:rPr>
            </w:pPr>
            <w:r w:rsidRPr="00945F33">
              <w:rPr>
                <w:sz w:val="22"/>
                <w:szCs w:val="22"/>
              </w:rPr>
              <w:t>1,70</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0,61</w:t>
            </w:r>
          </w:p>
        </w:tc>
        <w:tc>
          <w:tcPr>
            <w:tcW w:w="342" w:type="pct"/>
            <w:vAlign w:val="center"/>
          </w:tcPr>
          <w:p w:rsidR="004F5DF1" w:rsidRPr="00945F33" w:rsidRDefault="004F5DF1" w:rsidP="00453A28">
            <w:pPr>
              <w:jc w:val="center"/>
              <w:rPr>
                <w:sz w:val="22"/>
                <w:szCs w:val="22"/>
              </w:rPr>
            </w:pPr>
            <w:r w:rsidRPr="00945F33">
              <w:rPr>
                <w:sz w:val="22"/>
                <w:szCs w:val="22"/>
              </w:rPr>
              <w:t>0,57</w:t>
            </w:r>
          </w:p>
        </w:tc>
        <w:tc>
          <w:tcPr>
            <w:tcW w:w="343" w:type="pct"/>
            <w:vAlign w:val="center"/>
          </w:tcPr>
          <w:p w:rsidR="004F5DF1" w:rsidRPr="00945F33" w:rsidRDefault="004F5DF1" w:rsidP="00453A28">
            <w:pPr>
              <w:jc w:val="center"/>
              <w:rPr>
                <w:sz w:val="22"/>
                <w:szCs w:val="22"/>
              </w:rPr>
            </w:pPr>
            <w:r w:rsidRPr="00945F33">
              <w:rPr>
                <w:sz w:val="22"/>
                <w:szCs w:val="22"/>
              </w:rPr>
              <w:t>0,64</w:t>
            </w:r>
          </w:p>
        </w:tc>
        <w:tc>
          <w:tcPr>
            <w:tcW w:w="342" w:type="pct"/>
            <w:vAlign w:val="center"/>
          </w:tcPr>
          <w:p w:rsidR="004F5DF1" w:rsidRPr="00945F33" w:rsidRDefault="004F5DF1" w:rsidP="00453A28">
            <w:pPr>
              <w:jc w:val="center"/>
              <w:rPr>
                <w:sz w:val="22"/>
                <w:szCs w:val="22"/>
              </w:rPr>
            </w:pPr>
            <w:r w:rsidRPr="00945F33">
              <w:rPr>
                <w:sz w:val="22"/>
                <w:szCs w:val="22"/>
              </w:rPr>
              <w:t>0,69</w:t>
            </w:r>
          </w:p>
        </w:tc>
        <w:tc>
          <w:tcPr>
            <w:tcW w:w="343" w:type="pct"/>
            <w:vAlign w:val="center"/>
          </w:tcPr>
          <w:p w:rsidR="004F5DF1" w:rsidRPr="00945F33" w:rsidRDefault="004F5DF1" w:rsidP="00453A28">
            <w:pPr>
              <w:jc w:val="center"/>
              <w:rPr>
                <w:sz w:val="22"/>
                <w:szCs w:val="22"/>
              </w:rPr>
            </w:pPr>
            <w:r w:rsidRPr="00945F33">
              <w:rPr>
                <w:sz w:val="22"/>
                <w:szCs w:val="22"/>
              </w:rPr>
              <w:t>0,53</w:t>
            </w:r>
          </w:p>
        </w:tc>
        <w:tc>
          <w:tcPr>
            <w:tcW w:w="488" w:type="pct"/>
            <w:vAlign w:val="center"/>
          </w:tcPr>
          <w:p w:rsidR="004F5DF1" w:rsidRPr="00945F33" w:rsidRDefault="004F5DF1" w:rsidP="00453A28">
            <w:pPr>
              <w:jc w:val="center"/>
              <w:rPr>
                <w:sz w:val="22"/>
                <w:szCs w:val="22"/>
              </w:rPr>
            </w:pPr>
            <w:r w:rsidRPr="00945F33">
              <w:rPr>
                <w:sz w:val="22"/>
                <w:szCs w:val="22"/>
              </w:rPr>
              <w:t>0,61</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Nhanh trí, sắc sảo khi đánh giá, phân tích vấn đề</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1,64</w:t>
            </w:r>
          </w:p>
        </w:tc>
        <w:tc>
          <w:tcPr>
            <w:tcW w:w="342" w:type="pct"/>
            <w:vAlign w:val="center"/>
          </w:tcPr>
          <w:p w:rsidR="004F5DF1" w:rsidRPr="00945F33" w:rsidRDefault="004F5DF1" w:rsidP="00453A28">
            <w:pPr>
              <w:jc w:val="center"/>
              <w:rPr>
                <w:sz w:val="22"/>
                <w:szCs w:val="22"/>
              </w:rPr>
            </w:pPr>
            <w:r w:rsidRPr="00945F33">
              <w:rPr>
                <w:sz w:val="22"/>
                <w:szCs w:val="22"/>
              </w:rPr>
              <w:t>1,45</w:t>
            </w:r>
          </w:p>
        </w:tc>
        <w:tc>
          <w:tcPr>
            <w:tcW w:w="343" w:type="pct"/>
            <w:vAlign w:val="center"/>
          </w:tcPr>
          <w:p w:rsidR="004F5DF1" w:rsidRPr="00945F33" w:rsidRDefault="004F5DF1" w:rsidP="00453A28">
            <w:pPr>
              <w:jc w:val="center"/>
              <w:rPr>
                <w:sz w:val="22"/>
                <w:szCs w:val="22"/>
              </w:rPr>
            </w:pPr>
            <w:r w:rsidRPr="00945F33">
              <w:rPr>
                <w:sz w:val="22"/>
                <w:szCs w:val="22"/>
              </w:rPr>
              <w:t>1,52</w:t>
            </w:r>
          </w:p>
        </w:tc>
        <w:tc>
          <w:tcPr>
            <w:tcW w:w="342" w:type="pct"/>
            <w:vAlign w:val="center"/>
          </w:tcPr>
          <w:p w:rsidR="004F5DF1" w:rsidRPr="00945F33" w:rsidRDefault="004F5DF1" w:rsidP="00453A28">
            <w:pPr>
              <w:jc w:val="center"/>
              <w:rPr>
                <w:sz w:val="22"/>
                <w:szCs w:val="22"/>
              </w:rPr>
            </w:pPr>
            <w:r w:rsidRPr="00945F33">
              <w:rPr>
                <w:sz w:val="22"/>
                <w:szCs w:val="22"/>
              </w:rPr>
              <w:t>1,62</w:t>
            </w:r>
          </w:p>
        </w:tc>
        <w:tc>
          <w:tcPr>
            <w:tcW w:w="343" w:type="pct"/>
            <w:vAlign w:val="center"/>
          </w:tcPr>
          <w:p w:rsidR="004F5DF1" w:rsidRPr="00945F33" w:rsidRDefault="004F5DF1" w:rsidP="00453A28">
            <w:pPr>
              <w:jc w:val="center"/>
              <w:rPr>
                <w:sz w:val="22"/>
                <w:szCs w:val="22"/>
              </w:rPr>
            </w:pPr>
            <w:r w:rsidRPr="00945F33">
              <w:rPr>
                <w:sz w:val="22"/>
                <w:szCs w:val="22"/>
              </w:rPr>
              <w:t>1,46</w:t>
            </w:r>
          </w:p>
        </w:tc>
        <w:tc>
          <w:tcPr>
            <w:tcW w:w="488" w:type="pct"/>
            <w:vAlign w:val="center"/>
          </w:tcPr>
          <w:p w:rsidR="004F5DF1" w:rsidRPr="00945F33" w:rsidRDefault="004F5DF1" w:rsidP="00453A28">
            <w:pPr>
              <w:jc w:val="center"/>
              <w:rPr>
                <w:sz w:val="22"/>
                <w:szCs w:val="22"/>
              </w:rPr>
            </w:pPr>
            <w:r w:rsidRPr="00945F33">
              <w:rPr>
                <w:sz w:val="22"/>
                <w:szCs w:val="22"/>
              </w:rPr>
              <w:t>1,54</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0,53</w:t>
            </w:r>
          </w:p>
        </w:tc>
        <w:tc>
          <w:tcPr>
            <w:tcW w:w="342" w:type="pct"/>
            <w:vAlign w:val="center"/>
          </w:tcPr>
          <w:p w:rsidR="004F5DF1" w:rsidRPr="00945F33" w:rsidRDefault="004F5DF1" w:rsidP="00453A28">
            <w:pPr>
              <w:jc w:val="center"/>
              <w:rPr>
                <w:sz w:val="22"/>
                <w:szCs w:val="22"/>
              </w:rPr>
            </w:pPr>
            <w:r w:rsidRPr="00945F33">
              <w:rPr>
                <w:sz w:val="22"/>
                <w:szCs w:val="22"/>
              </w:rPr>
              <w:t>0,42</w:t>
            </w:r>
          </w:p>
        </w:tc>
        <w:tc>
          <w:tcPr>
            <w:tcW w:w="343" w:type="pct"/>
            <w:vAlign w:val="center"/>
          </w:tcPr>
          <w:p w:rsidR="004F5DF1" w:rsidRPr="00945F33" w:rsidRDefault="004F5DF1" w:rsidP="00453A28">
            <w:pPr>
              <w:jc w:val="center"/>
              <w:rPr>
                <w:sz w:val="22"/>
                <w:szCs w:val="22"/>
              </w:rPr>
            </w:pPr>
            <w:r w:rsidRPr="00945F33">
              <w:rPr>
                <w:sz w:val="22"/>
                <w:szCs w:val="22"/>
              </w:rPr>
              <w:t>0,47</w:t>
            </w:r>
          </w:p>
        </w:tc>
        <w:tc>
          <w:tcPr>
            <w:tcW w:w="342" w:type="pct"/>
            <w:vAlign w:val="center"/>
          </w:tcPr>
          <w:p w:rsidR="004F5DF1" w:rsidRPr="00945F33" w:rsidRDefault="004F5DF1" w:rsidP="00453A28">
            <w:pPr>
              <w:jc w:val="center"/>
              <w:rPr>
                <w:sz w:val="22"/>
                <w:szCs w:val="22"/>
              </w:rPr>
            </w:pPr>
            <w:r w:rsidRPr="00945F33">
              <w:rPr>
                <w:sz w:val="22"/>
                <w:szCs w:val="22"/>
              </w:rPr>
              <w:t>0,41</w:t>
            </w:r>
          </w:p>
        </w:tc>
        <w:tc>
          <w:tcPr>
            <w:tcW w:w="343" w:type="pct"/>
            <w:vAlign w:val="center"/>
          </w:tcPr>
          <w:p w:rsidR="004F5DF1" w:rsidRPr="00945F33" w:rsidRDefault="004F5DF1" w:rsidP="00453A28">
            <w:pPr>
              <w:jc w:val="center"/>
              <w:rPr>
                <w:sz w:val="22"/>
                <w:szCs w:val="22"/>
              </w:rPr>
            </w:pPr>
            <w:r w:rsidRPr="00945F33">
              <w:rPr>
                <w:sz w:val="22"/>
                <w:szCs w:val="22"/>
              </w:rPr>
              <w:t>0,53</w:t>
            </w:r>
          </w:p>
        </w:tc>
        <w:tc>
          <w:tcPr>
            <w:tcW w:w="488" w:type="pct"/>
            <w:vAlign w:val="center"/>
          </w:tcPr>
          <w:p w:rsidR="004F5DF1" w:rsidRPr="00945F33" w:rsidRDefault="004F5DF1" w:rsidP="00453A28">
            <w:pPr>
              <w:jc w:val="center"/>
              <w:rPr>
                <w:sz w:val="22"/>
                <w:szCs w:val="22"/>
              </w:rPr>
            </w:pPr>
            <w:r w:rsidRPr="00945F33">
              <w:rPr>
                <w:sz w:val="22"/>
                <w:szCs w:val="22"/>
              </w:rPr>
              <w:t>0,47</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sz w:val="22"/>
                <w:szCs w:val="22"/>
              </w:rPr>
            </w:pPr>
            <w:r w:rsidRPr="00945F33">
              <w:rPr>
                <w:bCs/>
                <w:sz w:val="22"/>
                <w:szCs w:val="22"/>
              </w:rPr>
              <w:t>Thường dựa trên lí trí để làm việc hơn dựa vào cảm xúc</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2,08</w:t>
            </w:r>
          </w:p>
        </w:tc>
        <w:tc>
          <w:tcPr>
            <w:tcW w:w="342" w:type="pct"/>
            <w:vAlign w:val="center"/>
          </w:tcPr>
          <w:p w:rsidR="004F5DF1" w:rsidRPr="00945F33" w:rsidRDefault="004F5DF1" w:rsidP="00453A28">
            <w:pPr>
              <w:jc w:val="center"/>
              <w:rPr>
                <w:sz w:val="22"/>
                <w:szCs w:val="22"/>
              </w:rPr>
            </w:pPr>
            <w:r w:rsidRPr="00945F33">
              <w:rPr>
                <w:sz w:val="22"/>
                <w:szCs w:val="22"/>
              </w:rPr>
              <w:t>2,03</w:t>
            </w:r>
          </w:p>
        </w:tc>
        <w:tc>
          <w:tcPr>
            <w:tcW w:w="343" w:type="pct"/>
            <w:vAlign w:val="center"/>
          </w:tcPr>
          <w:p w:rsidR="004F5DF1" w:rsidRPr="00945F33" w:rsidRDefault="004F5DF1" w:rsidP="00453A28">
            <w:pPr>
              <w:jc w:val="center"/>
              <w:rPr>
                <w:sz w:val="22"/>
                <w:szCs w:val="22"/>
              </w:rPr>
            </w:pPr>
            <w:r w:rsidRPr="00945F33">
              <w:rPr>
                <w:sz w:val="22"/>
                <w:szCs w:val="22"/>
              </w:rPr>
              <w:t>1,92</w:t>
            </w:r>
          </w:p>
        </w:tc>
        <w:tc>
          <w:tcPr>
            <w:tcW w:w="342" w:type="pct"/>
            <w:vAlign w:val="center"/>
          </w:tcPr>
          <w:p w:rsidR="004F5DF1" w:rsidRPr="00945F33" w:rsidRDefault="004F5DF1" w:rsidP="00453A28">
            <w:pPr>
              <w:jc w:val="center"/>
              <w:rPr>
                <w:sz w:val="22"/>
                <w:szCs w:val="22"/>
              </w:rPr>
            </w:pPr>
            <w:r w:rsidRPr="00945F33">
              <w:rPr>
                <w:sz w:val="22"/>
                <w:szCs w:val="22"/>
              </w:rPr>
              <w:t>2,16</w:t>
            </w:r>
          </w:p>
        </w:tc>
        <w:tc>
          <w:tcPr>
            <w:tcW w:w="343" w:type="pct"/>
            <w:vAlign w:val="center"/>
          </w:tcPr>
          <w:p w:rsidR="004F5DF1" w:rsidRPr="00945F33" w:rsidRDefault="004F5DF1" w:rsidP="00453A28">
            <w:pPr>
              <w:jc w:val="center"/>
              <w:rPr>
                <w:sz w:val="22"/>
                <w:szCs w:val="22"/>
              </w:rPr>
            </w:pPr>
            <w:r w:rsidRPr="00945F33">
              <w:rPr>
                <w:sz w:val="22"/>
                <w:szCs w:val="22"/>
              </w:rPr>
              <w:t>1,86</w:t>
            </w:r>
          </w:p>
        </w:tc>
        <w:tc>
          <w:tcPr>
            <w:tcW w:w="488" w:type="pct"/>
            <w:vAlign w:val="center"/>
          </w:tcPr>
          <w:p w:rsidR="004F5DF1" w:rsidRPr="00945F33" w:rsidRDefault="004F5DF1" w:rsidP="00453A28">
            <w:pPr>
              <w:jc w:val="center"/>
              <w:rPr>
                <w:sz w:val="22"/>
                <w:szCs w:val="22"/>
              </w:rPr>
            </w:pPr>
            <w:r w:rsidRPr="00945F33">
              <w:rPr>
                <w:sz w:val="22"/>
                <w:szCs w:val="22"/>
              </w:rPr>
              <w:t>2,01</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0,47</w:t>
            </w:r>
          </w:p>
        </w:tc>
        <w:tc>
          <w:tcPr>
            <w:tcW w:w="342" w:type="pct"/>
            <w:vAlign w:val="center"/>
          </w:tcPr>
          <w:p w:rsidR="004F5DF1" w:rsidRPr="00945F33" w:rsidRDefault="004F5DF1" w:rsidP="00453A28">
            <w:pPr>
              <w:jc w:val="center"/>
              <w:rPr>
                <w:sz w:val="22"/>
                <w:szCs w:val="22"/>
              </w:rPr>
            </w:pPr>
            <w:r w:rsidRPr="00945F33">
              <w:rPr>
                <w:sz w:val="22"/>
                <w:szCs w:val="22"/>
              </w:rPr>
              <w:t>0,54</w:t>
            </w:r>
          </w:p>
        </w:tc>
        <w:tc>
          <w:tcPr>
            <w:tcW w:w="343" w:type="pct"/>
            <w:vAlign w:val="center"/>
          </w:tcPr>
          <w:p w:rsidR="004F5DF1" w:rsidRPr="00945F33" w:rsidRDefault="004F5DF1" w:rsidP="00453A28">
            <w:pPr>
              <w:jc w:val="center"/>
              <w:rPr>
                <w:sz w:val="22"/>
                <w:szCs w:val="22"/>
              </w:rPr>
            </w:pPr>
            <w:r w:rsidRPr="00945F33">
              <w:rPr>
                <w:sz w:val="22"/>
                <w:szCs w:val="22"/>
              </w:rPr>
              <w:t>0,61</w:t>
            </w:r>
          </w:p>
        </w:tc>
        <w:tc>
          <w:tcPr>
            <w:tcW w:w="342" w:type="pct"/>
            <w:vAlign w:val="center"/>
          </w:tcPr>
          <w:p w:rsidR="004F5DF1" w:rsidRPr="00945F33" w:rsidRDefault="004F5DF1" w:rsidP="00453A28">
            <w:pPr>
              <w:jc w:val="center"/>
              <w:rPr>
                <w:sz w:val="22"/>
                <w:szCs w:val="22"/>
              </w:rPr>
            </w:pPr>
            <w:r w:rsidRPr="00945F33">
              <w:rPr>
                <w:sz w:val="22"/>
                <w:szCs w:val="22"/>
              </w:rPr>
              <w:t>0,53</w:t>
            </w:r>
          </w:p>
        </w:tc>
        <w:tc>
          <w:tcPr>
            <w:tcW w:w="343" w:type="pct"/>
            <w:vAlign w:val="center"/>
          </w:tcPr>
          <w:p w:rsidR="004F5DF1" w:rsidRPr="00945F33" w:rsidRDefault="004F5DF1" w:rsidP="00453A28">
            <w:pPr>
              <w:jc w:val="center"/>
              <w:rPr>
                <w:sz w:val="22"/>
                <w:szCs w:val="22"/>
              </w:rPr>
            </w:pPr>
            <w:r w:rsidRPr="00945F33">
              <w:rPr>
                <w:sz w:val="22"/>
                <w:szCs w:val="22"/>
              </w:rPr>
              <w:t>0,55</w:t>
            </w:r>
          </w:p>
        </w:tc>
        <w:tc>
          <w:tcPr>
            <w:tcW w:w="488" w:type="pct"/>
            <w:vAlign w:val="center"/>
          </w:tcPr>
          <w:p w:rsidR="004F5DF1" w:rsidRPr="00945F33" w:rsidRDefault="004F5DF1" w:rsidP="00453A28">
            <w:pPr>
              <w:jc w:val="center"/>
              <w:rPr>
                <w:sz w:val="22"/>
                <w:szCs w:val="22"/>
              </w:rPr>
            </w:pPr>
            <w:r w:rsidRPr="00945F33">
              <w:rPr>
                <w:sz w:val="22"/>
                <w:szCs w:val="22"/>
              </w:rPr>
              <w:t>0,54</w:t>
            </w:r>
          </w:p>
        </w:tc>
      </w:tr>
      <w:tr w:rsidR="004F5DF1" w:rsidRPr="00945F33" w:rsidTr="00F631B5">
        <w:tc>
          <w:tcPr>
            <w:tcW w:w="2319" w:type="pct"/>
            <w:gridSpan w:val="2"/>
            <w:vAlign w:val="bottom"/>
          </w:tcPr>
          <w:p w:rsidR="004F5DF1" w:rsidRPr="00945F33" w:rsidRDefault="004F5DF1" w:rsidP="00453A28">
            <w:pPr>
              <w:jc w:val="center"/>
              <w:rPr>
                <w:b/>
                <w:i/>
                <w:sz w:val="22"/>
                <w:szCs w:val="22"/>
              </w:rPr>
            </w:pPr>
            <w:r w:rsidRPr="00945F33">
              <w:rPr>
                <w:b/>
                <w:i/>
                <w:sz w:val="22"/>
                <w:szCs w:val="22"/>
              </w:rPr>
              <w:t>Điểm trung bình chung</w:t>
            </w:r>
          </w:p>
        </w:tc>
        <w:tc>
          <w:tcPr>
            <w:tcW w:w="376" w:type="pct"/>
            <w:vAlign w:val="center"/>
          </w:tcPr>
          <w:p w:rsidR="004F5DF1" w:rsidRPr="00945F33" w:rsidRDefault="004F5DF1" w:rsidP="00453A28">
            <w:pPr>
              <w:tabs>
                <w:tab w:val="left" w:pos="184"/>
              </w:tabs>
              <w:jc w:val="center"/>
              <w:rPr>
                <w:b/>
                <w:i/>
                <w:sz w:val="22"/>
                <w:szCs w:val="22"/>
              </w:rPr>
            </w:pPr>
            <w:r w:rsidRPr="00945F33">
              <w:rPr>
                <w:b/>
                <w:i/>
                <w:sz w:val="22"/>
                <w:szCs w:val="22"/>
              </w:rPr>
              <w:t>ĐTB</w:t>
            </w:r>
          </w:p>
        </w:tc>
        <w:tc>
          <w:tcPr>
            <w:tcW w:w="447" w:type="pct"/>
            <w:vAlign w:val="center"/>
          </w:tcPr>
          <w:p w:rsidR="004F5DF1" w:rsidRPr="00945F33" w:rsidRDefault="004F5DF1" w:rsidP="00453A28">
            <w:pPr>
              <w:jc w:val="center"/>
              <w:rPr>
                <w:b/>
                <w:i/>
                <w:sz w:val="22"/>
                <w:szCs w:val="22"/>
              </w:rPr>
            </w:pPr>
            <w:r w:rsidRPr="00945F33">
              <w:rPr>
                <w:b/>
                <w:i/>
                <w:sz w:val="22"/>
                <w:szCs w:val="22"/>
              </w:rPr>
              <w:t>1,78</w:t>
            </w:r>
          </w:p>
        </w:tc>
        <w:tc>
          <w:tcPr>
            <w:tcW w:w="342" w:type="pct"/>
            <w:vAlign w:val="center"/>
          </w:tcPr>
          <w:p w:rsidR="004F5DF1" w:rsidRPr="00945F33" w:rsidRDefault="004F5DF1" w:rsidP="00453A28">
            <w:pPr>
              <w:jc w:val="center"/>
              <w:rPr>
                <w:b/>
                <w:i/>
                <w:sz w:val="22"/>
                <w:szCs w:val="22"/>
              </w:rPr>
            </w:pPr>
            <w:r w:rsidRPr="00945F33">
              <w:rPr>
                <w:b/>
                <w:i/>
                <w:sz w:val="22"/>
                <w:szCs w:val="22"/>
              </w:rPr>
              <w:t>1,65</w:t>
            </w:r>
          </w:p>
        </w:tc>
        <w:tc>
          <w:tcPr>
            <w:tcW w:w="343" w:type="pct"/>
            <w:vAlign w:val="center"/>
          </w:tcPr>
          <w:p w:rsidR="004F5DF1" w:rsidRPr="00945F33" w:rsidRDefault="004F5DF1" w:rsidP="00453A28">
            <w:pPr>
              <w:jc w:val="center"/>
              <w:rPr>
                <w:b/>
                <w:i/>
                <w:sz w:val="22"/>
                <w:szCs w:val="22"/>
              </w:rPr>
            </w:pPr>
            <w:r w:rsidRPr="00945F33">
              <w:rPr>
                <w:b/>
                <w:i/>
                <w:sz w:val="22"/>
                <w:szCs w:val="22"/>
              </w:rPr>
              <w:t>1,67</w:t>
            </w:r>
          </w:p>
        </w:tc>
        <w:tc>
          <w:tcPr>
            <w:tcW w:w="342" w:type="pct"/>
            <w:vAlign w:val="center"/>
          </w:tcPr>
          <w:p w:rsidR="004F5DF1" w:rsidRPr="00945F33" w:rsidRDefault="004F5DF1" w:rsidP="00453A28">
            <w:pPr>
              <w:jc w:val="center"/>
              <w:rPr>
                <w:b/>
                <w:i/>
                <w:sz w:val="22"/>
                <w:szCs w:val="22"/>
              </w:rPr>
            </w:pPr>
            <w:r w:rsidRPr="00945F33">
              <w:rPr>
                <w:b/>
                <w:i/>
                <w:sz w:val="22"/>
                <w:szCs w:val="22"/>
              </w:rPr>
              <w:t>1,85</w:t>
            </w:r>
          </w:p>
        </w:tc>
        <w:tc>
          <w:tcPr>
            <w:tcW w:w="343" w:type="pct"/>
            <w:vAlign w:val="center"/>
          </w:tcPr>
          <w:p w:rsidR="004F5DF1" w:rsidRPr="00945F33" w:rsidRDefault="004F5DF1" w:rsidP="00453A28">
            <w:pPr>
              <w:jc w:val="center"/>
              <w:rPr>
                <w:b/>
                <w:i/>
                <w:sz w:val="22"/>
                <w:szCs w:val="22"/>
              </w:rPr>
            </w:pPr>
            <w:r w:rsidRPr="00945F33">
              <w:rPr>
                <w:b/>
                <w:i/>
                <w:sz w:val="22"/>
                <w:szCs w:val="22"/>
              </w:rPr>
              <w:t>1,56</w:t>
            </w:r>
          </w:p>
        </w:tc>
        <w:tc>
          <w:tcPr>
            <w:tcW w:w="488" w:type="pct"/>
            <w:vAlign w:val="center"/>
          </w:tcPr>
          <w:p w:rsidR="004F5DF1" w:rsidRPr="00945F33" w:rsidRDefault="004F5DF1" w:rsidP="00453A28">
            <w:pPr>
              <w:jc w:val="center"/>
              <w:rPr>
                <w:b/>
                <w:i/>
                <w:sz w:val="22"/>
                <w:szCs w:val="22"/>
              </w:rPr>
            </w:pPr>
            <w:r w:rsidRPr="00945F33">
              <w:rPr>
                <w:b/>
                <w:i/>
                <w:sz w:val="22"/>
                <w:szCs w:val="22"/>
              </w:rPr>
              <w:t>1,70</w:t>
            </w:r>
          </w:p>
        </w:tc>
      </w:tr>
      <w:tr w:rsidR="004F5DF1" w:rsidRPr="00945F33" w:rsidTr="00453A28">
        <w:tc>
          <w:tcPr>
            <w:tcW w:w="5000" w:type="pct"/>
            <w:gridSpan w:val="9"/>
            <w:vAlign w:val="bottom"/>
          </w:tcPr>
          <w:p w:rsidR="004F5DF1" w:rsidRPr="00945F33" w:rsidRDefault="004F5DF1" w:rsidP="00453A28">
            <w:pPr>
              <w:rPr>
                <w:b/>
                <w:i/>
                <w:sz w:val="22"/>
                <w:szCs w:val="22"/>
              </w:rPr>
            </w:pPr>
            <w:r w:rsidRPr="00945F33">
              <w:rPr>
                <w:b/>
                <w:i/>
                <w:sz w:val="22"/>
                <w:szCs w:val="22"/>
              </w:rPr>
              <w:t>IV. Chấp nhận xung đột là một phần tự nhiên trong cuộc sống</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Nhất quán và kiên định với các ý kiến đã đưa ra</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2,23</w:t>
            </w:r>
          </w:p>
        </w:tc>
        <w:tc>
          <w:tcPr>
            <w:tcW w:w="342" w:type="pct"/>
            <w:vAlign w:val="center"/>
          </w:tcPr>
          <w:p w:rsidR="004F5DF1" w:rsidRPr="00945F33" w:rsidRDefault="004F5DF1" w:rsidP="00453A28">
            <w:pPr>
              <w:jc w:val="center"/>
              <w:rPr>
                <w:sz w:val="22"/>
                <w:szCs w:val="22"/>
              </w:rPr>
            </w:pPr>
            <w:r w:rsidRPr="00945F33">
              <w:rPr>
                <w:sz w:val="22"/>
                <w:szCs w:val="22"/>
              </w:rPr>
              <w:t>2,08</w:t>
            </w:r>
          </w:p>
        </w:tc>
        <w:tc>
          <w:tcPr>
            <w:tcW w:w="343" w:type="pct"/>
            <w:vAlign w:val="center"/>
          </w:tcPr>
          <w:p w:rsidR="004F5DF1" w:rsidRPr="00945F33" w:rsidRDefault="004F5DF1" w:rsidP="00453A28">
            <w:pPr>
              <w:jc w:val="center"/>
              <w:rPr>
                <w:sz w:val="22"/>
                <w:szCs w:val="22"/>
              </w:rPr>
            </w:pPr>
            <w:r w:rsidRPr="00945F33">
              <w:rPr>
                <w:sz w:val="22"/>
                <w:szCs w:val="22"/>
              </w:rPr>
              <w:t>1,97</w:t>
            </w:r>
          </w:p>
        </w:tc>
        <w:tc>
          <w:tcPr>
            <w:tcW w:w="342" w:type="pct"/>
            <w:vAlign w:val="center"/>
          </w:tcPr>
          <w:p w:rsidR="004F5DF1" w:rsidRPr="00945F33" w:rsidRDefault="004F5DF1" w:rsidP="00453A28">
            <w:pPr>
              <w:jc w:val="center"/>
              <w:rPr>
                <w:sz w:val="22"/>
                <w:szCs w:val="22"/>
              </w:rPr>
            </w:pPr>
            <w:r w:rsidRPr="00945F33">
              <w:rPr>
                <w:sz w:val="22"/>
                <w:szCs w:val="22"/>
              </w:rPr>
              <w:t>2,31</w:t>
            </w:r>
          </w:p>
        </w:tc>
        <w:tc>
          <w:tcPr>
            <w:tcW w:w="343" w:type="pct"/>
            <w:vAlign w:val="center"/>
          </w:tcPr>
          <w:p w:rsidR="004F5DF1" w:rsidRPr="00945F33" w:rsidRDefault="004F5DF1" w:rsidP="00453A28">
            <w:pPr>
              <w:jc w:val="center"/>
              <w:rPr>
                <w:sz w:val="22"/>
                <w:szCs w:val="22"/>
              </w:rPr>
            </w:pPr>
            <w:r w:rsidRPr="00945F33">
              <w:rPr>
                <w:sz w:val="22"/>
                <w:szCs w:val="22"/>
              </w:rPr>
              <w:t>1,87</w:t>
            </w:r>
          </w:p>
        </w:tc>
        <w:tc>
          <w:tcPr>
            <w:tcW w:w="488" w:type="pct"/>
            <w:vAlign w:val="center"/>
          </w:tcPr>
          <w:p w:rsidR="004F5DF1" w:rsidRPr="00945F33" w:rsidRDefault="004F5DF1" w:rsidP="00453A28">
            <w:pPr>
              <w:jc w:val="center"/>
              <w:rPr>
                <w:sz w:val="22"/>
                <w:szCs w:val="22"/>
              </w:rPr>
            </w:pPr>
            <w:r w:rsidRPr="00945F33">
              <w:rPr>
                <w:sz w:val="22"/>
                <w:szCs w:val="22"/>
              </w:rPr>
              <w:t>2,09</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0,56</w:t>
            </w:r>
          </w:p>
        </w:tc>
        <w:tc>
          <w:tcPr>
            <w:tcW w:w="342" w:type="pct"/>
            <w:vAlign w:val="center"/>
          </w:tcPr>
          <w:p w:rsidR="004F5DF1" w:rsidRPr="00945F33" w:rsidRDefault="004F5DF1" w:rsidP="00453A28">
            <w:pPr>
              <w:jc w:val="center"/>
              <w:rPr>
                <w:sz w:val="22"/>
                <w:szCs w:val="22"/>
              </w:rPr>
            </w:pPr>
            <w:r w:rsidRPr="00945F33">
              <w:rPr>
                <w:sz w:val="22"/>
                <w:szCs w:val="22"/>
              </w:rPr>
              <w:t>0,63</w:t>
            </w:r>
          </w:p>
        </w:tc>
        <w:tc>
          <w:tcPr>
            <w:tcW w:w="343" w:type="pct"/>
            <w:vAlign w:val="center"/>
          </w:tcPr>
          <w:p w:rsidR="004F5DF1" w:rsidRPr="00945F33" w:rsidRDefault="004F5DF1" w:rsidP="00453A28">
            <w:pPr>
              <w:jc w:val="center"/>
              <w:rPr>
                <w:sz w:val="22"/>
                <w:szCs w:val="22"/>
              </w:rPr>
            </w:pPr>
            <w:r w:rsidRPr="00945F33">
              <w:rPr>
                <w:sz w:val="22"/>
                <w:szCs w:val="22"/>
              </w:rPr>
              <w:t>0,54</w:t>
            </w:r>
          </w:p>
        </w:tc>
        <w:tc>
          <w:tcPr>
            <w:tcW w:w="342" w:type="pct"/>
            <w:vAlign w:val="center"/>
          </w:tcPr>
          <w:p w:rsidR="004F5DF1" w:rsidRPr="00945F33" w:rsidRDefault="004F5DF1" w:rsidP="00453A28">
            <w:pPr>
              <w:jc w:val="center"/>
              <w:rPr>
                <w:sz w:val="22"/>
                <w:szCs w:val="22"/>
              </w:rPr>
            </w:pPr>
            <w:r w:rsidRPr="00945F33">
              <w:rPr>
                <w:sz w:val="22"/>
                <w:szCs w:val="22"/>
              </w:rPr>
              <w:t>0,52</w:t>
            </w:r>
          </w:p>
        </w:tc>
        <w:tc>
          <w:tcPr>
            <w:tcW w:w="343" w:type="pct"/>
            <w:vAlign w:val="center"/>
          </w:tcPr>
          <w:p w:rsidR="004F5DF1" w:rsidRPr="00945F33" w:rsidRDefault="004F5DF1" w:rsidP="00453A28">
            <w:pPr>
              <w:jc w:val="center"/>
              <w:rPr>
                <w:sz w:val="22"/>
                <w:szCs w:val="22"/>
              </w:rPr>
            </w:pPr>
            <w:r w:rsidRPr="00945F33">
              <w:rPr>
                <w:sz w:val="22"/>
                <w:szCs w:val="22"/>
              </w:rPr>
              <w:t>0,64</w:t>
            </w:r>
          </w:p>
        </w:tc>
        <w:tc>
          <w:tcPr>
            <w:tcW w:w="488" w:type="pct"/>
            <w:vAlign w:val="center"/>
          </w:tcPr>
          <w:p w:rsidR="004F5DF1" w:rsidRPr="00945F33" w:rsidRDefault="004F5DF1" w:rsidP="00453A28">
            <w:pPr>
              <w:jc w:val="center"/>
              <w:rPr>
                <w:sz w:val="22"/>
                <w:szCs w:val="22"/>
              </w:rPr>
            </w:pPr>
            <w:r w:rsidRPr="00945F33">
              <w:rPr>
                <w:sz w:val="22"/>
                <w:szCs w:val="22"/>
              </w:rPr>
              <w:t>0,58</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Trung thực, thẳng thắn không ngại xung đột ý kiến</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1,94</w:t>
            </w:r>
          </w:p>
        </w:tc>
        <w:tc>
          <w:tcPr>
            <w:tcW w:w="342" w:type="pct"/>
            <w:vAlign w:val="center"/>
          </w:tcPr>
          <w:p w:rsidR="004F5DF1" w:rsidRPr="00945F33" w:rsidRDefault="004F5DF1" w:rsidP="00453A28">
            <w:pPr>
              <w:jc w:val="center"/>
              <w:rPr>
                <w:sz w:val="22"/>
                <w:szCs w:val="22"/>
              </w:rPr>
            </w:pPr>
            <w:r w:rsidRPr="00945F33">
              <w:rPr>
                <w:sz w:val="22"/>
                <w:szCs w:val="22"/>
              </w:rPr>
              <w:t>1,75</w:t>
            </w:r>
          </w:p>
        </w:tc>
        <w:tc>
          <w:tcPr>
            <w:tcW w:w="343" w:type="pct"/>
            <w:vAlign w:val="center"/>
          </w:tcPr>
          <w:p w:rsidR="004F5DF1" w:rsidRPr="00945F33" w:rsidRDefault="004F5DF1" w:rsidP="00453A28">
            <w:pPr>
              <w:jc w:val="center"/>
              <w:rPr>
                <w:sz w:val="22"/>
                <w:szCs w:val="22"/>
              </w:rPr>
            </w:pPr>
            <w:r w:rsidRPr="00945F33">
              <w:rPr>
                <w:sz w:val="22"/>
                <w:szCs w:val="22"/>
              </w:rPr>
              <w:t>1,63</w:t>
            </w:r>
          </w:p>
        </w:tc>
        <w:tc>
          <w:tcPr>
            <w:tcW w:w="342" w:type="pct"/>
            <w:vAlign w:val="center"/>
          </w:tcPr>
          <w:p w:rsidR="004F5DF1" w:rsidRPr="00945F33" w:rsidRDefault="004F5DF1" w:rsidP="00453A28">
            <w:pPr>
              <w:jc w:val="center"/>
              <w:rPr>
                <w:sz w:val="22"/>
                <w:szCs w:val="22"/>
              </w:rPr>
            </w:pPr>
            <w:r w:rsidRPr="00945F33">
              <w:rPr>
                <w:sz w:val="22"/>
                <w:szCs w:val="22"/>
              </w:rPr>
              <w:t>1,98</w:t>
            </w:r>
          </w:p>
        </w:tc>
        <w:tc>
          <w:tcPr>
            <w:tcW w:w="343" w:type="pct"/>
            <w:vAlign w:val="center"/>
          </w:tcPr>
          <w:p w:rsidR="004F5DF1" w:rsidRPr="00945F33" w:rsidRDefault="004F5DF1" w:rsidP="00453A28">
            <w:pPr>
              <w:jc w:val="center"/>
              <w:rPr>
                <w:sz w:val="22"/>
                <w:szCs w:val="22"/>
              </w:rPr>
            </w:pPr>
            <w:r w:rsidRPr="00945F33">
              <w:rPr>
                <w:sz w:val="22"/>
                <w:szCs w:val="22"/>
              </w:rPr>
              <w:t>1,56</w:t>
            </w:r>
          </w:p>
        </w:tc>
        <w:tc>
          <w:tcPr>
            <w:tcW w:w="488" w:type="pct"/>
            <w:vAlign w:val="center"/>
          </w:tcPr>
          <w:p w:rsidR="004F5DF1" w:rsidRPr="00945F33" w:rsidRDefault="004F5DF1" w:rsidP="00453A28">
            <w:pPr>
              <w:jc w:val="center"/>
              <w:rPr>
                <w:sz w:val="22"/>
                <w:szCs w:val="22"/>
              </w:rPr>
            </w:pPr>
            <w:r w:rsidRPr="00945F33">
              <w:rPr>
                <w:sz w:val="22"/>
                <w:szCs w:val="22"/>
              </w:rPr>
              <w:t>1,77</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0,52</w:t>
            </w:r>
          </w:p>
        </w:tc>
        <w:tc>
          <w:tcPr>
            <w:tcW w:w="342" w:type="pct"/>
            <w:vAlign w:val="center"/>
          </w:tcPr>
          <w:p w:rsidR="004F5DF1" w:rsidRPr="00945F33" w:rsidRDefault="004F5DF1" w:rsidP="00453A28">
            <w:pPr>
              <w:jc w:val="center"/>
              <w:rPr>
                <w:sz w:val="22"/>
                <w:szCs w:val="22"/>
              </w:rPr>
            </w:pPr>
            <w:r w:rsidRPr="00945F33">
              <w:rPr>
                <w:sz w:val="22"/>
                <w:szCs w:val="22"/>
              </w:rPr>
              <w:t>0,59</w:t>
            </w:r>
          </w:p>
        </w:tc>
        <w:tc>
          <w:tcPr>
            <w:tcW w:w="343" w:type="pct"/>
            <w:vAlign w:val="center"/>
          </w:tcPr>
          <w:p w:rsidR="004F5DF1" w:rsidRPr="00945F33" w:rsidRDefault="004F5DF1" w:rsidP="00453A28">
            <w:pPr>
              <w:jc w:val="center"/>
              <w:rPr>
                <w:sz w:val="22"/>
                <w:szCs w:val="22"/>
              </w:rPr>
            </w:pPr>
            <w:r w:rsidRPr="00945F33">
              <w:rPr>
                <w:sz w:val="22"/>
                <w:szCs w:val="22"/>
              </w:rPr>
              <w:t>0,58</w:t>
            </w:r>
          </w:p>
        </w:tc>
        <w:tc>
          <w:tcPr>
            <w:tcW w:w="342" w:type="pct"/>
            <w:vAlign w:val="center"/>
          </w:tcPr>
          <w:p w:rsidR="004F5DF1" w:rsidRPr="00945F33" w:rsidRDefault="004F5DF1" w:rsidP="00453A28">
            <w:pPr>
              <w:jc w:val="center"/>
              <w:rPr>
                <w:sz w:val="22"/>
                <w:szCs w:val="22"/>
              </w:rPr>
            </w:pPr>
            <w:r w:rsidRPr="00945F33">
              <w:rPr>
                <w:sz w:val="22"/>
                <w:szCs w:val="22"/>
              </w:rPr>
              <w:t>0,60</w:t>
            </w:r>
          </w:p>
        </w:tc>
        <w:tc>
          <w:tcPr>
            <w:tcW w:w="343" w:type="pct"/>
            <w:vAlign w:val="center"/>
          </w:tcPr>
          <w:p w:rsidR="004F5DF1" w:rsidRPr="00945F33" w:rsidRDefault="004F5DF1" w:rsidP="00453A28">
            <w:pPr>
              <w:jc w:val="center"/>
              <w:rPr>
                <w:sz w:val="22"/>
                <w:szCs w:val="22"/>
              </w:rPr>
            </w:pPr>
            <w:r w:rsidRPr="00945F33">
              <w:rPr>
                <w:sz w:val="22"/>
                <w:szCs w:val="22"/>
              </w:rPr>
              <w:t>0,52</w:t>
            </w:r>
          </w:p>
        </w:tc>
        <w:tc>
          <w:tcPr>
            <w:tcW w:w="488" w:type="pct"/>
            <w:vAlign w:val="center"/>
          </w:tcPr>
          <w:p w:rsidR="004F5DF1" w:rsidRPr="00945F33" w:rsidRDefault="004F5DF1" w:rsidP="00453A28">
            <w:pPr>
              <w:jc w:val="center"/>
              <w:rPr>
                <w:sz w:val="22"/>
                <w:szCs w:val="22"/>
              </w:rPr>
            </w:pPr>
            <w:r w:rsidRPr="00945F33">
              <w:rPr>
                <w:sz w:val="22"/>
                <w:szCs w:val="22"/>
              </w:rPr>
              <w:t>0,56</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bCs/>
                <w:sz w:val="22"/>
                <w:szCs w:val="22"/>
              </w:rPr>
            </w:pPr>
            <w:r w:rsidRPr="00945F33">
              <w:rPr>
                <w:sz w:val="22"/>
                <w:szCs w:val="22"/>
              </w:rPr>
              <w:t>Không chấp nhận sự áp đặt ý kiến của người khác</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2,05</w:t>
            </w:r>
          </w:p>
        </w:tc>
        <w:tc>
          <w:tcPr>
            <w:tcW w:w="342" w:type="pct"/>
            <w:vAlign w:val="center"/>
          </w:tcPr>
          <w:p w:rsidR="004F5DF1" w:rsidRPr="00945F33" w:rsidRDefault="004F5DF1" w:rsidP="00453A28">
            <w:pPr>
              <w:jc w:val="center"/>
              <w:rPr>
                <w:sz w:val="22"/>
                <w:szCs w:val="22"/>
              </w:rPr>
            </w:pPr>
            <w:r w:rsidRPr="00945F33">
              <w:rPr>
                <w:sz w:val="22"/>
                <w:szCs w:val="22"/>
              </w:rPr>
              <w:t>1,84</w:t>
            </w:r>
          </w:p>
        </w:tc>
        <w:tc>
          <w:tcPr>
            <w:tcW w:w="343" w:type="pct"/>
            <w:vAlign w:val="center"/>
          </w:tcPr>
          <w:p w:rsidR="004F5DF1" w:rsidRPr="00945F33" w:rsidRDefault="004F5DF1" w:rsidP="00453A28">
            <w:pPr>
              <w:jc w:val="center"/>
              <w:rPr>
                <w:sz w:val="22"/>
                <w:szCs w:val="22"/>
              </w:rPr>
            </w:pPr>
            <w:r w:rsidRPr="00945F33">
              <w:rPr>
                <w:sz w:val="22"/>
                <w:szCs w:val="22"/>
              </w:rPr>
              <w:t>1,96</w:t>
            </w:r>
          </w:p>
        </w:tc>
        <w:tc>
          <w:tcPr>
            <w:tcW w:w="342" w:type="pct"/>
            <w:vAlign w:val="center"/>
          </w:tcPr>
          <w:p w:rsidR="004F5DF1" w:rsidRPr="00945F33" w:rsidRDefault="004F5DF1" w:rsidP="00453A28">
            <w:pPr>
              <w:jc w:val="center"/>
              <w:rPr>
                <w:sz w:val="22"/>
                <w:szCs w:val="22"/>
              </w:rPr>
            </w:pPr>
            <w:r w:rsidRPr="00945F33">
              <w:rPr>
                <w:sz w:val="22"/>
                <w:szCs w:val="22"/>
              </w:rPr>
              <w:t>2,13</w:t>
            </w:r>
          </w:p>
        </w:tc>
        <w:tc>
          <w:tcPr>
            <w:tcW w:w="343" w:type="pct"/>
            <w:vAlign w:val="center"/>
          </w:tcPr>
          <w:p w:rsidR="004F5DF1" w:rsidRPr="00945F33" w:rsidRDefault="004F5DF1" w:rsidP="00453A28">
            <w:pPr>
              <w:jc w:val="center"/>
              <w:rPr>
                <w:sz w:val="22"/>
                <w:szCs w:val="22"/>
              </w:rPr>
            </w:pPr>
            <w:r w:rsidRPr="00945F33">
              <w:rPr>
                <w:sz w:val="22"/>
                <w:szCs w:val="22"/>
              </w:rPr>
              <w:t>1,76</w:t>
            </w:r>
          </w:p>
        </w:tc>
        <w:tc>
          <w:tcPr>
            <w:tcW w:w="488" w:type="pct"/>
            <w:vAlign w:val="center"/>
          </w:tcPr>
          <w:p w:rsidR="004F5DF1" w:rsidRPr="00945F33" w:rsidRDefault="004F5DF1" w:rsidP="00453A28">
            <w:pPr>
              <w:jc w:val="center"/>
              <w:rPr>
                <w:sz w:val="22"/>
                <w:szCs w:val="22"/>
              </w:rPr>
            </w:pPr>
            <w:r w:rsidRPr="00945F33">
              <w:rPr>
                <w:sz w:val="22"/>
                <w:szCs w:val="22"/>
              </w:rPr>
              <w:t>1,95</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jc w:val="both"/>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0,53</w:t>
            </w:r>
          </w:p>
        </w:tc>
        <w:tc>
          <w:tcPr>
            <w:tcW w:w="342" w:type="pct"/>
            <w:vAlign w:val="center"/>
          </w:tcPr>
          <w:p w:rsidR="004F5DF1" w:rsidRPr="00945F33" w:rsidRDefault="004F5DF1" w:rsidP="00453A28">
            <w:pPr>
              <w:jc w:val="center"/>
              <w:rPr>
                <w:sz w:val="22"/>
                <w:szCs w:val="22"/>
              </w:rPr>
            </w:pPr>
            <w:r w:rsidRPr="00945F33">
              <w:rPr>
                <w:sz w:val="22"/>
                <w:szCs w:val="22"/>
              </w:rPr>
              <w:t>0,47</w:t>
            </w:r>
          </w:p>
        </w:tc>
        <w:tc>
          <w:tcPr>
            <w:tcW w:w="343" w:type="pct"/>
            <w:vAlign w:val="center"/>
          </w:tcPr>
          <w:p w:rsidR="004F5DF1" w:rsidRPr="00945F33" w:rsidRDefault="004F5DF1" w:rsidP="00453A28">
            <w:pPr>
              <w:jc w:val="center"/>
              <w:rPr>
                <w:sz w:val="22"/>
                <w:szCs w:val="22"/>
              </w:rPr>
            </w:pPr>
            <w:r w:rsidRPr="00945F33">
              <w:rPr>
                <w:sz w:val="22"/>
                <w:szCs w:val="22"/>
              </w:rPr>
              <w:t>0,53</w:t>
            </w:r>
          </w:p>
        </w:tc>
        <w:tc>
          <w:tcPr>
            <w:tcW w:w="342" w:type="pct"/>
            <w:vAlign w:val="center"/>
          </w:tcPr>
          <w:p w:rsidR="004F5DF1" w:rsidRPr="00945F33" w:rsidRDefault="004F5DF1" w:rsidP="00453A28">
            <w:pPr>
              <w:jc w:val="center"/>
              <w:rPr>
                <w:sz w:val="22"/>
                <w:szCs w:val="22"/>
              </w:rPr>
            </w:pPr>
            <w:r w:rsidRPr="00945F33">
              <w:rPr>
                <w:sz w:val="22"/>
                <w:szCs w:val="22"/>
              </w:rPr>
              <w:t>0,43</w:t>
            </w:r>
          </w:p>
        </w:tc>
        <w:tc>
          <w:tcPr>
            <w:tcW w:w="343" w:type="pct"/>
            <w:vAlign w:val="center"/>
          </w:tcPr>
          <w:p w:rsidR="004F5DF1" w:rsidRPr="00945F33" w:rsidRDefault="004F5DF1" w:rsidP="00453A28">
            <w:pPr>
              <w:jc w:val="center"/>
              <w:rPr>
                <w:sz w:val="22"/>
                <w:szCs w:val="22"/>
              </w:rPr>
            </w:pPr>
            <w:r w:rsidRPr="00945F33">
              <w:rPr>
                <w:sz w:val="22"/>
                <w:szCs w:val="22"/>
              </w:rPr>
              <w:t>0,58</w:t>
            </w:r>
          </w:p>
        </w:tc>
        <w:tc>
          <w:tcPr>
            <w:tcW w:w="488" w:type="pct"/>
            <w:vAlign w:val="center"/>
          </w:tcPr>
          <w:p w:rsidR="004F5DF1" w:rsidRPr="00945F33" w:rsidRDefault="004F5DF1" w:rsidP="00453A28">
            <w:pPr>
              <w:jc w:val="center"/>
              <w:rPr>
                <w:sz w:val="22"/>
                <w:szCs w:val="22"/>
              </w:rPr>
            </w:pPr>
            <w:r w:rsidRPr="00945F33">
              <w:rPr>
                <w:sz w:val="22"/>
                <w:szCs w:val="22"/>
              </w:rPr>
              <w:t>0,51</w:t>
            </w:r>
          </w:p>
        </w:tc>
      </w:tr>
      <w:tr w:rsidR="004F5DF1" w:rsidRPr="00945F33" w:rsidTr="00F631B5">
        <w:tc>
          <w:tcPr>
            <w:tcW w:w="310" w:type="pct"/>
            <w:vMerge w:val="restart"/>
            <w:vAlign w:val="bottom"/>
          </w:tcPr>
          <w:p w:rsidR="004F5DF1" w:rsidRPr="00945F33" w:rsidRDefault="004F5DF1" w:rsidP="00453A28">
            <w:pPr>
              <w:numPr>
                <w:ilvl w:val="0"/>
                <w:numId w:val="10"/>
              </w:numPr>
              <w:jc w:val="center"/>
              <w:rPr>
                <w:sz w:val="22"/>
                <w:szCs w:val="22"/>
              </w:rPr>
            </w:pPr>
          </w:p>
        </w:tc>
        <w:tc>
          <w:tcPr>
            <w:tcW w:w="2009" w:type="pct"/>
            <w:vMerge w:val="restart"/>
          </w:tcPr>
          <w:p w:rsidR="004F5DF1" w:rsidRPr="00945F33" w:rsidRDefault="004F5DF1" w:rsidP="00453A28">
            <w:pPr>
              <w:jc w:val="both"/>
              <w:rPr>
                <w:sz w:val="22"/>
                <w:szCs w:val="22"/>
              </w:rPr>
            </w:pPr>
            <w:r w:rsidRPr="00945F33">
              <w:rPr>
                <w:sz w:val="22"/>
                <w:szCs w:val="22"/>
              </w:rPr>
              <w:t>Đấu tranh để bảo vệ quan điểm đúng đắn</w:t>
            </w: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ĐTB</w:t>
            </w:r>
          </w:p>
        </w:tc>
        <w:tc>
          <w:tcPr>
            <w:tcW w:w="447" w:type="pct"/>
            <w:vAlign w:val="center"/>
          </w:tcPr>
          <w:p w:rsidR="004F5DF1" w:rsidRPr="00945F33" w:rsidRDefault="004F5DF1" w:rsidP="00453A28">
            <w:pPr>
              <w:jc w:val="center"/>
              <w:rPr>
                <w:sz w:val="22"/>
                <w:szCs w:val="22"/>
              </w:rPr>
            </w:pPr>
            <w:r w:rsidRPr="00945F33">
              <w:rPr>
                <w:sz w:val="22"/>
                <w:szCs w:val="22"/>
              </w:rPr>
              <w:t>1,84</w:t>
            </w:r>
          </w:p>
        </w:tc>
        <w:tc>
          <w:tcPr>
            <w:tcW w:w="342" w:type="pct"/>
            <w:vAlign w:val="center"/>
          </w:tcPr>
          <w:p w:rsidR="004F5DF1" w:rsidRPr="00945F33" w:rsidRDefault="004F5DF1" w:rsidP="00453A28">
            <w:pPr>
              <w:jc w:val="center"/>
              <w:rPr>
                <w:sz w:val="22"/>
                <w:szCs w:val="22"/>
              </w:rPr>
            </w:pPr>
            <w:r w:rsidRPr="00945F33">
              <w:rPr>
                <w:sz w:val="22"/>
                <w:szCs w:val="22"/>
              </w:rPr>
              <w:t>1,73</w:t>
            </w:r>
          </w:p>
        </w:tc>
        <w:tc>
          <w:tcPr>
            <w:tcW w:w="343" w:type="pct"/>
            <w:vAlign w:val="center"/>
          </w:tcPr>
          <w:p w:rsidR="004F5DF1" w:rsidRPr="00945F33" w:rsidRDefault="004F5DF1" w:rsidP="00453A28">
            <w:pPr>
              <w:jc w:val="center"/>
              <w:rPr>
                <w:sz w:val="22"/>
                <w:szCs w:val="22"/>
              </w:rPr>
            </w:pPr>
            <w:r w:rsidRPr="00945F33">
              <w:rPr>
                <w:sz w:val="22"/>
                <w:szCs w:val="22"/>
              </w:rPr>
              <w:t>1,97</w:t>
            </w:r>
          </w:p>
        </w:tc>
        <w:tc>
          <w:tcPr>
            <w:tcW w:w="342" w:type="pct"/>
            <w:vAlign w:val="center"/>
          </w:tcPr>
          <w:p w:rsidR="004F5DF1" w:rsidRPr="00945F33" w:rsidRDefault="004F5DF1" w:rsidP="00453A28">
            <w:pPr>
              <w:jc w:val="center"/>
              <w:rPr>
                <w:sz w:val="22"/>
                <w:szCs w:val="22"/>
              </w:rPr>
            </w:pPr>
            <w:r w:rsidRPr="00945F33">
              <w:rPr>
                <w:sz w:val="22"/>
                <w:szCs w:val="22"/>
              </w:rPr>
              <w:t>2,08</w:t>
            </w:r>
          </w:p>
        </w:tc>
        <w:tc>
          <w:tcPr>
            <w:tcW w:w="343" w:type="pct"/>
            <w:vAlign w:val="center"/>
          </w:tcPr>
          <w:p w:rsidR="004F5DF1" w:rsidRPr="00945F33" w:rsidRDefault="004F5DF1" w:rsidP="00453A28">
            <w:pPr>
              <w:jc w:val="center"/>
              <w:rPr>
                <w:sz w:val="22"/>
                <w:szCs w:val="22"/>
              </w:rPr>
            </w:pPr>
            <w:r w:rsidRPr="00945F33">
              <w:rPr>
                <w:sz w:val="22"/>
                <w:szCs w:val="22"/>
              </w:rPr>
              <w:t>1,62</w:t>
            </w:r>
          </w:p>
        </w:tc>
        <w:tc>
          <w:tcPr>
            <w:tcW w:w="488" w:type="pct"/>
            <w:vAlign w:val="center"/>
          </w:tcPr>
          <w:p w:rsidR="004F5DF1" w:rsidRPr="00945F33" w:rsidRDefault="004F5DF1" w:rsidP="00453A28">
            <w:pPr>
              <w:jc w:val="center"/>
              <w:rPr>
                <w:sz w:val="22"/>
                <w:szCs w:val="22"/>
              </w:rPr>
            </w:pPr>
            <w:r w:rsidRPr="00945F33">
              <w:rPr>
                <w:sz w:val="22"/>
                <w:szCs w:val="22"/>
              </w:rPr>
              <w:t>1,85</w:t>
            </w:r>
          </w:p>
        </w:tc>
      </w:tr>
      <w:tr w:rsidR="004F5DF1" w:rsidRPr="00945F33" w:rsidTr="00F631B5">
        <w:tc>
          <w:tcPr>
            <w:tcW w:w="310" w:type="pct"/>
            <w:vMerge/>
            <w:vAlign w:val="bottom"/>
          </w:tcPr>
          <w:p w:rsidR="004F5DF1" w:rsidRPr="00945F33" w:rsidRDefault="004F5DF1" w:rsidP="00453A28">
            <w:pPr>
              <w:numPr>
                <w:ilvl w:val="0"/>
                <w:numId w:val="10"/>
              </w:numPr>
              <w:jc w:val="center"/>
              <w:rPr>
                <w:sz w:val="22"/>
                <w:szCs w:val="22"/>
              </w:rPr>
            </w:pPr>
          </w:p>
        </w:tc>
        <w:tc>
          <w:tcPr>
            <w:tcW w:w="2009" w:type="pct"/>
            <w:vMerge/>
          </w:tcPr>
          <w:p w:rsidR="004F5DF1" w:rsidRPr="00945F33" w:rsidRDefault="004F5DF1" w:rsidP="00453A28">
            <w:pPr>
              <w:rPr>
                <w:sz w:val="22"/>
                <w:szCs w:val="22"/>
              </w:rPr>
            </w:pPr>
          </w:p>
        </w:tc>
        <w:tc>
          <w:tcPr>
            <w:tcW w:w="376" w:type="pct"/>
            <w:vAlign w:val="center"/>
          </w:tcPr>
          <w:p w:rsidR="004F5DF1" w:rsidRPr="00945F33" w:rsidRDefault="004F5DF1" w:rsidP="00453A28">
            <w:pPr>
              <w:tabs>
                <w:tab w:val="left" w:pos="184"/>
              </w:tabs>
              <w:jc w:val="center"/>
              <w:rPr>
                <w:sz w:val="22"/>
                <w:szCs w:val="22"/>
              </w:rPr>
            </w:pPr>
            <w:r w:rsidRPr="00945F33">
              <w:rPr>
                <w:sz w:val="22"/>
                <w:szCs w:val="22"/>
              </w:rPr>
              <w:t>ĐLC</w:t>
            </w:r>
          </w:p>
        </w:tc>
        <w:tc>
          <w:tcPr>
            <w:tcW w:w="447" w:type="pct"/>
            <w:vAlign w:val="center"/>
          </w:tcPr>
          <w:p w:rsidR="004F5DF1" w:rsidRPr="00945F33" w:rsidRDefault="004F5DF1" w:rsidP="00453A28">
            <w:pPr>
              <w:jc w:val="center"/>
              <w:rPr>
                <w:sz w:val="22"/>
                <w:szCs w:val="22"/>
              </w:rPr>
            </w:pPr>
            <w:r w:rsidRPr="00945F33">
              <w:rPr>
                <w:sz w:val="22"/>
                <w:szCs w:val="22"/>
              </w:rPr>
              <w:t>0,63</w:t>
            </w:r>
          </w:p>
        </w:tc>
        <w:tc>
          <w:tcPr>
            <w:tcW w:w="342" w:type="pct"/>
            <w:vAlign w:val="center"/>
          </w:tcPr>
          <w:p w:rsidR="004F5DF1" w:rsidRPr="00945F33" w:rsidRDefault="004F5DF1" w:rsidP="00453A28">
            <w:pPr>
              <w:jc w:val="center"/>
              <w:rPr>
                <w:sz w:val="22"/>
                <w:szCs w:val="22"/>
              </w:rPr>
            </w:pPr>
            <w:r w:rsidRPr="00945F33">
              <w:rPr>
                <w:sz w:val="22"/>
                <w:szCs w:val="22"/>
              </w:rPr>
              <w:t>0,51</w:t>
            </w:r>
          </w:p>
        </w:tc>
        <w:tc>
          <w:tcPr>
            <w:tcW w:w="343" w:type="pct"/>
            <w:vAlign w:val="center"/>
          </w:tcPr>
          <w:p w:rsidR="004F5DF1" w:rsidRPr="00945F33" w:rsidRDefault="004F5DF1" w:rsidP="00453A28">
            <w:pPr>
              <w:jc w:val="center"/>
              <w:rPr>
                <w:sz w:val="22"/>
                <w:szCs w:val="22"/>
              </w:rPr>
            </w:pPr>
            <w:r w:rsidRPr="00945F33">
              <w:rPr>
                <w:sz w:val="22"/>
                <w:szCs w:val="22"/>
              </w:rPr>
              <w:t>0,54</w:t>
            </w:r>
          </w:p>
        </w:tc>
        <w:tc>
          <w:tcPr>
            <w:tcW w:w="342" w:type="pct"/>
            <w:vAlign w:val="center"/>
          </w:tcPr>
          <w:p w:rsidR="004F5DF1" w:rsidRPr="00945F33" w:rsidRDefault="004F5DF1" w:rsidP="00453A28">
            <w:pPr>
              <w:jc w:val="center"/>
              <w:rPr>
                <w:sz w:val="22"/>
                <w:szCs w:val="22"/>
              </w:rPr>
            </w:pPr>
            <w:r w:rsidRPr="00945F33">
              <w:rPr>
                <w:sz w:val="22"/>
                <w:szCs w:val="22"/>
              </w:rPr>
              <w:t>0,59</w:t>
            </w:r>
          </w:p>
        </w:tc>
        <w:tc>
          <w:tcPr>
            <w:tcW w:w="343" w:type="pct"/>
            <w:vAlign w:val="center"/>
          </w:tcPr>
          <w:p w:rsidR="004F5DF1" w:rsidRPr="00945F33" w:rsidRDefault="004F5DF1" w:rsidP="00453A28">
            <w:pPr>
              <w:jc w:val="center"/>
              <w:rPr>
                <w:sz w:val="22"/>
                <w:szCs w:val="22"/>
              </w:rPr>
            </w:pPr>
            <w:r w:rsidRPr="00945F33">
              <w:rPr>
                <w:sz w:val="22"/>
                <w:szCs w:val="22"/>
              </w:rPr>
              <w:t>0,53</w:t>
            </w:r>
          </w:p>
        </w:tc>
        <w:tc>
          <w:tcPr>
            <w:tcW w:w="488" w:type="pct"/>
            <w:vAlign w:val="center"/>
          </w:tcPr>
          <w:p w:rsidR="004F5DF1" w:rsidRPr="00945F33" w:rsidRDefault="004F5DF1" w:rsidP="00453A28">
            <w:pPr>
              <w:jc w:val="center"/>
              <w:rPr>
                <w:sz w:val="22"/>
                <w:szCs w:val="22"/>
              </w:rPr>
            </w:pPr>
            <w:r w:rsidRPr="00945F33">
              <w:rPr>
                <w:sz w:val="22"/>
                <w:szCs w:val="22"/>
              </w:rPr>
              <w:t>0,56</w:t>
            </w:r>
          </w:p>
        </w:tc>
      </w:tr>
      <w:tr w:rsidR="004F5DF1" w:rsidRPr="00945F33" w:rsidTr="00F631B5">
        <w:tc>
          <w:tcPr>
            <w:tcW w:w="2319" w:type="pct"/>
            <w:gridSpan w:val="2"/>
            <w:vAlign w:val="bottom"/>
          </w:tcPr>
          <w:p w:rsidR="004F5DF1" w:rsidRPr="00945F33" w:rsidRDefault="004F5DF1" w:rsidP="00453A28">
            <w:pPr>
              <w:jc w:val="center"/>
              <w:rPr>
                <w:b/>
                <w:i/>
                <w:sz w:val="22"/>
                <w:szCs w:val="22"/>
              </w:rPr>
            </w:pPr>
            <w:r w:rsidRPr="00945F33">
              <w:rPr>
                <w:b/>
                <w:i/>
                <w:sz w:val="22"/>
                <w:szCs w:val="22"/>
              </w:rPr>
              <w:t>Điểm trung bình chung</w:t>
            </w:r>
          </w:p>
        </w:tc>
        <w:tc>
          <w:tcPr>
            <w:tcW w:w="376" w:type="pct"/>
            <w:vAlign w:val="center"/>
          </w:tcPr>
          <w:p w:rsidR="004F5DF1" w:rsidRPr="00945F33" w:rsidRDefault="004F5DF1" w:rsidP="00453A28">
            <w:pPr>
              <w:tabs>
                <w:tab w:val="left" w:pos="184"/>
              </w:tabs>
              <w:jc w:val="center"/>
              <w:rPr>
                <w:b/>
                <w:i/>
                <w:sz w:val="22"/>
                <w:szCs w:val="22"/>
              </w:rPr>
            </w:pPr>
            <w:r w:rsidRPr="00945F33">
              <w:rPr>
                <w:b/>
                <w:i/>
                <w:sz w:val="22"/>
                <w:szCs w:val="22"/>
              </w:rPr>
              <w:t>ĐTB</w:t>
            </w:r>
          </w:p>
        </w:tc>
        <w:tc>
          <w:tcPr>
            <w:tcW w:w="447" w:type="pct"/>
            <w:vAlign w:val="center"/>
          </w:tcPr>
          <w:p w:rsidR="004F5DF1" w:rsidRPr="00945F33" w:rsidRDefault="004F5DF1" w:rsidP="00453A28">
            <w:pPr>
              <w:jc w:val="center"/>
              <w:rPr>
                <w:b/>
                <w:i/>
                <w:sz w:val="22"/>
                <w:szCs w:val="22"/>
              </w:rPr>
            </w:pPr>
            <w:r w:rsidRPr="00945F33">
              <w:rPr>
                <w:b/>
                <w:i/>
                <w:sz w:val="22"/>
                <w:szCs w:val="22"/>
              </w:rPr>
              <w:t>2,02</w:t>
            </w:r>
          </w:p>
        </w:tc>
        <w:tc>
          <w:tcPr>
            <w:tcW w:w="342" w:type="pct"/>
            <w:vAlign w:val="center"/>
          </w:tcPr>
          <w:p w:rsidR="004F5DF1" w:rsidRPr="00945F33" w:rsidRDefault="004F5DF1" w:rsidP="00453A28">
            <w:pPr>
              <w:jc w:val="center"/>
              <w:rPr>
                <w:b/>
                <w:i/>
                <w:sz w:val="22"/>
                <w:szCs w:val="22"/>
              </w:rPr>
            </w:pPr>
            <w:r w:rsidRPr="00945F33">
              <w:rPr>
                <w:b/>
                <w:i/>
                <w:sz w:val="22"/>
                <w:szCs w:val="22"/>
              </w:rPr>
              <w:t>1,85</w:t>
            </w:r>
          </w:p>
        </w:tc>
        <w:tc>
          <w:tcPr>
            <w:tcW w:w="343" w:type="pct"/>
            <w:vAlign w:val="center"/>
          </w:tcPr>
          <w:p w:rsidR="004F5DF1" w:rsidRPr="00945F33" w:rsidRDefault="004F5DF1" w:rsidP="00453A28">
            <w:pPr>
              <w:jc w:val="center"/>
              <w:rPr>
                <w:b/>
                <w:i/>
                <w:sz w:val="22"/>
                <w:szCs w:val="22"/>
              </w:rPr>
            </w:pPr>
            <w:r w:rsidRPr="00945F33">
              <w:rPr>
                <w:b/>
                <w:i/>
                <w:sz w:val="22"/>
                <w:szCs w:val="22"/>
              </w:rPr>
              <w:t>1,88</w:t>
            </w:r>
          </w:p>
        </w:tc>
        <w:tc>
          <w:tcPr>
            <w:tcW w:w="342" w:type="pct"/>
            <w:vAlign w:val="center"/>
          </w:tcPr>
          <w:p w:rsidR="004F5DF1" w:rsidRPr="00945F33" w:rsidRDefault="004F5DF1" w:rsidP="00453A28">
            <w:pPr>
              <w:jc w:val="center"/>
              <w:rPr>
                <w:b/>
                <w:i/>
                <w:sz w:val="22"/>
                <w:szCs w:val="22"/>
              </w:rPr>
            </w:pPr>
            <w:r w:rsidRPr="00945F33">
              <w:rPr>
                <w:b/>
                <w:i/>
                <w:sz w:val="22"/>
                <w:szCs w:val="22"/>
              </w:rPr>
              <w:t>2,13</w:t>
            </w:r>
          </w:p>
        </w:tc>
        <w:tc>
          <w:tcPr>
            <w:tcW w:w="343" w:type="pct"/>
            <w:vAlign w:val="center"/>
          </w:tcPr>
          <w:p w:rsidR="004F5DF1" w:rsidRPr="00945F33" w:rsidRDefault="004F5DF1" w:rsidP="00453A28">
            <w:pPr>
              <w:jc w:val="center"/>
              <w:rPr>
                <w:b/>
                <w:i/>
                <w:sz w:val="22"/>
                <w:szCs w:val="22"/>
              </w:rPr>
            </w:pPr>
            <w:r w:rsidRPr="00945F33">
              <w:rPr>
                <w:b/>
                <w:i/>
                <w:sz w:val="22"/>
                <w:szCs w:val="22"/>
              </w:rPr>
              <w:t>1,70</w:t>
            </w:r>
          </w:p>
        </w:tc>
        <w:tc>
          <w:tcPr>
            <w:tcW w:w="488" w:type="pct"/>
            <w:vAlign w:val="center"/>
          </w:tcPr>
          <w:p w:rsidR="004F5DF1" w:rsidRPr="00945F33" w:rsidRDefault="004F5DF1" w:rsidP="00453A28">
            <w:pPr>
              <w:jc w:val="center"/>
              <w:rPr>
                <w:b/>
                <w:i/>
                <w:sz w:val="22"/>
                <w:szCs w:val="22"/>
              </w:rPr>
            </w:pPr>
            <w:r w:rsidRPr="00945F33">
              <w:rPr>
                <w:b/>
                <w:i/>
                <w:sz w:val="22"/>
                <w:szCs w:val="22"/>
              </w:rPr>
              <w:t>1,92</w:t>
            </w:r>
          </w:p>
        </w:tc>
      </w:tr>
      <w:tr w:rsidR="004F5DF1" w:rsidRPr="00945F33" w:rsidTr="00F631B5">
        <w:tc>
          <w:tcPr>
            <w:tcW w:w="2695" w:type="pct"/>
            <w:gridSpan w:val="3"/>
            <w:vAlign w:val="bottom"/>
          </w:tcPr>
          <w:p w:rsidR="004F5DF1" w:rsidRPr="00945F33" w:rsidRDefault="004F5DF1" w:rsidP="00453A28">
            <w:pPr>
              <w:tabs>
                <w:tab w:val="left" w:pos="184"/>
              </w:tabs>
              <w:jc w:val="center"/>
              <w:rPr>
                <w:b/>
                <w:sz w:val="22"/>
                <w:szCs w:val="22"/>
              </w:rPr>
            </w:pPr>
            <w:r w:rsidRPr="00945F33">
              <w:rPr>
                <w:b/>
                <w:sz w:val="22"/>
                <w:szCs w:val="22"/>
              </w:rPr>
              <w:t>Điểm trung bình chung biểu hiện lí trí</w:t>
            </w:r>
          </w:p>
        </w:tc>
        <w:tc>
          <w:tcPr>
            <w:tcW w:w="447" w:type="pct"/>
            <w:vAlign w:val="center"/>
          </w:tcPr>
          <w:p w:rsidR="004F5DF1" w:rsidRPr="00945F33" w:rsidRDefault="004F5DF1" w:rsidP="00453A28">
            <w:pPr>
              <w:jc w:val="center"/>
              <w:rPr>
                <w:b/>
                <w:sz w:val="22"/>
                <w:szCs w:val="22"/>
              </w:rPr>
            </w:pPr>
            <w:r w:rsidRPr="00945F33">
              <w:rPr>
                <w:b/>
                <w:sz w:val="22"/>
                <w:szCs w:val="22"/>
              </w:rPr>
              <w:t>1,97</w:t>
            </w:r>
          </w:p>
        </w:tc>
        <w:tc>
          <w:tcPr>
            <w:tcW w:w="342" w:type="pct"/>
            <w:vAlign w:val="center"/>
          </w:tcPr>
          <w:p w:rsidR="004F5DF1" w:rsidRPr="00945F33" w:rsidRDefault="004F5DF1" w:rsidP="00453A28">
            <w:pPr>
              <w:jc w:val="center"/>
              <w:rPr>
                <w:b/>
                <w:sz w:val="22"/>
                <w:szCs w:val="22"/>
              </w:rPr>
            </w:pPr>
            <w:r w:rsidRPr="00945F33">
              <w:rPr>
                <w:b/>
                <w:sz w:val="22"/>
                <w:szCs w:val="22"/>
              </w:rPr>
              <w:t>1,82</w:t>
            </w:r>
          </w:p>
        </w:tc>
        <w:tc>
          <w:tcPr>
            <w:tcW w:w="343" w:type="pct"/>
            <w:vAlign w:val="center"/>
          </w:tcPr>
          <w:p w:rsidR="004F5DF1" w:rsidRPr="00945F33" w:rsidRDefault="004F5DF1" w:rsidP="00453A28">
            <w:pPr>
              <w:jc w:val="center"/>
              <w:rPr>
                <w:b/>
                <w:sz w:val="22"/>
                <w:szCs w:val="22"/>
              </w:rPr>
            </w:pPr>
            <w:r w:rsidRPr="00945F33">
              <w:rPr>
                <w:b/>
                <w:sz w:val="22"/>
                <w:szCs w:val="22"/>
              </w:rPr>
              <w:t>1,85</w:t>
            </w:r>
          </w:p>
        </w:tc>
        <w:tc>
          <w:tcPr>
            <w:tcW w:w="342" w:type="pct"/>
            <w:vAlign w:val="center"/>
          </w:tcPr>
          <w:p w:rsidR="004F5DF1" w:rsidRPr="00945F33" w:rsidRDefault="004F5DF1" w:rsidP="00453A28">
            <w:pPr>
              <w:jc w:val="center"/>
              <w:rPr>
                <w:b/>
                <w:sz w:val="22"/>
                <w:szCs w:val="22"/>
              </w:rPr>
            </w:pPr>
            <w:r w:rsidRPr="00945F33">
              <w:rPr>
                <w:b/>
                <w:sz w:val="22"/>
                <w:szCs w:val="22"/>
              </w:rPr>
              <w:t>2,06</w:t>
            </w:r>
          </w:p>
        </w:tc>
        <w:tc>
          <w:tcPr>
            <w:tcW w:w="343" w:type="pct"/>
            <w:vAlign w:val="center"/>
          </w:tcPr>
          <w:p w:rsidR="004F5DF1" w:rsidRPr="00945F33" w:rsidRDefault="004F5DF1" w:rsidP="00453A28">
            <w:pPr>
              <w:jc w:val="center"/>
              <w:rPr>
                <w:b/>
                <w:sz w:val="22"/>
                <w:szCs w:val="22"/>
              </w:rPr>
            </w:pPr>
            <w:r w:rsidRPr="00945F33">
              <w:rPr>
                <w:b/>
                <w:sz w:val="22"/>
                <w:szCs w:val="22"/>
              </w:rPr>
              <w:t>1,69</w:t>
            </w:r>
          </w:p>
        </w:tc>
        <w:tc>
          <w:tcPr>
            <w:tcW w:w="488" w:type="pct"/>
            <w:vAlign w:val="center"/>
          </w:tcPr>
          <w:p w:rsidR="004F5DF1" w:rsidRPr="00945F33" w:rsidRDefault="004F5DF1" w:rsidP="00453A28">
            <w:pPr>
              <w:jc w:val="center"/>
              <w:rPr>
                <w:b/>
                <w:sz w:val="22"/>
                <w:szCs w:val="22"/>
              </w:rPr>
            </w:pPr>
            <w:r w:rsidRPr="00945F33">
              <w:rPr>
                <w:b/>
                <w:sz w:val="22"/>
                <w:szCs w:val="22"/>
              </w:rPr>
              <w:t>1,88</w:t>
            </w:r>
          </w:p>
        </w:tc>
      </w:tr>
    </w:tbl>
    <w:p w:rsidR="00423EC4" w:rsidRPr="009647FC" w:rsidRDefault="00423EC4" w:rsidP="00945F33">
      <w:pPr>
        <w:spacing w:before="120" w:line="360" w:lineRule="exact"/>
        <w:ind w:firstLine="720"/>
        <w:jc w:val="both"/>
        <w:rPr>
          <w:sz w:val="32"/>
          <w:szCs w:val="32"/>
        </w:rPr>
      </w:pPr>
      <w:r w:rsidRPr="009647FC">
        <w:rPr>
          <w:sz w:val="32"/>
          <w:szCs w:val="32"/>
        </w:rPr>
        <w:t xml:space="preserve">Biểu hiện lí trí </w:t>
      </w:r>
      <w:r w:rsidR="00F35991">
        <w:rPr>
          <w:sz w:val="32"/>
          <w:szCs w:val="32"/>
        </w:rPr>
        <w:t xml:space="preserve">trong cách thức lựa chọn quyết định </w:t>
      </w:r>
      <w:r w:rsidR="00B002D4" w:rsidRPr="009647FC">
        <w:rPr>
          <w:sz w:val="32"/>
          <w:szCs w:val="32"/>
        </w:rPr>
        <w:t>ở</w:t>
      </w:r>
      <w:r w:rsidRPr="009647FC">
        <w:rPr>
          <w:sz w:val="32"/>
          <w:szCs w:val="32"/>
        </w:rPr>
        <w:t xml:space="preserve"> sinh viên </w:t>
      </w:r>
      <w:r w:rsidR="003B7B70">
        <w:rPr>
          <w:sz w:val="32"/>
          <w:szCs w:val="32"/>
        </w:rPr>
        <w:t>không</w:t>
      </w:r>
      <w:r w:rsidRPr="009647FC">
        <w:rPr>
          <w:sz w:val="32"/>
          <w:szCs w:val="32"/>
        </w:rPr>
        <w:t xml:space="preserve"> </w:t>
      </w:r>
      <w:r w:rsidRPr="003B7B70">
        <w:rPr>
          <w:sz w:val="32"/>
          <w:szCs w:val="32"/>
        </w:rPr>
        <w:t>rõ ràng</w:t>
      </w:r>
      <w:r w:rsidR="003B7B70" w:rsidRPr="003B7B70">
        <w:rPr>
          <w:sz w:val="32"/>
          <w:szCs w:val="32"/>
        </w:rPr>
        <w:t xml:space="preserve"> (</w:t>
      </w:r>
      <w:r w:rsidR="003B7B70" w:rsidRPr="003B7B70">
        <w:rPr>
          <w:position w:val="-4"/>
          <w:sz w:val="32"/>
          <w:szCs w:val="32"/>
        </w:rPr>
        <w:object w:dxaOrig="260" w:dyaOrig="320">
          <v:shape id="_x0000_i1041" type="#_x0000_t75" style="width:12.5pt;height:15.65pt" o:ole="">
            <v:imagedata r:id="rId8" o:title=""/>
          </v:shape>
          <o:OLEObject Type="Embed" ProgID="Equation.DSMT4" ShapeID="_x0000_i1041" DrawAspect="Content" ObjectID="_1520944006" r:id="rId25"/>
        </w:object>
      </w:r>
      <w:r w:rsidR="003B7B70" w:rsidRPr="003B7B70">
        <w:rPr>
          <w:sz w:val="32"/>
          <w:szCs w:val="32"/>
        </w:rPr>
        <w:t>= 1,88 điểm)</w:t>
      </w:r>
      <w:r w:rsidRPr="003B7B70">
        <w:rPr>
          <w:sz w:val="32"/>
          <w:szCs w:val="32"/>
        </w:rPr>
        <w:t xml:space="preserve">, </w:t>
      </w:r>
      <w:r w:rsidR="003B7B70">
        <w:rPr>
          <w:sz w:val="32"/>
          <w:szCs w:val="32"/>
        </w:rPr>
        <w:t>sinh viên</w:t>
      </w:r>
      <w:r w:rsidRPr="009647FC">
        <w:rPr>
          <w:sz w:val="32"/>
          <w:szCs w:val="32"/>
        </w:rPr>
        <w:t xml:space="preserve"> </w:t>
      </w:r>
      <w:r w:rsidR="00630187">
        <w:rPr>
          <w:sz w:val="32"/>
          <w:szCs w:val="32"/>
        </w:rPr>
        <w:t xml:space="preserve">chưa </w:t>
      </w:r>
      <w:r w:rsidRPr="009647FC">
        <w:rPr>
          <w:sz w:val="32"/>
          <w:szCs w:val="32"/>
        </w:rPr>
        <w:t>chú</w:t>
      </w:r>
      <w:r w:rsidR="00B002D4" w:rsidRPr="009647FC">
        <w:rPr>
          <w:sz w:val="32"/>
          <w:szCs w:val="32"/>
        </w:rPr>
        <w:t xml:space="preserve"> </w:t>
      </w:r>
      <w:r w:rsidRPr="009647FC">
        <w:rPr>
          <w:sz w:val="32"/>
          <w:szCs w:val="32"/>
        </w:rPr>
        <w:t xml:space="preserve">trọng vào </w:t>
      </w:r>
      <w:r w:rsidR="003B7B70">
        <w:rPr>
          <w:sz w:val="32"/>
          <w:szCs w:val="32"/>
        </w:rPr>
        <w:t>nhiệm vụ cụ thể trong học tập</w:t>
      </w:r>
      <w:r w:rsidRPr="009647FC">
        <w:rPr>
          <w:sz w:val="32"/>
          <w:szCs w:val="32"/>
        </w:rPr>
        <w:t>.</w:t>
      </w:r>
      <w:r w:rsidR="00B002D4" w:rsidRPr="009647FC">
        <w:rPr>
          <w:sz w:val="32"/>
          <w:szCs w:val="32"/>
        </w:rPr>
        <w:t xml:space="preserve"> </w:t>
      </w:r>
      <w:r w:rsidR="003B7B70">
        <w:rPr>
          <w:sz w:val="32"/>
          <w:szCs w:val="32"/>
        </w:rPr>
        <w:t>B</w:t>
      </w:r>
      <w:r w:rsidR="003B7B70" w:rsidRPr="009647FC">
        <w:rPr>
          <w:sz w:val="32"/>
          <w:szCs w:val="32"/>
        </w:rPr>
        <w:t xml:space="preserve">iểu hiện </w:t>
      </w:r>
      <w:r w:rsidR="00482C34">
        <w:rPr>
          <w:sz w:val="32"/>
          <w:szCs w:val="32"/>
        </w:rPr>
        <w:t>lí trí</w:t>
      </w:r>
      <w:r w:rsidR="003B7B70">
        <w:rPr>
          <w:sz w:val="32"/>
          <w:szCs w:val="32"/>
        </w:rPr>
        <w:t xml:space="preserve"> theo n</w:t>
      </w:r>
      <w:r w:rsidRPr="009647FC">
        <w:rPr>
          <w:sz w:val="32"/>
          <w:szCs w:val="32"/>
        </w:rPr>
        <w:t>gành học tương đối đồng đều, nhưng theo học lực có sự khác</w:t>
      </w:r>
      <w:r w:rsidR="00B002D4" w:rsidRPr="009647FC">
        <w:rPr>
          <w:sz w:val="32"/>
          <w:szCs w:val="32"/>
        </w:rPr>
        <w:t xml:space="preserve"> </w:t>
      </w:r>
      <w:r w:rsidR="00482C34">
        <w:rPr>
          <w:sz w:val="32"/>
          <w:szCs w:val="32"/>
        </w:rPr>
        <w:t>biệt khá rõ ràng</w:t>
      </w:r>
      <w:r w:rsidR="005A7887">
        <w:rPr>
          <w:sz w:val="32"/>
          <w:szCs w:val="32"/>
        </w:rPr>
        <w:t>;</w:t>
      </w:r>
      <w:r w:rsidRPr="009647FC">
        <w:rPr>
          <w:sz w:val="32"/>
          <w:szCs w:val="32"/>
        </w:rPr>
        <w:t xml:space="preserve"> </w:t>
      </w:r>
      <w:r w:rsidR="00482C34">
        <w:rPr>
          <w:sz w:val="32"/>
          <w:szCs w:val="32"/>
        </w:rPr>
        <w:t>theo học lực, s</w:t>
      </w:r>
      <w:r w:rsidRPr="009647FC">
        <w:rPr>
          <w:sz w:val="32"/>
          <w:szCs w:val="32"/>
        </w:rPr>
        <w:t>inh viên học lực khá, giỏi chủ động, nhạy bén hơn sinh</w:t>
      </w:r>
      <w:r w:rsidR="00B002D4" w:rsidRPr="009647FC">
        <w:rPr>
          <w:sz w:val="32"/>
          <w:szCs w:val="32"/>
        </w:rPr>
        <w:t xml:space="preserve"> </w:t>
      </w:r>
      <w:r w:rsidRPr="009647FC">
        <w:rPr>
          <w:sz w:val="32"/>
          <w:szCs w:val="32"/>
        </w:rPr>
        <w:t>viên học lực trung bình</w:t>
      </w:r>
      <w:r w:rsidR="00482C34">
        <w:rPr>
          <w:sz w:val="32"/>
          <w:szCs w:val="32"/>
        </w:rPr>
        <w:t>.</w:t>
      </w:r>
    </w:p>
    <w:p w:rsidR="00F24BD4" w:rsidRDefault="00F24BD4" w:rsidP="00945F33">
      <w:pPr>
        <w:spacing w:line="360" w:lineRule="exact"/>
        <w:jc w:val="both"/>
        <w:rPr>
          <w:b/>
          <w:sz w:val="32"/>
          <w:szCs w:val="32"/>
        </w:rPr>
      </w:pPr>
      <w:r w:rsidRPr="009647FC">
        <w:rPr>
          <w:b/>
          <w:sz w:val="32"/>
          <w:szCs w:val="32"/>
        </w:rPr>
        <w:t xml:space="preserve">b) </w:t>
      </w:r>
      <w:r w:rsidR="00717A73" w:rsidRPr="009647FC">
        <w:rPr>
          <w:b/>
          <w:sz w:val="32"/>
          <w:szCs w:val="32"/>
        </w:rPr>
        <w:t>Thực trạng b</w:t>
      </w:r>
      <w:r w:rsidR="00CF1A0B" w:rsidRPr="009647FC">
        <w:rPr>
          <w:b/>
          <w:sz w:val="32"/>
          <w:szCs w:val="32"/>
        </w:rPr>
        <w:t>iểu hiện t</w:t>
      </w:r>
      <w:r w:rsidR="00C440C2">
        <w:rPr>
          <w:b/>
          <w:sz w:val="32"/>
          <w:szCs w:val="32"/>
        </w:rPr>
        <w:t>ình cảm</w:t>
      </w:r>
    </w:p>
    <w:p w:rsidR="00A31DD4" w:rsidRPr="00A31DD4" w:rsidRDefault="00A31DD4" w:rsidP="00945F33">
      <w:pPr>
        <w:spacing w:line="360" w:lineRule="exact"/>
        <w:jc w:val="center"/>
        <w:rPr>
          <w:i/>
          <w:sz w:val="32"/>
          <w:szCs w:val="32"/>
        </w:rPr>
      </w:pPr>
      <w:r w:rsidRPr="00A31DD4">
        <w:rPr>
          <w:i/>
          <w:sz w:val="32"/>
          <w:szCs w:val="32"/>
        </w:rPr>
        <w:t>Bảng 3.1</w:t>
      </w:r>
      <w:r w:rsidR="00476D94">
        <w:rPr>
          <w:i/>
          <w:sz w:val="32"/>
          <w:szCs w:val="32"/>
        </w:rPr>
        <w:t>2</w:t>
      </w:r>
      <w:r w:rsidRPr="00A31DD4">
        <w:rPr>
          <w:i/>
          <w:sz w:val="32"/>
          <w:szCs w:val="32"/>
        </w:rPr>
        <w:t>: Biểu hiện tình cảm trong lựa chọn các quyết định</w:t>
      </w:r>
    </w:p>
    <w:p w:rsidR="00A31DD4" w:rsidRPr="00A31DD4" w:rsidRDefault="00A31DD4" w:rsidP="000707A1">
      <w:pPr>
        <w:jc w:val="center"/>
        <w:rPr>
          <w:i/>
          <w:sz w:val="32"/>
          <w:szCs w:val="32"/>
        </w:rPr>
      </w:pPr>
      <w:r w:rsidRPr="00A31DD4">
        <w:rPr>
          <w:i/>
          <w:sz w:val="32"/>
          <w:szCs w:val="32"/>
        </w:rPr>
        <w:t>(1 điểm ≤</w:t>
      </w:r>
      <w:r w:rsidRPr="00A31DD4">
        <w:rPr>
          <w:i/>
          <w:position w:val="-4"/>
          <w:sz w:val="32"/>
          <w:szCs w:val="32"/>
        </w:rPr>
        <w:object w:dxaOrig="260" w:dyaOrig="320">
          <v:shape id="_x0000_i1042" type="#_x0000_t75" style="width:12.5pt;height:15.65pt" o:ole="">
            <v:imagedata r:id="rId8" o:title=""/>
          </v:shape>
          <o:OLEObject Type="Embed" ProgID="Equation.DSMT4" ShapeID="_x0000_i1042" DrawAspect="Content" ObjectID="_1520944007" r:id="rId26"/>
        </w:object>
      </w:r>
      <w:r w:rsidRPr="00A31DD4">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137"/>
        <w:gridCol w:w="758"/>
        <w:gridCol w:w="798"/>
        <w:gridCol w:w="692"/>
        <w:gridCol w:w="696"/>
        <w:gridCol w:w="692"/>
        <w:gridCol w:w="698"/>
        <w:gridCol w:w="986"/>
      </w:tblGrid>
      <w:tr w:rsidR="00A31DD4" w:rsidRPr="00945F33" w:rsidTr="00603887">
        <w:tc>
          <w:tcPr>
            <w:tcW w:w="310" w:type="pct"/>
            <w:vMerge w:val="restart"/>
            <w:vAlign w:val="center"/>
          </w:tcPr>
          <w:p w:rsidR="00A31DD4" w:rsidRPr="00945F33" w:rsidRDefault="00A31DD4" w:rsidP="00453A28">
            <w:pPr>
              <w:jc w:val="center"/>
              <w:rPr>
                <w:b/>
                <w:sz w:val="22"/>
                <w:szCs w:val="22"/>
              </w:rPr>
            </w:pPr>
            <w:r w:rsidRPr="00945F33">
              <w:rPr>
                <w:b/>
                <w:sz w:val="22"/>
                <w:szCs w:val="22"/>
              </w:rPr>
              <w:t>TT</w:t>
            </w:r>
          </w:p>
        </w:tc>
        <w:tc>
          <w:tcPr>
            <w:tcW w:w="2428" w:type="pct"/>
            <w:gridSpan w:val="2"/>
            <w:vMerge w:val="restart"/>
            <w:vAlign w:val="center"/>
          </w:tcPr>
          <w:p w:rsidR="00A31DD4" w:rsidRPr="00945F33" w:rsidRDefault="00A31DD4" w:rsidP="00453A28">
            <w:pPr>
              <w:jc w:val="center"/>
              <w:rPr>
                <w:sz w:val="22"/>
                <w:szCs w:val="22"/>
              </w:rPr>
            </w:pPr>
            <w:r w:rsidRPr="00945F33">
              <w:rPr>
                <w:b/>
                <w:sz w:val="22"/>
                <w:szCs w:val="22"/>
              </w:rPr>
              <w:t>Nội dung</w:t>
            </w:r>
          </w:p>
        </w:tc>
        <w:tc>
          <w:tcPr>
            <w:tcW w:w="1773" w:type="pct"/>
            <w:gridSpan w:val="5"/>
          </w:tcPr>
          <w:p w:rsidR="00A31DD4" w:rsidRPr="00945F33" w:rsidRDefault="00A31DD4" w:rsidP="00453A28">
            <w:pPr>
              <w:jc w:val="center"/>
              <w:rPr>
                <w:b/>
                <w:sz w:val="22"/>
                <w:szCs w:val="22"/>
              </w:rPr>
            </w:pPr>
            <w:r w:rsidRPr="00945F33">
              <w:rPr>
                <w:b/>
                <w:sz w:val="22"/>
                <w:szCs w:val="22"/>
              </w:rPr>
              <w:t>Loại khách thể</w:t>
            </w:r>
          </w:p>
        </w:tc>
        <w:tc>
          <w:tcPr>
            <w:tcW w:w="489" w:type="pct"/>
            <w:vMerge w:val="restart"/>
            <w:vAlign w:val="center"/>
          </w:tcPr>
          <w:p w:rsidR="00A31DD4" w:rsidRPr="00945F33" w:rsidRDefault="00A31DD4" w:rsidP="00453A28">
            <w:pPr>
              <w:jc w:val="center"/>
              <w:rPr>
                <w:b/>
                <w:sz w:val="22"/>
                <w:szCs w:val="22"/>
              </w:rPr>
            </w:pPr>
            <w:r w:rsidRPr="00945F33">
              <w:rPr>
                <w:b/>
                <w:sz w:val="22"/>
                <w:szCs w:val="22"/>
              </w:rPr>
              <w:t>Chung</w:t>
            </w:r>
          </w:p>
        </w:tc>
      </w:tr>
      <w:tr w:rsidR="00A31DD4" w:rsidRPr="00945F33" w:rsidTr="00603887">
        <w:tc>
          <w:tcPr>
            <w:tcW w:w="310" w:type="pct"/>
            <w:vMerge/>
            <w:vAlign w:val="center"/>
          </w:tcPr>
          <w:p w:rsidR="00A31DD4" w:rsidRPr="00945F33" w:rsidRDefault="00A31DD4" w:rsidP="00453A28">
            <w:pPr>
              <w:jc w:val="center"/>
              <w:rPr>
                <w:sz w:val="22"/>
                <w:szCs w:val="22"/>
              </w:rPr>
            </w:pPr>
          </w:p>
        </w:tc>
        <w:tc>
          <w:tcPr>
            <w:tcW w:w="2428" w:type="pct"/>
            <w:gridSpan w:val="2"/>
            <w:vMerge/>
            <w:vAlign w:val="center"/>
          </w:tcPr>
          <w:p w:rsidR="00A31DD4" w:rsidRPr="00945F33" w:rsidRDefault="00A31DD4" w:rsidP="00453A28">
            <w:pPr>
              <w:jc w:val="center"/>
              <w:rPr>
                <w:b/>
                <w:sz w:val="22"/>
                <w:szCs w:val="22"/>
              </w:rPr>
            </w:pPr>
          </w:p>
        </w:tc>
        <w:tc>
          <w:tcPr>
            <w:tcW w:w="1084" w:type="pct"/>
            <w:gridSpan w:val="3"/>
          </w:tcPr>
          <w:p w:rsidR="00A31DD4" w:rsidRPr="00945F33" w:rsidRDefault="00A31DD4" w:rsidP="00453A28">
            <w:pPr>
              <w:jc w:val="center"/>
              <w:rPr>
                <w:sz w:val="22"/>
                <w:szCs w:val="22"/>
              </w:rPr>
            </w:pPr>
            <w:r w:rsidRPr="00945F33">
              <w:rPr>
                <w:sz w:val="22"/>
                <w:szCs w:val="22"/>
              </w:rPr>
              <w:t>Ngành học</w:t>
            </w:r>
          </w:p>
        </w:tc>
        <w:tc>
          <w:tcPr>
            <w:tcW w:w="688" w:type="pct"/>
            <w:gridSpan w:val="2"/>
          </w:tcPr>
          <w:p w:rsidR="00A31DD4" w:rsidRPr="00945F33" w:rsidRDefault="00A31DD4" w:rsidP="00453A28">
            <w:pPr>
              <w:jc w:val="center"/>
              <w:rPr>
                <w:sz w:val="22"/>
                <w:szCs w:val="22"/>
              </w:rPr>
            </w:pPr>
            <w:r w:rsidRPr="00945F33">
              <w:rPr>
                <w:sz w:val="22"/>
                <w:szCs w:val="22"/>
              </w:rPr>
              <w:t>Học lực</w:t>
            </w:r>
          </w:p>
        </w:tc>
        <w:tc>
          <w:tcPr>
            <w:tcW w:w="489" w:type="pct"/>
            <w:vMerge/>
          </w:tcPr>
          <w:p w:rsidR="00A31DD4" w:rsidRPr="00945F33" w:rsidRDefault="00A31DD4" w:rsidP="00453A28">
            <w:pPr>
              <w:jc w:val="center"/>
              <w:rPr>
                <w:sz w:val="22"/>
                <w:szCs w:val="22"/>
              </w:rPr>
            </w:pPr>
          </w:p>
        </w:tc>
      </w:tr>
      <w:tr w:rsidR="00A31DD4" w:rsidRPr="00945F33" w:rsidTr="00603887">
        <w:tc>
          <w:tcPr>
            <w:tcW w:w="310" w:type="pct"/>
            <w:vMerge/>
            <w:vAlign w:val="center"/>
          </w:tcPr>
          <w:p w:rsidR="00A31DD4" w:rsidRPr="00945F33" w:rsidRDefault="00A31DD4" w:rsidP="00453A28">
            <w:pPr>
              <w:jc w:val="center"/>
              <w:rPr>
                <w:b/>
                <w:sz w:val="22"/>
                <w:szCs w:val="22"/>
              </w:rPr>
            </w:pPr>
          </w:p>
        </w:tc>
        <w:tc>
          <w:tcPr>
            <w:tcW w:w="2428" w:type="pct"/>
            <w:gridSpan w:val="2"/>
            <w:vMerge/>
            <w:vAlign w:val="center"/>
          </w:tcPr>
          <w:p w:rsidR="00A31DD4" w:rsidRPr="00945F33" w:rsidRDefault="00A31DD4" w:rsidP="00453A28">
            <w:pPr>
              <w:jc w:val="center"/>
              <w:rPr>
                <w:b/>
                <w:sz w:val="22"/>
                <w:szCs w:val="22"/>
              </w:rPr>
            </w:pPr>
          </w:p>
        </w:tc>
        <w:tc>
          <w:tcPr>
            <w:tcW w:w="396" w:type="pct"/>
          </w:tcPr>
          <w:p w:rsidR="00A31DD4" w:rsidRPr="00945F33" w:rsidRDefault="00A31DD4" w:rsidP="00453A28">
            <w:pPr>
              <w:jc w:val="center"/>
              <w:rPr>
                <w:sz w:val="22"/>
                <w:szCs w:val="22"/>
              </w:rPr>
            </w:pPr>
            <w:r w:rsidRPr="00945F33">
              <w:rPr>
                <w:sz w:val="22"/>
                <w:szCs w:val="22"/>
              </w:rPr>
              <w:t>THCS</w:t>
            </w:r>
          </w:p>
        </w:tc>
        <w:tc>
          <w:tcPr>
            <w:tcW w:w="343" w:type="pct"/>
          </w:tcPr>
          <w:p w:rsidR="00A31DD4" w:rsidRPr="00945F33" w:rsidRDefault="00A31DD4" w:rsidP="00453A28">
            <w:pPr>
              <w:jc w:val="center"/>
              <w:rPr>
                <w:sz w:val="22"/>
                <w:szCs w:val="22"/>
              </w:rPr>
            </w:pPr>
            <w:r w:rsidRPr="00945F33">
              <w:rPr>
                <w:sz w:val="22"/>
                <w:szCs w:val="22"/>
              </w:rPr>
              <w:t>TH</w:t>
            </w:r>
          </w:p>
        </w:tc>
        <w:tc>
          <w:tcPr>
            <w:tcW w:w="345" w:type="pct"/>
          </w:tcPr>
          <w:p w:rsidR="00A31DD4" w:rsidRPr="00945F33" w:rsidRDefault="00A31DD4" w:rsidP="00453A28">
            <w:pPr>
              <w:jc w:val="center"/>
              <w:rPr>
                <w:sz w:val="22"/>
                <w:szCs w:val="22"/>
              </w:rPr>
            </w:pPr>
            <w:r w:rsidRPr="00945F33">
              <w:rPr>
                <w:sz w:val="22"/>
                <w:szCs w:val="22"/>
              </w:rPr>
              <w:t>MN</w:t>
            </w:r>
          </w:p>
        </w:tc>
        <w:tc>
          <w:tcPr>
            <w:tcW w:w="343" w:type="pct"/>
          </w:tcPr>
          <w:p w:rsidR="00A31DD4" w:rsidRPr="00945F33" w:rsidRDefault="00A31DD4" w:rsidP="00453A28">
            <w:pPr>
              <w:jc w:val="center"/>
              <w:rPr>
                <w:sz w:val="22"/>
                <w:szCs w:val="22"/>
              </w:rPr>
            </w:pPr>
            <w:r w:rsidRPr="00945F33">
              <w:rPr>
                <w:sz w:val="22"/>
                <w:szCs w:val="22"/>
              </w:rPr>
              <w:t>G,K</w:t>
            </w:r>
          </w:p>
        </w:tc>
        <w:tc>
          <w:tcPr>
            <w:tcW w:w="345" w:type="pct"/>
          </w:tcPr>
          <w:p w:rsidR="00A31DD4" w:rsidRPr="00945F33" w:rsidRDefault="00A31DD4" w:rsidP="00453A28">
            <w:pPr>
              <w:jc w:val="center"/>
              <w:rPr>
                <w:sz w:val="22"/>
                <w:szCs w:val="22"/>
              </w:rPr>
            </w:pPr>
            <w:r w:rsidRPr="00945F33">
              <w:rPr>
                <w:sz w:val="22"/>
                <w:szCs w:val="22"/>
              </w:rPr>
              <w:t>TB</w:t>
            </w:r>
          </w:p>
        </w:tc>
        <w:tc>
          <w:tcPr>
            <w:tcW w:w="489" w:type="pct"/>
            <w:vMerge/>
          </w:tcPr>
          <w:p w:rsidR="00A31DD4" w:rsidRPr="00945F33" w:rsidRDefault="00A31DD4" w:rsidP="00453A28">
            <w:pPr>
              <w:jc w:val="center"/>
              <w:rPr>
                <w:b/>
                <w:sz w:val="22"/>
                <w:szCs w:val="22"/>
              </w:rPr>
            </w:pPr>
          </w:p>
        </w:tc>
      </w:tr>
      <w:tr w:rsidR="00A31DD4" w:rsidRPr="00945F33" w:rsidTr="00603887">
        <w:tc>
          <w:tcPr>
            <w:tcW w:w="5000" w:type="pct"/>
            <w:gridSpan w:val="9"/>
            <w:vAlign w:val="center"/>
          </w:tcPr>
          <w:p w:rsidR="00A31DD4" w:rsidRPr="00945F33" w:rsidRDefault="00A31DD4" w:rsidP="00453A28">
            <w:pPr>
              <w:rPr>
                <w:b/>
                <w:i/>
                <w:sz w:val="22"/>
                <w:szCs w:val="22"/>
              </w:rPr>
            </w:pPr>
            <w:r w:rsidRPr="00945F33">
              <w:rPr>
                <w:b/>
                <w:i/>
                <w:sz w:val="22"/>
                <w:szCs w:val="22"/>
              </w:rPr>
              <w:t>I. Xem xét cảm xúc của bản thân tới người khác trước khi đưa ra quyết định</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Coi trọng tình cảm hơn lí trí</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2,38</w:t>
            </w:r>
          </w:p>
        </w:tc>
        <w:tc>
          <w:tcPr>
            <w:tcW w:w="343" w:type="pct"/>
            <w:vAlign w:val="center"/>
          </w:tcPr>
          <w:p w:rsidR="00A31DD4" w:rsidRPr="00945F33" w:rsidRDefault="00A31DD4" w:rsidP="00453A28">
            <w:pPr>
              <w:jc w:val="center"/>
              <w:rPr>
                <w:sz w:val="22"/>
                <w:szCs w:val="22"/>
              </w:rPr>
            </w:pPr>
            <w:r w:rsidRPr="00945F33">
              <w:rPr>
                <w:sz w:val="22"/>
                <w:szCs w:val="22"/>
              </w:rPr>
              <w:t>2,45</w:t>
            </w:r>
          </w:p>
        </w:tc>
        <w:tc>
          <w:tcPr>
            <w:tcW w:w="345" w:type="pct"/>
            <w:vAlign w:val="center"/>
          </w:tcPr>
          <w:p w:rsidR="00A31DD4" w:rsidRPr="00945F33" w:rsidRDefault="00A31DD4" w:rsidP="00453A28">
            <w:pPr>
              <w:jc w:val="center"/>
              <w:rPr>
                <w:sz w:val="22"/>
                <w:szCs w:val="22"/>
              </w:rPr>
            </w:pPr>
            <w:r w:rsidRPr="00945F33">
              <w:rPr>
                <w:sz w:val="22"/>
                <w:szCs w:val="22"/>
              </w:rPr>
              <w:t>2,56</w:t>
            </w:r>
          </w:p>
        </w:tc>
        <w:tc>
          <w:tcPr>
            <w:tcW w:w="343" w:type="pct"/>
            <w:vAlign w:val="center"/>
          </w:tcPr>
          <w:p w:rsidR="00A31DD4" w:rsidRPr="00945F33" w:rsidRDefault="00A31DD4" w:rsidP="00453A28">
            <w:pPr>
              <w:jc w:val="center"/>
              <w:rPr>
                <w:sz w:val="22"/>
                <w:szCs w:val="22"/>
              </w:rPr>
            </w:pPr>
            <w:r w:rsidRPr="00945F33">
              <w:rPr>
                <w:sz w:val="22"/>
                <w:szCs w:val="22"/>
              </w:rPr>
              <w:t>2,42</w:t>
            </w:r>
          </w:p>
        </w:tc>
        <w:tc>
          <w:tcPr>
            <w:tcW w:w="345" w:type="pct"/>
            <w:vAlign w:val="center"/>
          </w:tcPr>
          <w:p w:rsidR="00A31DD4" w:rsidRPr="00945F33" w:rsidRDefault="00A31DD4" w:rsidP="00453A28">
            <w:pPr>
              <w:jc w:val="center"/>
              <w:rPr>
                <w:sz w:val="22"/>
                <w:szCs w:val="22"/>
              </w:rPr>
            </w:pPr>
            <w:r w:rsidRPr="00945F33">
              <w:rPr>
                <w:sz w:val="22"/>
                <w:szCs w:val="22"/>
              </w:rPr>
              <w:t>2,50</w:t>
            </w:r>
          </w:p>
        </w:tc>
        <w:tc>
          <w:tcPr>
            <w:tcW w:w="489" w:type="pct"/>
            <w:vAlign w:val="center"/>
          </w:tcPr>
          <w:p w:rsidR="00A31DD4" w:rsidRPr="00945F33" w:rsidRDefault="00A31DD4" w:rsidP="00453A28">
            <w:pPr>
              <w:jc w:val="center"/>
              <w:rPr>
                <w:sz w:val="22"/>
                <w:szCs w:val="22"/>
              </w:rPr>
            </w:pPr>
            <w:r w:rsidRPr="00945F33">
              <w:rPr>
                <w:sz w:val="22"/>
                <w:szCs w:val="22"/>
              </w:rPr>
              <w:t>2,46</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0,57</w:t>
            </w:r>
          </w:p>
        </w:tc>
        <w:tc>
          <w:tcPr>
            <w:tcW w:w="343" w:type="pct"/>
            <w:vAlign w:val="center"/>
          </w:tcPr>
          <w:p w:rsidR="00A31DD4" w:rsidRPr="00945F33" w:rsidRDefault="00A31DD4" w:rsidP="00453A28">
            <w:pPr>
              <w:jc w:val="center"/>
              <w:rPr>
                <w:sz w:val="22"/>
                <w:szCs w:val="22"/>
              </w:rPr>
            </w:pPr>
            <w:r w:rsidRPr="00945F33">
              <w:rPr>
                <w:sz w:val="22"/>
                <w:szCs w:val="22"/>
              </w:rPr>
              <w:t>0,46</w:t>
            </w:r>
          </w:p>
        </w:tc>
        <w:tc>
          <w:tcPr>
            <w:tcW w:w="345" w:type="pct"/>
            <w:vAlign w:val="center"/>
          </w:tcPr>
          <w:p w:rsidR="00A31DD4" w:rsidRPr="00945F33" w:rsidRDefault="00A31DD4" w:rsidP="00453A28">
            <w:pPr>
              <w:jc w:val="center"/>
              <w:rPr>
                <w:sz w:val="22"/>
                <w:szCs w:val="22"/>
              </w:rPr>
            </w:pPr>
            <w:r w:rsidRPr="00945F33">
              <w:rPr>
                <w:sz w:val="22"/>
                <w:szCs w:val="22"/>
              </w:rPr>
              <w:t>0,42</w:t>
            </w:r>
          </w:p>
        </w:tc>
        <w:tc>
          <w:tcPr>
            <w:tcW w:w="343" w:type="pct"/>
            <w:vAlign w:val="center"/>
          </w:tcPr>
          <w:p w:rsidR="00A31DD4" w:rsidRPr="00945F33" w:rsidRDefault="00A31DD4" w:rsidP="00453A28">
            <w:pPr>
              <w:jc w:val="center"/>
              <w:rPr>
                <w:sz w:val="22"/>
                <w:szCs w:val="22"/>
              </w:rPr>
            </w:pPr>
            <w:r w:rsidRPr="00945F33">
              <w:rPr>
                <w:sz w:val="22"/>
                <w:szCs w:val="22"/>
              </w:rPr>
              <w:t>0,51</w:t>
            </w:r>
          </w:p>
        </w:tc>
        <w:tc>
          <w:tcPr>
            <w:tcW w:w="345" w:type="pct"/>
            <w:vAlign w:val="center"/>
          </w:tcPr>
          <w:p w:rsidR="00A31DD4" w:rsidRPr="00945F33" w:rsidRDefault="00A31DD4" w:rsidP="00453A28">
            <w:pPr>
              <w:jc w:val="center"/>
              <w:rPr>
                <w:sz w:val="22"/>
                <w:szCs w:val="22"/>
              </w:rPr>
            </w:pPr>
            <w:r w:rsidRPr="00945F33">
              <w:rPr>
                <w:sz w:val="22"/>
                <w:szCs w:val="22"/>
              </w:rPr>
              <w:t>0,45</w:t>
            </w:r>
          </w:p>
        </w:tc>
        <w:tc>
          <w:tcPr>
            <w:tcW w:w="489" w:type="pct"/>
            <w:vAlign w:val="center"/>
          </w:tcPr>
          <w:p w:rsidR="00A31DD4" w:rsidRPr="00945F33" w:rsidRDefault="00A31DD4" w:rsidP="00453A28">
            <w:pPr>
              <w:jc w:val="center"/>
              <w:rPr>
                <w:sz w:val="22"/>
                <w:szCs w:val="22"/>
              </w:rPr>
            </w:pPr>
            <w:r w:rsidRPr="00945F33">
              <w:rPr>
                <w:sz w:val="22"/>
                <w:szCs w:val="22"/>
              </w:rPr>
              <w:t>0,48</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bCs/>
                <w:sz w:val="22"/>
                <w:szCs w:val="22"/>
              </w:rPr>
            </w:pPr>
            <w:r w:rsidRPr="00945F33">
              <w:rPr>
                <w:bCs/>
                <w:sz w:val="22"/>
                <w:szCs w:val="22"/>
              </w:rPr>
              <w:t>Điềm tĩnh, thận trọng khi đánh giá người khác</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2,43</w:t>
            </w:r>
          </w:p>
        </w:tc>
        <w:tc>
          <w:tcPr>
            <w:tcW w:w="343" w:type="pct"/>
            <w:vAlign w:val="center"/>
          </w:tcPr>
          <w:p w:rsidR="00A31DD4" w:rsidRPr="00945F33" w:rsidRDefault="00A31DD4" w:rsidP="00453A28">
            <w:pPr>
              <w:jc w:val="center"/>
              <w:rPr>
                <w:sz w:val="22"/>
                <w:szCs w:val="22"/>
              </w:rPr>
            </w:pPr>
            <w:r w:rsidRPr="00945F33">
              <w:rPr>
                <w:sz w:val="22"/>
                <w:szCs w:val="22"/>
              </w:rPr>
              <w:t>2,39</w:t>
            </w:r>
          </w:p>
        </w:tc>
        <w:tc>
          <w:tcPr>
            <w:tcW w:w="345" w:type="pct"/>
            <w:vAlign w:val="center"/>
          </w:tcPr>
          <w:p w:rsidR="00A31DD4" w:rsidRPr="00945F33" w:rsidRDefault="00A31DD4" w:rsidP="00453A28">
            <w:pPr>
              <w:jc w:val="center"/>
              <w:rPr>
                <w:sz w:val="22"/>
                <w:szCs w:val="22"/>
              </w:rPr>
            </w:pPr>
            <w:r w:rsidRPr="00945F33">
              <w:rPr>
                <w:sz w:val="22"/>
                <w:szCs w:val="22"/>
              </w:rPr>
              <w:t>2,31</w:t>
            </w:r>
          </w:p>
        </w:tc>
        <w:tc>
          <w:tcPr>
            <w:tcW w:w="343" w:type="pct"/>
            <w:vAlign w:val="center"/>
          </w:tcPr>
          <w:p w:rsidR="00A31DD4" w:rsidRPr="00945F33" w:rsidRDefault="00A31DD4" w:rsidP="00453A28">
            <w:pPr>
              <w:jc w:val="center"/>
              <w:rPr>
                <w:sz w:val="22"/>
                <w:szCs w:val="22"/>
              </w:rPr>
            </w:pPr>
            <w:r w:rsidRPr="00945F33">
              <w:rPr>
                <w:sz w:val="22"/>
                <w:szCs w:val="22"/>
              </w:rPr>
              <w:t>2,35</w:t>
            </w:r>
          </w:p>
        </w:tc>
        <w:tc>
          <w:tcPr>
            <w:tcW w:w="345" w:type="pct"/>
            <w:vAlign w:val="center"/>
          </w:tcPr>
          <w:p w:rsidR="00A31DD4" w:rsidRPr="00945F33" w:rsidRDefault="00A31DD4" w:rsidP="00453A28">
            <w:pPr>
              <w:jc w:val="center"/>
              <w:rPr>
                <w:sz w:val="22"/>
                <w:szCs w:val="22"/>
              </w:rPr>
            </w:pPr>
            <w:r w:rsidRPr="00945F33">
              <w:rPr>
                <w:sz w:val="22"/>
                <w:szCs w:val="22"/>
              </w:rPr>
              <w:t>2,41</w:t>
            </w:r>
          </w:p>
        </w:tc>
        <w:tc>
          <w:tcPr>
            <w:tcW w:w="489" w:type="pct"/>
            <w:vAlign w:val="center"/>
          </w:tcPr>
          <w:p w:rsidR="00A31DD4" w:rsidRPr="00945F33" w:rsidRDefault="00A31DD4" w:rsidP="00453A28">
            <w:pPr>
              <w:jc w:val="center"/>
              <w:rPr>
                <w:sz w:val="22"/>
                <w:szCs w:val="22"/>
              </w:rPr>
            </w:pPr>
            <w:r w:rsidRPr="00945F33">
              <w:rPr>
                <w:sz w:val="22"/>
                <w:szCs w:val="22"/>
              </w:rPr>
              <w:t>2,38</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bCs/>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0,48</w:t>
            </w:r>
          </w:p>
        </w:tc>
        <w:tc>
          <w:tcPr>
            <w:tcW w:w="343" w:type="pct"/>
            <w:vAlign w:val="center"/>
          </w:tcPr>
          <w:p w:rsidR="00A31DD4" w:rsidRPr="00945F33" w:rsidRDefault="00A31DD4" w:rsidP="00453A28">
            <w:pPr>
              <w:jc w:val="center"/>
              <w:rPr>
                <w:sz w:val="22"/>
                <w:szCs w:val="22"/>
              </w:rPr>
            </w:pPr>
            <w:r w:rsidRPr="00945F33">
              <w:rPr>
                <w:sz w:val="22"/>
                <w:szCs w:val="22"/>
              </w:rPr>
              <w:t>0,52</w:t>
            </w:r>
          </w:p>
        </w:tc>
        <w:tc>
          <w:tcPr>
            <w:tcW w:w="345" w:type="pct"/>
            <w:vAlign w:val="center"/>
          </w:tcPr>
          <w:p w:rsidR="00A31DD4" w:rsidRPr="00945F33" w:rsidRDefault="00A31DD4" w:rsidP="00453A28">
            <w:pPr>
              <w:jc w:val="center"/>
              <w:rPr>
                <w:sz w:val="22"/>
                <w:szCs w:val="22"/>
              </w:rPr>
            </w:pPr>
            <w:r w:rsidRPr="00945F33">
              <w:rPr>
                <w:sz w:val="22"/>
                <w:szCs w:val="22"/>
              </w:rPr>
              <w:t>0,47</w:t>
            </w:r>
          </w:p>
        </w:tc>
        <w:tc>
          <w:tcPr>
            <w:tcW w:w="343" w:type="pct"/>
            <w:vAlign w:val="center"/>
          </w:tcPr>
          <w:p w:rsidR="00A31DD4" w:rsidRPr="00945F33" w:rsidRDefault="00A31DD4" w:rsidP="00453A28">
            <w:pPr>
              <w:jc w:val="center"/>
              <w:rPr>
                <w:sz w:val="22"/>
                <w:szCs w:val="22"/>
              </w:rPr>
            </w:pPr>
            <w:r w:rsidRPr="00945F33">
              <w:rPr>
                <w:sz w:val="22"/>
                <w:szCs w:val="22"/>
              </w:rPr>
              <w:t>0,46</w:t>
            </w:r>
          </w:p>
        </w:tc>
        <w:tc>
          <w:tcPr>
            <w:tcW w:w="345" w:type="pct"/>
            <w:vAlign w:val="center"/>
          </w:tcPr>
          <w:p w:rsidR="00A31DD4" w:rsidRPr="00945F33" w:rsidRDefault="00A31DD4" w:rsidP="00453A28">
            <w:pPr>
              <w:jc w:val="center"/>
              <w:rPr>
                <w:sz w:val="22"/>
                <w:szCs w:val="22"/>
              </w:rPr>
            </w:pPr>
            <w:r w:rsidRPr="00945F33">
              <w:rPr>
                <w:sz w:val="22"/>
                <w:szCs w:val="22"/>
              </w:rPr>
              <w:t>0,53</w:t>
            </w:r>
          </w:p>
        </w:tc>
        <w:tc>
          <w:tcPr>
            <w:tcW w:w="489" w:type="pct"/>
            <w:vAlign w:val="center"/>
          </w:tcPr>
          <w:p w:rsidR="00A31DD4" w:rsidRPr="00945F33" w:rsidRDefault="00A31DD4" w:rsidP="00453A28">
            <w:pPr>
              <w:jc w:val="center"/>
              <w:rPr>
                <w:sz w:val="22"/>
                <w:szCs w:val="22"/>
              </w:rPr>
            </w:pPr>
            <w:r w:rsidRPr="00945F33">
              <w:rPr>
                <w:sz w:val="22"/>
                <w:szCs w:val="22"/>
              </w:rPr>
              <w:t>0,49</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bCs/>
                <w:sz w:val="22"/>
                <w:szCs w:val="22"/>
              </w:rPr>
            </w:pPr>
            <w:r w:rsidRPr="00945F33">
              <w:rPr>
                <w:bCs/>
                <w:sz w:val="22"/>
                <w:szCs w:val="22"/>
              </w:rPr>
              <w:t>Thân thiện trong xử lí các mối quan hệ giao tiếp</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2,56</w:t>
            </w:r>
          </w:p>
        </w:tc>
        <w:tc>
          <w:tcPr>
            <w:tcW w:w="343" w:type="pct"/>
            <w:vAlign w:val="center"/>
          </w:tcPr>
          <w:p w:rsidR="00A31DD4" w:rsidRPr="00945F33" w:rsidRDefault="00A31DD4" w:rsidP="00453A28">
            <w:pPr>
              <w:jc w:val="center"/>
              <w:rPr>
                <w:sz w:val="22"/>
                <w:szCs w:val="22"/>
              </w:rPr>
            </w:pPr>
            <w:r w:rsidRPr="00945F33">
              <w:rPr>
                <w:sz w:val="22"/>
                <w:szCs w:val="22"/>
              </w:rPr>
              <w:t>2,58</w:t>
            </w:r>
          </w:p>
        </w:tc>
        <w:tc>
          <w:tcPr>
            <w:tcW w:w="345" w:type="pct"/>
            <w:vAlign w:val="center"/>
          </w:tcPr>
          <w:p w:rsidR="00A31DD4" w:rsidRPr="00945F33" w:rsidRDefault="00A31DD4" w:rsidP="00453A28">
            <w:pPr>
              <w:jc w:val="center"/>
              <w:rPr>
                <w:sz w:val="22"/>
                <w:szCs w:val="22"/>
              </w:rPr>
            </w:pPr>
            <w:r w:rsidRPr="00945F33">
              <w:rPr>
                <w:sz w:val="22"/>
                <w:szCs w:val="22"/>
              </w:rPr>
              <w:t>2,62</w:t>
            </w:r>
          </w:p>
        </w:tc>
        <w:tc>
          <w:tcPr>
            <w:tcW w:w="343" w:type="pct"/>
            <w:vAlign w:val="center"/>
          </w:tcPr>
          <w:p w:rsidR="00A31DD4" w:rsidRPr="00945F33" w:rsidRDefault="00A31DD4" w:rsidP="00453A28">
            <w:pPr>
              <w:jc w:val="center"/>
              <w:rPr>
                <w:sz w:val="22"/>
                <w:szCs w:val="22"/>
              </w:rPr>
            </w:pPr>
            <w:r w:rsidRPr="00945F33">
              <w:rPr>
                <w:sz w:val="22"/>
                <w:szCs w:val="22"/>
              </w:rPr>
              <w:t>2,63</w:t>
            </w:r>
          </w:p>
        </w:tc>
        <w:tc>
          <w:tcPr>
            <w:tcW w:w="345" w:type="pct"/>
            <w:vAlign w:val="center"/>
          </w:tcPr>
          <w:p w:rsidR="00A31DD4" w:rsidRPr="00945F33" w:rsidRDefault="00A31DD4" w:rsidP="00453A28">
            <w:pPr>
              <w:jc w:val="center"/>
              <w:rPr>
                <w:sz w:val="22"/>
                <w:szCs w:val="22"/>
              </w:rPr>
            </w:pPr>
            <w:r w:rsidRPr="00945F33">
              <w:rPr>
                <w:sz w:val="22"/>
                <w:szCs w:val="22"/>
              </w:rPr>
              <w:t>2,54</w:t>
            </w:r>
          </w:p>
        </w:tc>
        <w:tc>
          <w:tcPr>
            <w:tcW w:w="489" w:type="pct"/>
            <w:vAlign w:val="center"/>
          </w:tcPr>
          <w:p w:rsidR="00A31DD4" w:rsidRPr="00945F33" w:rsidRDefault="00A31DD4" w:rsidP="00453A28">
            <w:pPr>
              <w:jc w:val="center"/>
              <w:rPr>
                <w:sz w:val="22"/>
                <w:szCs w:val="22"/>
              </w:rPr>
            </w:pPr>
            <w:r w:rsidRPr="00945F33">
              <w:rPr>
                <w:sz w:val="22"/>
                <w:szCs w:val="22"/>
              </w:rPr>
              <w:t>2,59</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0,37</w:t>
            </w:r>
          </w:p>
        </w:tc>
        <w:tc>
          <w:tcPr>
            <w:tcW w:w="343" w:type="pct"/>
            <w:vAlign w:val="center"/>
          </w:tcPr>
          <w:p w:rsidR="00A31DD4" w:rsidRPr="00945F33" w:rsidRDefault="00A31DD4" w:rsidP="00453A28">
            <w:pPr>
              <w:jc w:val="center"/>
              <w:rPr>
                <w:sz w:val="22"/>
                <w:szCs w:val="22"/>
              </w:rPr>
            </w:pPr>
            <w:r w:rsidRPr="00945F33">
              <w:rPr>
                <w:sz w:val="22"/>
                <w:szCs w:val="22"/>
              </w:rPr>
              <w:t>0,35</w:t>
            </w:r>
          </w:p>
        </w:tc>
        <w:tc>
          <w:tcPr>
            <w:tcW w:w="345" w:type="pct"/>
            <w:vAlign w:val="center"/>
          </w:tcPr>
          <w:p w:rsidR="00A31DD4" w:rsidRPr="00945F33" w:rsidRDefault="00A31DD4" w:rsidP="00453A28">
            <w:pPr>
              <w:jc w:val="center"/>
              <w:rPr>
                <w:sz w:val="22"/>
                <w:szCs w:val="22"/>
              </w:rPr>
            </w:pPr>
            <w:r w:rsidRPr="00945F33">
              <w:rPr>
                <w:sz w:val="22"/>
                <w:szCs w:val="22"/>
              </w:rPr>
              <w:t>0,33</w:t>
            </w:r>
          </w:p>
        </w:tc>
        <w:tc>
          <w:tcPr>
            <w:tcW w:w="343" w:type="pct"/>
            <w:vAlign w:val="center"/>
          </w:tcPr>
          <w:p w:rsidR="00A31DD4" w:rsidRPr="00945F33" w:rsidRDefault="00A31DD4" w:rsidP="00453A28">
            <w:pPr>
              <w:jc w:val="center"/>
              <w:rPr>
                <w:sz w:val="22"/>
                <w:szCs w:val="22"/>
              </w:rPr>
            </w:pPr>
            <w:r w:rsidRPr="00945F33">
              <w:rPr>
                <w:sz w:val="22"/>
                <w:szCs w:val="22"/>
              </w:rPr>
              <w:t>0,34</w:t>
            </w:r>
          </w:p>
        </w:tc>
        <w:tc>
          <w:tcPr>
            <w:tcW w:w="345" w:type="pct"/>
            <w:vAlign w:val="center"/>
          </w:tcPr>
          <w:p w:rsidR="00A31DD4" w:rsidRPr="00945F33" w:rsidRDefault="00A31DD4" w:rsidP="00453A28">
            <w:pPr>
              <w:jc w:val="center"/>
              <w:rPr>
                <w:sz w:val="22"/>
                <w:szCs w:val="22"/>
              </w:rPr>
            </w:pPr>
            <w:r w:rsidRPr="00945F33">
              <w:rPr>
                <w:sz w:val="22"/>
                <w:szCs w:val="22"/>
              </w:rPr>
              <w:t>0,36</w:t>
            </w:r>
          </w:p>
        </w:tc>
        <w:tc>
          <w:tcPr>
            <w:tcW w:w="489" w:type="pct"/>
            <w:vAlign w:val="center"/>
          </w:tcPr>
          <w:p w:rsidR="00A31DD4" w:rsidRPr="00945F33" w:rsidRDefault="00A31DD4" w:rsidP="00453A28">
            <w:pPr>
              <w:jc w:val="center"/>
              <w:rPr>
                <w:sz w:val="22"/>
                <w:szCs w:val="22"/>
              </w:rPr>
            </w:pPr>
            <w:r w:rsidRPr="00945F33">
              <w:rPr>
                <w:sz w:val="22"/>
                <w:szCs w:val="22"/>
              </w:rPr>
              <w:t>0,35</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sz w:val="22"/>
                <w:szCs w:val="22"/>
              </w:rPr>
              <w:t>Khiêm tốn, cân nhắc vấn đề kỹ lưỡng để tránh bất hòa</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2,45</w:t>
            </w:r>
          </w:p>
        </w:tc>
        <w:tc>
          <w:tcPr>
            <w:tcW w:w="343" w:type="pct"/>
            <w:vAlign w:val="center"/>
          </w:tcPr>
          <w:p w:rsidR="00A31DD4" w:rsidRPr="00945F33" w:rsidRDefault="00A31DD4" w:rsidP="00453A28">
            <w:pPr>
              <w:jc w:val="center"/>
              <w:rPr>
                <w:sz w:val="22"/>
                <w:szCs w:val="22"/>
              </w:rPr>
            </w:pPr>
            <w:r w:rsidRPr="00945F33">
              <w:rPr>
                <w:sz w:val="22"/>
                <w:szCs w:val="22"/>
              </w:rPr>
              <w:t>2,51</w:t>
            </w:r>
          </w:p>
        </w:tc>
        <w:tc>
          <w:tcPr>
            <w:tcW w:w="345" w:type="pct"/>
            <w:vAlign w:val="center"/>
          </w:tcPr>
          <w:p w:rsidR="00A31DD4" w:rsidRPr="00945F33" w:rsidRDefault="00A31DD4" w:rsidP="00453A28">
            <w:pPr>
              <w:jc w:val="center"/>
              <w:rPr>
                <w:sz w:val="22"/>
                <w:szCs w:val="22"/>
              </w:rPr>
            </w:pPr>
            <w:r w:rsidRPr="00945F33">
              <w:rPr>
                <w:sz w:val="22"/>
                <w:szCs w:val="22"/>
              </w:rPr>
              <w:t>2,47</w:t>
            </w:r>
          </w:p>
        </w:tc>
        <w:tc>
          <w:tcPr>
            <w:tcW w:w="343" w:type="pct"/>
            <w:vAlign w:val="center"/>
          </w:tcPr>
          <w:p w:rsidR="00A31DD4" w:rsidRPr="00945F33" w:rsidRDefault="00A31DD4" w:rsidP="00453A28">
            <w:pPr>
              <w:jc w:val="center"/>
              <w:rPr>
                <w:sz w:val="22"/>
                <w:szCs w:val="22"/>
              </w:rPr>
            </w:pPr>
            <w:r w:rsidRPr="00945F33">
              <w:rPr>
                <w:sz w:val="22"/>
                <w:szCs w:val="22"/>
              </w:rPr>
              <w:t>2,53</w:t>
            </w:r>
          </w:p>
        </w:tc>
        <w:tc>
          <w:tcPr>
            <w:tcW w:w="345" w:type="pct"/>
            <w:vAlign w:val="center"/>
          </w:tcPr>
          <w:p w:rsidR="00A31DD4" w:rsidRPr="00945F33" w:rsidRDefault="00A31DD4" w:rsidP="00453A28">
            <w:pPr>
              <w:jc w:val="center"/>
              <w:rPr>
                <w:sz w:val="22"/>
                <w:szCs w:val="22"/>
              </w:rPr>
            </w:pPr>
            <w:r w:rsidRPr="00945F33">
              <w:rPr>
                <w:sz w:val="22"/>
                <w:szCs w:val="22"/>
              </w:rPr>
              <w:t>2,42</w:t>
            </w:r>
          </w:p>
        </w:tc>
        <w:tc>
          <w:tcPr>
            <w:tcW w:w="489" w:type="pct"/>
            <w:vAlign w:val="center"/>
          </w:tcPr>
          <w:p w:rsidR="00A31DD4" w:rsidRPr="00945F33" w:rsidRDefault="00A31DD4" w:rsidP="00453A28">
            <w:pPr>
              <w:jc w:val="center"/>
              <w:rPr>
                <w:sz w:val="22"/>
                <w:szCs w:val="22"/>
              </w:rPr>
            </w:pPr>
            <w:r w:rsidRPr="00945F33">
              <w:rPr>
                <w:sz w:val="22"/>
                <w:szCs w:val="22"/>
              </w:rPr>
              <w:t>2,48</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0,47</w:t>
            </w:r>
          </w:p>
        </w:tc>
        <w:tc>
          <w:tcPr>
            <w:tcW w:w="343" w:type="pct"/>
            <w:vAlign w:val="center"/>
          </w:tcPr>
          <w:p w:rsidR="00A31DD4" w:rsidRPr="00945F33" w:rsidRDefault="00A31DD4" w:rsidP="00453A28">
            <w:pPr>
              <w:jc w:val="center"/>
              <w:rPr>
                <w:sz w:val="22"/>
                <w:szCs w:val="22"/>
              </w:rPr>
            </w:pPr>
            <w:r w:rsidRPr="00945F33">
              <w:rPr>
                <w:sz w:val="22"/>
                <w:szCs w:val="22"/>
              </w:rPr>
              <w:t>0,43</w:t>
            </w:r>
          </w:p>
        </w:tc>
        <w:tc>
          <w:tcPr>
            <w:tcW w:w="345" w:type="pct"/>
            <w:vAlign w:val="center"/>
          </w:tcPr>
          <w:p w:rsidR="00A31DD4" w:rsidRPr="00945F33" w:rsidRDefault="00A31DD4" w:rsidP="00453A28">
            <w:pPr>
              <w:jc w:val="center"/>
              <w:rPr>
                <w:sz w:val="22"/>
                <w:szCs w:val="22"/>
              </w:rPr>
            </w:pPr>
            <w:r w:rsidRPr="00945F33">
              <w:rPr>
                <w:sz w:val="22"/>
                <w:szCs w:val="22"/>
              </w:rPr>
              <w:t>0,38</w:t>
            </w:r>
          </w:p>
        </w:tc>
        <w:tc>
          <w:tcPr>
            <w:tcW w:w="343" w:type="pct"/>
            <w:vAlign w:val="center"/>
          </w:tcPr>
          <w:p w:rsidR="00A31DD4" w:rsidRPr="00945F33" w:rsidRDefault="00A31DD4" w:rsidP="00453A28">
            <w:pPr>
              <w:jc w:val="center"/>
              <w:rPr>
                <w:sz w:val="22"/>
                <w:szCs w:val="22"/>
              </w:rPr>
            </w:pPr>
            <w:r w:rsidRPr="00945F33">
              <w:rPr>
                <w:sz w:val="22"/>
                <w:szCs w:val="22"/>
              </w:rPr>
              <w:t>0,39</w:t>
            </w:r>
          </w:p>
        </w:tc>
        <w:tc>
          <w:tcPr>
            <w:tcW w:w="345" w:type="pct"/>
            <w:vAlign w:val="center"/>
          </w:tcPr>
          <w:p w:rsidR="00A31DD4" w:rsidRPr="00945F33" w:rsidRDefault="00A31DD4" w:rsidP="00453A28">
            <w:pPr>
              <w:jc w:val="center"/>
              <w:rPr>
                <w:sz w:val="22"/>
                <w:szCs w:val="22"/>
              </w:rPr>
            </w:pPr>
            <w:r w:rsidRPr="00945F33">
              <w:rPr>
                <w:sz w:val="22"/>
                <w:szCs w:val="22"/>
              </w:rPr>
              <w:t>0,47</w:t>
            </w:r>
          </w:p>
        </w:tc>
        <w:tc>
          <w:tcPr>
            <w:tcW w:w="489" w:type="pct"/>
            <w:vAlign w:val="center"/>
          </w:tcPr>
          <w:p w:rsidR="00A31DD4" w:rsidRPr="00945F33" w:rsidRDefault="00A31DD4" w:rsidP="00453A28">
            <w:pPr>
              <w:jc w:val="center"/>
              <w:rPr>
                <w:sz w:val="22"/>
                <w:szCs w:val="22"/>
              </w:rPr>
            </w:pPr>
            <w:r w:rsidRPr="00945F33">
              <w:rPr>
                <w:sz w:val="22"/>
                <w:szCs w:val="22"/>
              </w:rPr>
              <w:t>0,43</w:t>
            </w:r>
          </w:p>
        </w:tc>
      </w:tr>
      <w:tr w:rsidR="00A31DD4" w:rsidRPr="00945F33" w:rsidTr="00603887">
        <w:tc>
          <w:tcPr>
            <w:tcW w:w="2362" w:type="pct"/>
            <w:gridSpan w:val="2"/>
            <w:vAlign w:val="bottom"/>
          </w:tcPr>
          <w:p w:rsidR="00A31DD4" w:rsidRPr="00945F33" w:rsidRDefault="00A31DD4" w:rsidP="00453A28">
            <w:pPr>
              <w:jc w:val="center"/>
              <w:rPr>
                <w:b/>
                <w:i/>
                <w:sz w:val="22"/>
                <w:szCs w:val="22"/>
              </w:rPr>
            </w:pPr>
            <w:r w:rsidRPr="00945F33">
              <w:rPr>
                <w:b/>
                <w:i/>
                <w:sz w:val="22"/>
                <w:szCs w:val="22"/>
              </w:rPr>
              <w:t>Điểm trung bình chung</w:t>
            </w:r>
          </w:p>
        </w:tc>
        <w:tc>
          <w:tcPr>
            <w:tcW w:w="376" w:type="pct"/>
            <w:vAlign w:val="center"/>
          </w:tcPr>
          <w:p w:rsidR="00A31DD4" w:rsidRPr="00945F33" w:rsidRDefault="00A31DD4" w:rsidP="00453A28">
            <w:pPr>
              <w:tabs>
                <w:tab w:val="left" w:pos="184"/>
              </w:tabs>
              <w:jc w:val="center"/>
              <w:rPr>
                <w:b/>
                <w:i/>
                <w:sz w:val="22"/>
                <w:szCs w:val="22"/>
              </w:rPr>
            </w:pPr>
            <w:r w:rsidRPr="00945F33">
              <w:rPr>
                <w:b/>
                <w:i/>
                <w:sz w:val="22"/>
                <w:szCs w:val="22"/>
              </w:rPr>
              <w:t>ĐTB</w:t>
            </w:r>
          </w:p>
        </w:tc>
        <w:tc>
          <w:tcPr>
            <w:tcW w:w="396" w:type="pct"/>
            <w:vAlign w:val="center"/>
          </w:tcPr>
          <w:p w:rsidR="00A31DD4" w:rsidRPr="00945F33" w:rsidRDefault="00A31DD4" w:rsidP="00453A28">
            <w:pPr>
              <w:jc w:val="center"/>
              <w:rPr>
                <w:b/>
                <w:i/>
                <w:sz w:val="22"/>
                <w:szCs w:val="22"/>
              </w:rPr>
            </w:pPr>
            <w:r w:rsidRPr="00945F33">
              <w:rPr>
                <w:b/>
                <w:i/>
                <w:sz w:val="22"/>
                <w:szCs w:val="22"/>
              </w:rPr>
              <w:t>2,46</w:t>
            </w:r>
          </w:p>
        </w:tc>
        <w:tc>
          <w:tcPr>
            <w:tcW w:w="343" w:type="pct"/>
            <w:vAlign w:val="center"/>
          </w:tcPr>
          <w:p w:rsidR="00A31DD4" w:rsidRPr="00945F33" w:rsidRDefault="00A31DD4" w:rsidP="00453A28">
            <w:pPr>
              <w:jc w:val="center"/>
              <w:rPr>
                <w:b/>
                <w:i/>
                <w:sz w:val="22"/>
                <w:szCs w:val="22"/>
              </w:rPr>
            </w:pPr>
            <w:r w:rsidRPr="00945F33">
              <w:rPr>
                <w:b/>
                <w:i/>
                <w:sz w:val="22"/>
                <w:szCs w:val="22"/>
              </w:rPr>
              <w:t>2,48</w:t>
            </w:r>
          </w:p>
        </w:tc>
        <w:tc>
          <w:tcPr>
            <w:tcW w:w="345" w:type="pct"/>
            <w:vAlign w:val="center"/>
          </w:tcPr>
          <w:p w:rsidR="00A31DD4" w:rsidRPr="00945F33" w:rsidRDefault="00A31DD4" w:rsidP="00453A28">
            <w:pPr>
              <w:jc w:val="center"/>
              <w:rPr>
                <w:b/>
                <w:i/>
                <w:sz w:val="22"/>
                <w:szCs w:val="22"/>
              </w:rPr>
            </w:pPr>
            <w:r w:rsidRPr="00945F33">
              <w:rPr>
                <w:b/>
                <w:i/>
                <w:sz w:val="22"/>
                <w:szCs w:val="22"/>
              </w:rPr>
              <w:t>2,49</w:t>
            </w:r>
          </w:p>
        </w:tc>
        <w:tc>
          <w:tcPr>
            <w:tcW w:w="343" w:type="pct"/>
            <w:vAlign w:val="center"/>
          </w:tcPr>
          <w:p w:rsidR="00A31DD4" w:rsidRPr="00945F33" w:rsidRDefault="00A31DD4" w:rsidP="00453A28">
            <w:pPr>
              <w:jc w:val="center"/>
              <w:rPr>
                <w:b/>
                <w:i/>
                <w:sz w:val="22"/>
                <w:szCs w:val="22"/>
              </w:rPr>
            </w:pPr>
            <w:r w:rsidRPr="00945F33">
              <w:rPr>
                <w:b/>
                <w:i/>
                <w:sz w:val="22"/>
                <w:szCs w:val="22"/>
              </w:rPr>
              <w:t>2,48</w:t>
            </w:r>
          </w:p>
        </w:tc>
        <w:tc>
          <w:tcPr>
            <w:tcW w:w="345" w:type="pct"/>
            <w:vAlign w:val="center"/>
          </w:tcPr>
          <w:p w:rsidR="00A31DD4" w:rsidRPr="00945F33" w:rsidRDefault="00A31DD4" w:rsidP="00453A28">
            <w:pPr>
              <w:jc w:val="center"/>
              <w:rPr>
                <w:b/>
                <w:i/>
                <w:sz w:val="22"/>
                <w:szCs w:val="22"/>
              </w:rPr>
            </w:pPr>
            <w:r w:rsidRPr="00945F33">
              <w:rPr>
                <w:b/>
                <w:i/>
                <w:sz w:val="22"/>
                <w:szCs w:val="22"/>
              </w:rPr>
              <w:t>2,47</w:t>
            </w:r>
          </w:p>
        </w:tc>
        <w:tc>
          <w:tcPr>
            <w:tcW w:w="489" w:type="pct"/>
            <w:vAlign w:val="center"/>
          </w:tcPr>
          <w:p w:rsidR="00A31DD4" w:rsidRPr="00945F33" w:rsidRDefault="00A31DD4" w:rsidP="00453A28">
            <w:pPr>
              <w:jc w:val="center"/>
              <w:rPr>
                <w:b/>
                <w:i/>
                <w:sz w:val="22"/>
                <w:szCs w:val="22"/>
              </w:rPr>
            </w:pPr>
            <w:r w:rsidRPr="00945F33">
              <w:rPr>
                <w:b/>
                <w:i/>
                <w:sz w:val="22"/>
                <w:szCs w:val="22"/>
              </w:rPr>
              <w:t>2,48</w:t>
            </w:r>
          </w:p>
        </w:tc>
      </w:tr>
      <w:tr w:rsidR="00A31DD4" w:rsidRPr="00945F33" w:rsidTr="00603887">
        <w:tc>
          <w:tcPr>
            <w:tcW w:w="5000" w:type="pct"/>
            <w:gridSpan w:val="9"/>
            <w:vAlign w:val="bottom"/>
          </w:tcPr>
          <w:p w:rsidR="00A31DD4" w:rsidRPr="00945F33" w:rsidRDefault="00A31DD4" w:rsidP="00453A28">
            <w:pPr>
              <w:rPr>
                <w:b/>
                <w:i/>
                <w:sz w:val="22"/>
                <w:szCs w:val="22"/>
              </w:rPr>
            </w:pPr>
            <w:r w:rsidRPr="00945F33">
              <w:rPr>
                <w:b/>
                <w:i/>
                <w:sz w:val="22"/>
                <w:szCs w:val="22"/>
              </w:rPr>
              <w:t>II. Nhạy cảm với phản ứng của người khác</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Nhạy cảm, dễ bộc lộ cảm xúc khi giao tiếp</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2,52</w:t>
            </w:r>
          </w:p>
        </w:tc>
        <w:tc>
          <w:tcPr>
            <w:tcW w:w="343" w:type="pct"/>
            <w:vAlign w:val="center"/>
          </w:tcPr>
          <w:p w:rsidR="00A31DD4" w:rsidRPr="00945F33" w:rsidRDefault="00A31DD4" w:rsidP="00453A28">
            <w:pPr>
              <w:jc w:val="center"/>
              <w:rPr>
                <w:sz w:val="22"/>
                <w:szCs w:val="22"/>
              </w:rPr>
            </w:pPr>
            <w:r w:rsidRPr="00945F33">
              <w:rPr>
                <w:sz w:val="22"/>
                <w:szCs w:val="22"/>
              </w:rPr>
              <w:t>2,54</w:t>
            </w:r>
          </w:p>
        </w:tc>
        <w:tc>
          <w:tcPr>
            <w:tcW w:w="345" w:type="pct"/>
            <w:vAlign w:val="center"/>
          </w:tcPr>
          <w:p w:rsidR="00A31DD4" w:rsidRPr="00945F33" w:rsidRDefault="00A31DD4" w:rsidP="00453A28">
            <w:pPr>
              <w:jc w:val="center"/>
              <w:rPr>
                <w:sz w:val="22"/>
                <w:szCs w:val="22"/>
              </w:rPr>
            </w:pPr>
            <w:r w:rsidRPr="00945F33">
              <w:rPr>
                <w:sz w:val="22"/>
                <w:szCs w:val="22"/>
              </w:rPr>
              <w:t>2,45</w:t>
            </w:r>
          </w:p>
        </w:tc>
        <w:tc>
          <w:tcPr>
            <w:tcW w:w="343" w:type="pct"/>
            <w:vAlign w:val="center"/>
          </w:tcPr>
          <w:p w:rsidR="00A31DD4" w:rsidRPr="00945F33" w:rsidRDefault="00A31DD4" w:rsidP="00453A28">
            <w:pPr>
              <w:jc w:val="center"/>
              <w:rPr>
                <w:sz w:val="22"/>
                <w:szCs w:val="22"/>
              </w:rPr>
            </w:pPr>
            <w:r w:rsidRPr="00945F33">
              <w:rPr>
                <w:sz w:val="22"/>
                <w:szCs w:val="22"/>
              </w:rPr>
              <w:t>2,42</w:t>
            </w:r>
          </w:p>
        </w:tc>
        <w:tc>
          <w:tcPr>
            <w:tcW w:w="345" w:type="pct"/>
            <w:vAlign w:val="center"/>
          </w:tcPr>
          <w:p w:rsidR="00A31DD4" w:rsidRPr="00945F33" w:rsidRDefault="00A31DD4" w:rsidP="00453A28">
            <w:pPr>
              <w:jc w:val="center"/>
              <w:rPr>
                <w:sz w:val="22"/>
                <w:szCs w:val="22"/>
              </w:rPr>
            </w:pPr>
            <w:r w:rsidRPr="00945F33">
              <w:rPr>
                <w:sz w:val="22"/>
                <w:szCs w:val="22"/>
              </w:rPr>
              <w:t>2,58</w:t>
            </w:r>
          </w:p>
        </w:tc>
        <w:tc>
          <w:tcPr>
            <w:tcW w:w="489" w:type="pct"/>
            <w:vAlign w:val="center"/>
          </w:tcPr>
          <w:p w:rsidR="00A31DD4" w:rsidRPr="00945F33" w:rsidRDefault="00A31DD4" w:rsidP="00453A28">
            <w:pPr>
              <w:jc w:val="center"/>
              <w:rPr>
                <w:sz w:val="22"/>
                <w:szCs w:val="22"/>
              </w:rPr>
            </w:pPr>
            <w:r w:rsidRPr="00945F33">
              <w:rPr>
                <w:sz w:val="22"/>
                <w:szCs w:val="22"/>
              </w:rPr>
              <w:t>2,50</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0,47</w:t>
            </w:r>
          </w:p>
        </w:tc>
        <w:tc>
          <w:tcPr>
            <w:tcW w:w="343" w:type="pct"/>
            <w:vAlign w:val="center"/>
          </w:tcPr>
          <w:p w:rsidR="00A31DD4" w:rsidRPr="00945F33" w:rsidRDefault="00A31DD4" w:rsidP="00453A28">
            <w:pPr>
              <w:jc w:val="center"/>
              <w:rPr>
                <w:sz w:val="22"/>
                <w:szCs w:val="22"/>
              </w:rPr>
            </w:pPr>
            <w:r w:rsidRPr="00945F33">
              <w:rPr>
                <w:sz w:val="22"/>
                <w:szCs w:val="22"/>
              </w:rPr>
              <w:t>0,46</w:t>
            </w:r>
          </w:p>
        </w:tc>
        <w:tc>
          <w:tcPr>
            <w:tcW w:w="345" w:type="pct"/>
            <w:vAlign w:val="center"/>
          </w:tcPr>
          <w:p w:rsidR="00A31DD4" w:rsidRPr="00945F33" w:rsidRDefault="00A31DD4" w:rsidP="00453A28">
            <w:pPr>
              <w:jc w:val="center"/>
              <w:rPr>
                <w:sz w:val="22"/>
                <w:szCs w:val="22"/>
              </w:rPr>
            </w:pPr>
            <w:r w:rsidRPr="00945F33">
              <w:rPr>
                <w:sz w:val="22"/>
                <w:szCs w:val="22"/>
              </w:rPr>
              <w:t>0,51</w:t>
            </w:r>
          </w:p>
        </w:tc>
        <w:tc>
          <w:tcPr>
            <w:tcW w:w="343" w:type="pct"/>
            <w:vAlign w:val="center"/>
          </w:tcPr>
          <w:p w:rsidR="00A31DD4" w:rsidRPr="00945F33" w:rsidRDefault="00A31DD4" w:rsidP="00453A28">
            <w:pPr>
              <w:jc w:val="center"/>
              <w:rPr>
                <w:sz w:val="22"/>
                <w:szCs w:val="22"/>
              </w:rPr>
            </w:pPr>
            <w:r w:rsidRPr="00945F33">
              <w:rPr>
                <w:sz w:val="22"/>
                <w:szCs w:val="22"/>
              </w:rPr>
              <w:t>0,56</w:t>
            </w:r>
          </w:p>
        </w:tc>
        <w:tc>
          <w:tcPr>
            <w:tcW w:w="345" w:type="pct"/>
            <w:vAlign w:val="center"/>
          </w:tcPr>
          <w:p w:rsidR="00A31DD4" w:rsidRPr="00945F33" w:rsidRDefault="00A31DD4" w:rsidP="00453A28">
            <w:pPr>
              <w:jc w:val="center"/>
              <w:rPr>
                <w:sz w:val="22"/>
                <w:szCs w:val="22"/>
              </w:rPr>
            </w:pPr>
            <w:r w:rsidRPr="00945F33">
              <w:rPr>
                <w:sz w:val="22"/>
                <w:szCs w:val="22"/>
              </w:rPr>
              <w:t>0,40</w:t>
            </w:r>
          </w:p>
        </w:tc>
        <w:tc>
          <w:tcPr>
            <w:tcW w:w="489" w:type="pct"/>
            <w:vAlign w:val="center"/>
          </w:tcPr>
          <w:p w:rsidR="00A31DD4" w:rsidRPr="00945F33" w:rsidRDefault="00A31DD4" w:rsidP="00453A28">
            <w:pPr>
              <w:jc w:val="center"/>
              <w:rPr>
                <w:sz w:val="22"/>
                <w:szCs w:val="22"/>
              </w:rPr>
            </w:pPr>
            <w:r w:rsidRPr="00945F33">
              <w:rPr>
                <w:sz w:val="22"/>
                <w:szCs w:val="22"/>
              </w:rPr>
              <w:t>0,48</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 xml:space="preserve">Hay e thẹn, nhút nhát với những phản ứng </w:t>
            </w:r>
            <w:r w:rsidRPr="00945F33">
              <w:rPr>
                <w:bCs/>
                <w:sz w:val="22"/>
                <w:szCs w:val="22"/>
              </w:rPr>
              <w:lastRenderedPageBreak/>
              <w:t>của người khác</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lastRenderedPageBreak/>
              <w:t>ĐTB</w:t>
            </w:r>
          </w:p>
        </w:tc>
        <w:tc>
          <w:tcPr>
            <w:tcW w:w="396" w:type="pct"/>
            <w:vAlign w:val="center"/>
          </w:tcPr>
          <w:p w:rsidR="00A31DD4" w:rsidRPr="00945F33" w:rsidRDefault="00A31DD4" w:rsidP="00453A28">
            <w:pPr>
              <w:jc w:val="center"/>
              <w:rPr>
                <w:sz w:val="22"/>
                <w:szCs w:val="22"/>
              </w:rPr>
            </w:pPr>
            <w:r w:rsidRPr="00945F33">
              <w:rPr>
                <w:sz w:val="22"/>
                <w:szCs w:val="22"/>
              </w:rPr>
              <w:t>2,46</w:t>
            </w:r>
          </w:p>
        </w:tc>
        <w:tc>
          <w:tcPr>
            <w:tcW w:w="343" w:type="pct"/>
            <w:vAlign w:val="center"/>
          </w:tcPr>
          <w:p w:rsidR="00A31DD4" w:rsidRPr="00945F33" w:rsidRDefault="00A31DD4" w:rsidP="00453A28">
            <w:pPr>
              <w:jc w:val="center"/>
              <w:rPr>
                <w:sz w:val="22"/>
                <w:szCs w:val="22"/>
              </w:rPr>
            </w:pPr>
            <w:r w:rsidRPr="00945F33">
              <w:rPr>
                <w:sz w:val="22"/>
                <w:szCs w:val="22"/>
              </w:rPr>
              <w:t>2,52</w:t>
            </w:r>
          </w:p>
        </w:tc>
        <w:tc>
          <w:tcPr>
            <w:tcW w:w="345" w:type="pct"/>
            <w:vAlign w:val="center"/>
          </w:tcPr>
          <w:p w:rsidR="00A31DD4" w:rsidRPr="00945F33" w:rsidRDefault="00A31DD4" w:rsidP="00453A28">
            <w:pPr>
              <w:jc w:val="center"/>
              <w:rPr>
                <w:sz w:val="22"/>
                <w:szCs w:val="22"/>
              </w:rPr>
            </w:pPr>
            <w:r w:rsidRPr="00945F33">
              <w:rPr>
                <w:sz w:val="22"/>
                <w:szCs w:val="22"/>
              </w:rPr>
              <w:t>2,58</w:t>
            </w:r>
          </w:p>
        </w:tc>
        <w:tc>
          <w:tcPr>
            <w:tcW w:w="343" w:type="pct"/>
            <w:vAlign w:val="center"/>
          </w:tcPr>
          <w:p w:rsidR="00A31DD4" w:rsidRPr="00945F33" w:rsidRDefault="00A31DD4" w:rsidP="00453A28">
            <w:pPr>
              <w:jc w:val="center"/>
              <w:rPr>
                <w:sz w:val="22"/>
                <w:szCs w:val="22"/>
              </w:rPr>
            </w:pPr>
            <w:r w:rsidRPr="00945F33">
              <w:rPr>
                <w:sz w:val="22"/>
                <w:szCs w:val="22"/>
              </w:rPr>
              <w:t>2,41</w:t>
            </w:r>
          </w:p>
        </w:tc>
        <w:tc>
          <w:tcPr>
            <w:tcW w:w="345" w:type="pct"/>
            <w:vAlign w:val="center"/>
          </w:tcPr>
          <w:p w:rsidR="00A31DD4" w:rsidRPr="00945F33" w:rsidRDefault="00A31DD4" w:rsidP="00453A28">
            <w:pPr>
              <w:jc w:val="center"/>
              <w:rPr>
                <w:sz w:val="22"/>
                <w:szCs w:val="22"/>
              </w:rPr>
            </w:pPr>
            <w:r w:rsidRPr="00945F33">
              <w:rPr>
                <w:sz w:val="22"/>
                <w:szCs w:val="22"/>
              </w:rPr>
              <w:t>2,63</w:t>
            </w:r>
          </w:p>
        </w:tc>
        <w:tc>
          <w:tcPr>
            <w:tcW w:w="489" w:type="pct"/>
            <w:vAlign w:val="center"/>
          </w:tcPr>
          <w:p w:rsidR="00A31DD4" w:rsidRPr="00945F33" w:rsidRDefault="00A31DD4" w:rsidP="00453A28">
            <w:pPr>
              <w:jc w:val="center"/>
              <w:rPr>
                <w:sz w:val="22"/>
                <w:szCs w:val="22"/>
              </w:rPr>
            </w:pPr>
            <w:r w:rsidRPr="00945F33">
              <w:rPr>
                <w:sz w:val="22"/>
                <w:szCs w:val="22"/>
              </w:rPr>
              <w:t>2,52</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0,35</w:t>
            </w:r>
          </w:p>
        </w:tc>
        <w:tc>
          <w:tcPr>
            <w:tcW w:w="343" w:type="pct"/>
            <w:vAlign w:val="center"/>
          </w:tcPr>
          <w:p w:rsidR="00A31DD4" w:rsidRPr="00945F33" w:rsidRDefault="00A31DD4" w:rsidP="00453A28">
            <w:pPr>
              <w:jc w:val="center"/>
              <w:rPr>
                <w:sz w:val="22"/>
                <w:szCs w:val="22"/>
              </w:rPr>
            </w:pPr>
            <w:r w:rsidRPr="00945F33">
              <w:rPr>
                <w:sz w:val="22"/>
                <w:szCs w:val="22"/>
              </w:rPr>
              <w:t>0,39</w:t>
            </w:r>
          </w:p>
        </w:tc>
        <w:tc>
          <w:tcPr>
            <w:tcW w:w="345" w:type="pct"/>
            <w:vAlign w:val="center"/>
          </w:tcPr>
          <w:p w:rsidR="00A31DD4" w:rsidRPr="00945F33" w:rsidRDefault="00A31DD4" w:rsidP="00453A28">
            <w:pPr>
              <w:jc w:val="center"/>
              <w:rPr>
                <w:sz w:val="22"/>
                <w:szCs w:val="22"/>
              </w:rPr>
            </w:pPr>
            <w:r w:rsidRPr="00945F33">
              <w:rPr>
                <w:sz w:val="22"/>
                <w:szCs w:val="22"/>
              </w:rPr>
              <w:t>0,36</w:t>
            </w:r>
          </w:p>
        </w:tc>
        <w:tc>
          <w:tcPr>
            <w:tcW w:w="343" w:type="pct"/>
            <w:vAlign w:val="center"/>
          </w:tcPr>
          <w:p w:rsidR="00A31DD4" w:rsidRPr="00945F33" w:rsidRDefault="00A31DD4" w:rsidP="00453A28">
            <w:pPr>
              <w:jc w:val="center"/>
              <w:rPr>
                <w:sz w:val="22"/>
                <w:szCs w:val="22"/>
              </w:rPr>
            </w:pPr>
            <w:r w:rsidRPr="00945F33">
              <w:rPr>
                <w:sz w:val="22"/>
                <w:szCs w:val="22"/>
              </w:rPr>
              <w:t>0,40</w:t>
            </w:r>
          </w:p>
        </w:tc>
        <w:tc>
          <w:tcPr>
            <w:tcW w:w="345" w:type="pct"/>
            <w:vAlign w:val="center"/>
          </w:tcPr>
          <w:p w:rsidR="00A31DD4" w:rsidRPr="00945F33" w:rsidRDefault="00A31DD4" w:rsidP="00453A28">
            <w:pPr>
              <w:jc w:val="center"/>
              <w:rPr>
                <w:sz w:val="22"/>
                <w:szCs w:val="22"/>
              </w:rPr>
            </w:pPr>
            <w:r w:rsidRPr="00945F33">
              <w:rPr>
                <w:sz w:val="22"/>
                <w:szCs w:val="22"/>
              </w:rPr>
              <w:t>0,34</w:t>
            </w:r>
          </w:p>
        </w:tc>
        <w:tc>
          <w:tcPr>
            <w:tcW w:w="489" w:type="pct"/>
            <w:vAlign w:val="center"/>
          </w:tcPr>
          <w:p w:rsidR="00A31DD4" w:rsidRPr="00945F33" w:rsidRDefault="00A31DD4" w:rsidP="00453A28">
            <w:pPr>
              <w:jc w:val="center"/>
              <w:rPr>
                <w:sz w:val="22"/>
                <w:szCs w:val="22"/>
              </w:rPr>
            </w:pPr>
            <w:r w:rsidRPr="00945F33">
              <w:rPr>
                <w:sz w:val="22"/>
                <w:szCs w:val="22"/>
              </w:rPr>
              <w:t>0,37</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Dễ đồng cảm với những vui, buồn của người khác</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2,42</w:t>
            </w:r>
          </w:p>
        </w:tc>
        <w:tc>
          <w:tcPr>
            <w:tcW w:w="343" w:type="pct"/>
            <w:vAlign w:val="center"/>
          </w:tcPr>
          <w:p w:rsidR="00A31DD4" w:rsidRPr="00945F33" w:rsidRDefault="00A31DD4" w:rsidP="00453A28">
            <w:pPr>
              <w:jc w:val="center"/>
              <w:rPr>
                <w:sz w:val="22"/>
                <w:szCs w:val="22"/>
              </w:rPr>
            </w:pPr>
            <w:r w:rsidRPr="00945F33">
              <w:rPr>
                <w:sz w:val="22"/>
                <w:szCs w:val="22"/>
              </w:rPr>
              <w:t>2,47</w:t>
            </w:r>
          </w:p>
        </w:tc>
        <w:tc>
          <w:tcPr>
            <w:tcW w:w="345" w:type="pct"/>
            <w:vAlign w:val="center"/>
          </w:tcPr>
          <w:p w:rsidR="00A31DD4" w:rsidRPr="00945F33" w:rsidRDefault="00A31DD4" w:rsidP="00453A28">
            <w:pPr>
              <w:jc w:val="center"/>
              <w:rPr>
                <w:sz w:val="22"/>
                <w:szCs w:val="22"/>
              </w:rPr>
            </w:pPr>
            <w:r w:rsidRPr="00945F33">
              <w:rPr>
                <w:sz w:val="22"/>
                <w:szCs w:val="22"/>
              </w:rPr>
              <w:t>2,55</w:t>
            </w:r>
          </w:p>
        </w:tc>
        <w:tc>
          <w:tcPr>
            <w:tcW w:w="343" w:type="pct"/>
            <w:vAlign w:val="center"/>
          </w:tcPr>
          <w:p w:rsidR="00A31DD4" w:rsidRPr="00945F33" w:rsidRDefault="00A31DD4" w:rsidP="00453A28">
            <w:pPr>
              <w:jc w:val="center"/>
              <w:rPr>
                <w:sz w:val="22"/>
                <w:szCs w:val="22"/>
              </w:rPr>
            </w:pPr>
            <w:r w:rsidRPr="00945F33">
              <w:rPr>
                <w:sz w:val="22"/>
                <w:szCs w:val="22"/>
              </w:rPr>
              <w:t>2,45</w:t>
            </w:r>
          </w:p>
        </w:tc>
        <w:tc>
          <w:tcPr>
            <w:tcW w:w="345" w:type="pct"/>
            <w:vAlign w:val="center"/>
          </w:tcPr>
          <w:p w:rsidR="00A31DD4" w:rsidRPr="00945F33" w:rsidRDefault="00A31DD4" w:rsidP="00453A28">
            <w:pPr>
              <w:jc w:val="center"/>
              <w:rPr>
                <w:sz w:val="22"/>
                <w:szCs w:val="22"/>
              </w:rPr>
            </w:pPr>
            <w:r w:rsidRPr="00945F33">
              <w:rPr>
                <w:sz w:val="22"/>
                <w:szCs w:val="22"/>
              </w:rPr>
              <w:t>2,51</w:t>
            </w:r>
          </w:p>
        </w:tc>
        <w:tc>
          <w:tcPr>
            <w:tcW w:w="489" w:type="pct"/>
            <w:vAlign w:val="center"/>
          </w:tcPr>
          <w:p w:rsidR="00A31DD4" w:rsidRPr="00945F33" w:rsidRDefault="00A31DD4" w:rsidP="00453A28">
            <w:pPr>
              <w:jc w:val="center"/>
              <w:rPr>
                <w:sz w:val="22"/>
                <w:szCs w:val="22"/>
              </w:rPr>
            </w:pPr>
            <w:r w:rsidRPr="00945F33">
              <w:rPr>
                <w:sz w:val="22"/>
                <w:szCs w:val="22"/>
              </w:rPr>
              <w:t>2,48</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0,51</w:t>
            </w:r>
          </w:p>
        </w:tc>
        <w:tc>
          <w:tcPr>
            <w:tcW w:w="343" w:type="pct"/>
            <w:vAlign w:val="center"/>
          </w:tcPr>
          <w:p w:rsidR="00A31DD4" w:rsidRPr="00945F33" w:rsidRDefault="00A31DD4" w:rsidP="00453A28">
            <w:pPr>
              <w:jc w:val="center"/>
              <w:rPr>
                <w:sz w:val="22"/>
                <w:szCs w:val="22"/>
              </w:rPr>
            </w:pPr>
            <w:r w:rsidRPr="00945F33">
              <w:rPr>
                <w:sz w:val="22"/>
                <w:szCs w:val="22"/>
              </w:rPr>
              <w:t>0,43</w:t>
            </w:r>
          </w:p>
        </w:tc>
        <w:tc>
          <w:tcPr>
            <w:tcW w:w="345" w:type="pct"/>
            <w:vAlign w:val="center"/>
          </w:tcPr>
          <w:p w:rsidR="00A31DD4" w:rsidRPr="00945F33" w:rsidRDefault="00A31DD4" w:rsidP="00453A28">
            <w:pPr>
              <w:jc w:val="center"/>
              <w:rPr>
                <w:sz w:val="22"/>
                <w:szCs w:val="22"/>
              </w:rPr>
            </w:pPr>
            <w:r w:rsidRPr="00945F33">
              <w:rPr>
                <w:sz w:val="22"/>
                <w:szCs w:val="22"/>
              </w:rPr>
              <w:t>0,41</w:t>
            </w:r>
          </w:p>
        </w:tc>
        <w:tc>
          <w:tcPr>
            <w:tcW w:w="343" w:type="pct"/>
            <w:vAlign w:val="center"/>
          </w:tcPr>
          <w:p w:rsidR="00A31DD4" w:rsidRPr="00945F33" w:rsidRDefault="00A31DD4" w:rsidP="00453A28">
            <w:pPr>
              <w:jc w:val="center"/>
              <w:rPr>
                <w:sz w:val="22"/>
                <w:szCs w:val="22"/>
              </w:rPr>
            </w:pPr>
            <w:r w:rsidRPr="00945F33">
              <w:rPr>
                <w:sz w:val="22"/>
                <w:szCs w:val="22"/>
              </w:rPr>
              <w:t>0,47</w:t>
            </w:r>
          </w:p>
        </w:tc>
        <w:tc>
          <w:tcPr>
            <w:tcW w:w="345" w:type="pct"/>
            <w:vAlign w:val="center"/>
          </w:tcPr>
          <w:p w:rsidR="00A31DD4" w:rsidRPr="00945F33" w:rsidRDefault="00A31DD4" w:rsidP="00453A28">
            <w:pPr>
              <w:jc w:val="center"/>
              <w:rPr>
                <w:sz w:val="22"/>
                <w:szCs w:val="22"/>
              </w:rPr>
            </w:pPr>
            <w:r w:rsidRPr="00945F33">
              <w:rPr>
                <w:sz w:val="22"/>
                <w:szCs w:val="22"/>
              </w:rPr>
              <w:t>0,43</w:t>
            </w:r>
          </w:p>
        </w:tc>
        <w:tc>
          <w:tcPr>
            <w:tcW w:w="489" w:type="pct"/>
            <w:vAlign w:val="center"/>
          </w:tcPr>
          <w:p w:rsidR="00A31DD4" w:rsidRPr="00945F33" w:rsidRDefault="00A31DD4" w:rsidP="00453A28">
            <w:pPr>
              <w:jc w:val="center"/>
              <w:rPr>
                <w:sz w:val="22"/>
                <w:szCs w:val="22"/>
              </w:rPr>
            </w:pPr>
            <w:r w:rsidRPr="00945F33">
              <w:rPr>
                <w:sz w:val="22"/>
                <w:szCs w:val="22"/>
              </w:rPr>
              <w:t>0,45</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Tinh ý với những phản ứng của người khác</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1,93</w:t>
            </w:r>
          </w:p>
        </w:tc>
        <w:tc>
          <w:tcPr>
            <w:tcW w:w="343" w:type="pct"/>
            <w:vAlign w:val="center"/>
          </w:tcPr>
          <w:p w:rsidR="00A31DD4" w:rsidRPr="00945F33" w:rsidRDefault="00A31DD4" w:rsidP="00453A28">
            <w:pPr>
              <w:jc w:val="center"/>
              <w:rPr>
                <w:sz w:val="22"/>
                <w:szCs w:val="22"/>
              </w:rPr>
            </w:pPr>
            <w:r w:rsidRPr="00945F33">
              <w:rPr>
                <w:sz w:val="22"/>
                <w:szCs w:val="22"/>
              </w:rPr>
              <w:t>2,05</w:t>
            </w:r>
          </w:p>
        </w:tc>
        <w:tc>
          <w:tcPr>
            <w:tcW w:w="345" w:type="pct"/>
            <w:vAlign w:val="center"/>
          </w:tcPr>
          <w:p w:rsidR="00A31DD4" w:rsidRPr="00945F33" w:rsidRDefault="00A31DD4" w:rsidP="00453A28">
            <w:pPr>
              <w:jc w:val="center"/>
              <w:rPr>
                <w:sz w:val="22"/>
                <w:szCs w:val="22"/>
              </w:rPr>
            </w:pPr>
            <w:r w:rsidRPr="00945F33">
              <w:rPr>
                <w:sz w:val="22"/>
                <w:szCs w:val="22"/>
              </w:rPr>
              <w:t>2,28</w:t>
            </w:r>
          </w:p>
        </w:tc>
        <w:tc>
          <w:tcPr>
            <w:tcW w:w="343" w:type="pct"/>
            <w:vAlign w:val="center"/>
          </w:tcPr>
          <w:p w:rsidR="00A31DD4" w:rsidRPr="00945F33" w:rsidRDefault="00A31DD4" w:rsidP="00453A28">
            <w:pPr>
              <w:jc w:val="center"/>
              <w:rPr>
                <w:sz w:val="22"/>
                <w:szCs w:val="22"/>
              </w:rPr>
            </w:pPr>
            <w:r w:rsidRPr="00945F33">
              <w:rPr>
                <w:sz w:val="22"/>
                <w:szCs w:val="22"/>
              </w:rPr>
              <w:t>2,23</w:t>
            </w:r>
          </w:p>
        </w:tc>
        <w:tc>
          <w:tcPr>
            <w:tcW w:w="345" w:type="pct"/>
            <w:vAlign w:val="center"/>
          </w:tcPr>
          <w:p w:rsidR="00A31DD4" w:rsidRPr="00945F33" w:rsidRDefault="00A31DD4" w:rsidP="00453A28">
            <w:pPr>
              <w:jc w:val="center"/>
              <w:rPr>
                <w:sz w:val="22"/>
                <w:szCs w:val="22"/>
              </w:rPr>
            </w:pPr>
            <w:r w:rsidRPr="00945F33">
              <w:rPr>
                <w:sz w:val="22"/>
                <w:szCs w:val="22"/>
              </w:rPr>
              <w:t>1,94</w:t>
            </w:r>
          </w:p>
        </w:tc>
        <w:tc>
          <w:tcPr>
            <w:tcW w:w="489" w:type="pct"/>
            <w:vAlign w:val="center"/>
          </w:tcPr>
          <w:p w:rsidR="00A31DD4" w:rsidRPr="00945F33" w:rsidRDefault="00A31DD4" w:rsidP="00453A28">
            <w:pPr>
              <w:jc w:val="center"/>
              <w:rPr>
                <w:sz w:val="22"/>
                <w:szCs w:val="22"/>
              </w:rPr>
            </w:pPr>
            <w:r w:rsidRPr="00945F33">
              <w:rPr>
                <w:sz w:val="22"/>
                <w:szCs w:val="22"/>
              </w:rPr>
              <w:t>2,09</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0,62</w:t>
            </w:r>
          </w:p>
        </w:tc>
        <w:tc>
          <w:tcPr>
            <w:tcW w:w="343" w:type="pct"/>
            <w:vAlign w:val="center"/>
          </w:tcPr>
          <w:p w:rsidR="00A31DD4" w:rsidRPr="00945F33" w:rsidRDefault="00A31DD4" w:rsidP="00453A28">
            <w:pPr>
              <w:jc w:val="center"/>
              <w:rPr>
                <w:sz w:val="22"/>
                <w:szCs w:val="22"/>
              </w:rPr>
            </w:pPr>
            <w:r w:rsidRPr="00945F33">
              <w:rPr>
                <w:sz w:val="22"/>
                <w:szCs w:val="22"/>
              </w:rPr>
              <w:t>0,48</w:t>
            </w:r>
          </w:p>
        </w:tc>
        <w:tc>
          <w:tcPr>
            <w:tcW w:w="345" w:type="pct"/>
            <w:vAlign w:val="center"/>
          </w:tcPr>
          <w:p w:rsidR="00A31DD4" w:rsidRPr="00945F33" w:rsidRDefault="00A31DD4" w:rsidP="00453A28">
            <w:pPr>
              <w:jc w:val="center"/>
              <w:rPr>
                <w:sz w:val="22"/>
                <w:szCs w:val="22"/>
              </w:rPr>
            </w:pPr>
            <w:r w:rsidRPr="00945F33">
              <w:rPr>
                <w:sz w:val="22"/>
                <w:szCs w:val="22"/>
              </w:rPr>
              <w:t>0,53</w:t>
            </w:r>
          </w:p>
        </w:tc>
        <w:tc>
          <w:tcPr>
            <w:tcW w:w="343" w:type="pct"/>
            <w:vAlign w:val="center"/>
          </w:tcPr>
          <w:p w:rsidR="00A31DD4" w:rsidRPr="00945F33" w:rsidRDefault="00A31DD4" w:rsidP="00453A28">
            <w:pPr>
              <w:jc w:val="center"/>
              <w:rPr>
                <w:sz w:val="22"/>
                <w:szCs w:val="22"/>
              </w:rPr>
            </w:pPr>
            <w:r w:rsidRPr="00945F33">
              <w:rPr>
                <w:sz w:val="22"/>
                <w:szCs w:val="22"/>
              </w:rPr>
              <w:t>0,56</w:t>
            </w:r>
          </w:p>
        </w:tc>
        <w:tc>
          <w:tcPr>
            <w:tcW w:w="345" w:type="pct"/>
            <w:vAlign w:val="center"/>
          </w:tcPr>
          <w:p w:rsidR="00A31DD4" w:rsidRPr="00945F33" w:rsidRDefault="00A31DD4" w:rsidP="00453A28">
            <w:pPr>
              <w:jc w:val="center"/>
              <w:rPr>
                <w:sz w:val="22"/>
                <w:szCs w:val="22"/>
              </w:rPr>
            </w:pPr>
            <w:r w:rsidRPr="00945F33">
              <w:rPr>
                <w:sz w:val="22"/>
                <w:szCs w:val="22"/>
              </w:rPr>
              <w:t>0,52</w:t>
            </w:r>
          </w:p>
        </w:tc>
        <w:tc>
          <w:tcPr>
            <w:tcW w:w="489" w:type="pct"/>
            <w:vAlign w:val="center"/>
          </w:tcPr>
          <w:p w:rsidR="00A31DD4" w:rsidRPr="00945F33" w:rsidRDefault="00A31DD4" w:rsidP="00453A28">
            <w:pPr>
              <w:jc w:val="center"/>
              <w:rPr>
                <w:sz w:val="22"/>
                <w:szCs w:val="22"/>
              </w:rPr>
            </w:pPr>
            <w:r w:rsidRPr="00945F33">
              <w:rPr>
                <w:sz w:val="22"/>
                <w:szCs w:val="22"/>
              </w:rPr>
              <w:t>0,54</w:t>
            </w:r>
          </w:p>
        </w:tc>
      </w:tr>
      <w:tr w:rsidR="00A31DD4" w:rsidRPr="00945F33" w:rsidTr="00603887">
        <w:tc>
          <w:tcPr>
            <w:tcW w:w="2362" w:type="pct"/>
            <w:gridSpan w:val="2"/>
            <w:vAlign w:val="bottom"/>
          </w:tcPr>
          <w:p w:rsidR="00A31DD4" w:rsidRPr="00945F33" w:rsidRDefault="00A31DD4" w:rsidP="00453A28">
            <w:pPr>
              <w:jc w:val="center"/>
              <w:rPr>
                <w:b/>
                <w:i/>
                <w:sz w:val="22"/>
                <w:szCs w:val="22"/>
              </w:rPr>
            </w:pPr>
            <w:r w:rsidRPr="00945F33">
              <w:rPr>
                <w:b/>
                <w:i/>
                <w:sz w:val="22"/>
                <w:szCs w:val="22"/>
              </w:rPr>
              <w:t>Điểm trung bình chung</w:t>
            </w:r>
          </w:p>
        </w:tc>
        <w:tc>
          <w:tcPr>
            <w:tcW w:w="376" w:type="pct"/>
            <w:vAlign w:val="center"/>
          </w:tcPr>
          <w:p w:rsidR="00A31DD4" w:rsidRPr="00945F33" w:rsidRDefault="00A31DD4" w:rsidP="00453A28">
            <w:pPr>
              <w:tabs>
                <w:tab w:val="left" w:pos="184"/>
              </w:tabs>
              <w:jc w:val="center"/>
              <w:rPr>
                <w:b/>
                <w:i/>
                <w:sz w:val="22"/>
                <w:szCs w:val="22"/>
              </w:rPr>
            </w:pPr>
            <w:r w:rsidRPr="00945F33">
              <w:rPr>
                <w:b/>
                <w:i/>
                <w:sz w:val="22"/>
                <w:szCs w:val="22"/>
              </w:rPr>
              <w:t>ĐTB</w:t>
            </w:r>
          </w:p>
        </w:tc>
        <w:tc>
          <w:tcPr>
            <w:tcW w:w="396" w:type="pct"/>
            <w:vAlign w:val="center"/>
          </w:tcPr>
          <w:p w:rsidR="00A31DD4" w:rsidRPr="00945F33" w:rsidRDefault="00A31DD4" w:rsidP="00453A28">
            <w:pPr>
              <w:jc w:val="center"/>
              <w:rPr>
                <w:b/>
                <w:i/>
                <w:sz w:val="22"/>
                <w:szCs w:val="22"/>
              </w:rPr>
            </w:pPr>
            <w:r w:rsidRPr="00945F33">
              <w:rPr>
                <w:b/>
                <w:i/>
                <w:sz w:val="22"/>
                <w:szCs w:val="22"/>
              </w:rPr>
              <w:t>2,33</w:t>
            </w:r>
          </w:p>
        </w:tc>
        <w:tc>
          <w:tcPr>
            <w:tcW w:w="343" w:type="pct"/>
            <w:vAlign w:val="center"/>
          </w:tcPr>
          <w:p w:rsidR="00A31DD4" w:rsidRPr="00945F33" w:rsidRDefault="00A31DD4" w:rsidP="00453A28">
            <w:pPr>
              <w:jc w:val="center"/>
              <w:rPr>
                <w:b/>
                <w:i/>
                <w:sz w:val="22"/>
                <w:szCs w:val="22"/>
              </w:rPr>
            </w:pPr>
            <w:r w:rsidRPr="00945F33">
              <w:rPr>
                <w:b/>
                <w:i/>
                <w:sz w:val="22"/>
                <w:szCs w:val="22"/>
              </w:rPr>
              <w:t>2,40</w:t>
            </w:r>
          </w:p>
        </w:tc>
        <w:tc>
          <w:tcPr>
            <w:tcW w:w="345" w:type="pct"/>
            <w:vAlign w:val="center"/>
          </w:tcPr>
          <w:p w:rsidR="00A31DD4" w:rsidRPr="00945F33" w:rsidRDefault="00A31DD4" w:rsidP="00453A28">
            <w:pPr>
              <w:jc w:val="center"/>
              <w:rPr>
                <w:b/>
                <w:i/>
                <w:sz w:val="22"/>
                <w:szCs w:val="22"/>
              </w:rPr>
            </w:pPr>
            <w:r w:rsidRPr="00945F33">
              <w:rPr>
                <w:b/>
                <w:i/>
                <w:sz w:val="22"/>
                <w:szCs w:val="22"/>
              </w:rPr>
              <w:t>2,47</w:t>
            </w:r>
          </w:p>
        </w:tc>
        <w:tc>
          <w:tcPr>
            <w:tcW w:w="343" w:type="pct"/>
            <w:vAlign w:val="center"/>
          </w:tcPr>
          <w:p w:rsidR="00A31DD4" w:rsidRPr="00945F33" w:rsidRDefault="00A31DD4" w:rsidP="00453A28">
            <w:pPr>
              <w:jc w:val="center"/>
              <w:rPr>
                <w:b/>
                <w:i/>
                <w:sz w:val="22"/>
                <w:szCs w:val="22"/>
              </w:rPr>
            </w:pPr>
            <w:r w:rsidRPr="00945F33">
              <w:rPr>
                <w:b/>
                <w:i/>
                <w:sz w:val="22"/>
                <w:szCs w:val="22"/>
              </w:rPr>
              <w:t>2,38</w:t>
            </w:r>
          </w:p>
        </w:tc>
        <w:tc>
          <w:tcPr>
            <w:tcW w:w="345" w:type="pct"/>
            <w:vAlign w:val="center"/>
          </w:tcPr>
          <w:p w:rsidR="00A31DD4" w:rsidRPr="00945F33" w:rsidRDefault="00A31DD4" w:rsidP="00453A28">
            <w:pPr>
              <w:jc w:val="center"/>
              <w:rPr>
                <w:b/>
                <w:i/>
                <w:sz w:val="22"/>
                <w:szCs w:val="22"/>
              </w:rPr>
            </w:pPr>
            <w:r w:rsidRPr="00945F33">
              <w:rPr>
                <w:b/>
                <w:i/>
                <w:sz w:val="22"/>
                <w:szCs w:val="22"/>
              </w:rPr>
              <w:t>2,42</w:t>
            </w:r>
          </w:p>
        </w:tc>
        <w:tc>
          <w:tcPr>
            <w:tcW w:w="489" w:type="pct"/>
            <w:vAlign w:val="center"/>
          </w:tcPr>
          <w:p w:rsidR="00A31DD4" w:rsidRPr="00945F33" w:rsidRDefault="00A31DD4" w:rsidP="00453A28">
            <w:pPr>
              <w:jc w:val="center"/>
              <w:rPr>
                <w:b/>
                <w:i/>
                <w:sz w:val="22"/>
                <w:szCs w:val="22"/>
              </w:rPr>
            </w:pPr>
            <w:r w:rsidRPr="00945F33">
              <w:rPr>
                <w:b/>
                <w:i/>
                <w:sz w:val="22"/>
                <w:szCs w:val="22"/>
              </w:rPr>
              <w:t>2,40</w:t>
            </w:r>
          </w:p>
        </w:tc>
      </w:tr>
      <w:tr w:rsidR="00A31DD4" w:rsidRPr="00945F33" w:rsidTr="00603887">
        <w:tc>
          <w:tcPr>
            <w:tcW w:w="5000" w:type="pct"/>
            <w:gridSpan w:val="9"/>
            <w:vAlign w:val="bottom"/>
          </w:tcPr>
          <w:p w:rsidR="00A31DD4" w:rsidRPr="00945F33" w:rsidRDefault="00A31DD4" w:rsidP="00453A28">
            <w:pPr>
              <w:rPr>
                <w:b/>
                <w:i/>
                <w:sz w:val="22"/>
                <w:szCs w:val="22"/>
              </w:rPr>
            </w:pPr>
            <w:r w:rsidRPr="00945F33">
              <w:rPr>
                <w:b/>
                <w:i/>
                <w:sz w:val="22"/>
                <w:szCs w:val="22"/>
              </w:rPr>
              <w:t>III. Tìm kiếm sự nhất trí và ý kiến của số đông</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Thường dựa trên ý kiến của thầy cô giáo, bạn bè để hành động</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2,27</w:t>
            </w:r>
          </w:p>
        </w:tc>
        <w:tc>
          <w:tcPr>
            <w:tcW w:w="343" w:type="pct"/>
            <w:vAlign w:val="center"/>
          </w:tcPr>
          <w:p w:rsidR="00A31DD4" w:rsidRPr="00945F33" w:rsidRDefault="00A31DD4" w:rsidP="00453A28">
            <w:pPr>
              <w:jc w:val="center"/>
              <w:rPr>
                <w:sz w:val="22"/>
                <w:szCs w:val="22"/>
              </w:rPr>
            </w:pPr>
            <w:r w:rsidRPr="00945F33">
              <w:rPr>
                <w:sz w:val="22"/>
                <w:szCs w:val="22"/>
              </w:rPr>
              <w:t>2,36</w:t>
            </w:r>
          </w:p>
        </w:tc>
        <w:tc>
          <w:tcPr>
            <w:tcW w:w="345" w:type="pct"/>
            <w:vAlign w:val="center"/>
          </w:tcPr>
          <w:p w:rsidR="00A31DD4" w:rsidRPr="00945F33" w:rsidRDefault="00A31DD4" w:rsidP="00453A28">
            <w:pPr>
              <w:jc w:val="center"/>
              <w:rPr>
                <w:sz w:val="22"/>
                <w:szCs w:val="22"/>
              </w:rPr>
            </w:pPr>
            <w:r w:rsidRPr="00945F33">
              <w:rPr>
                <w:sz w:val="22"/>
                <w:szCs w:val="22"/>
              </w:rPr>
              <w:t>2,41</w:t>
            </w:r>
          </w:p>
        </w:tc>
        <w:tc>
          <w:tcPr>
            <w:tcW w:w="343" w:type="pct"/>
            <w:vAlign w:val="center"/>
          </w:tcPr>
          <w:p w:rsidR="00A31DD4" w:rsidRPr="00945F33" w:rsidRDefault="00A31DD4" w:rsidP="00453A28">
            <w:pPr>
              <w:jc w:val="center"/>
              <w:rPr>
                <w:sz w:val="22"/>
                <w:szCs w:val="22"/>
              </w:rPr>
            </w:pPr>
            <w:r w:rsidRPr="00945F33">
              <w:rPr>
                <w:sz w:val="22"/>
                <w:szCs w:val="22"/>
              </w:rPr>
              <w:t>2,21</w:t>
            </w:r>
          </w:p>
        </w:tc>
        <w:tc>
          <w:tcPr>
            <w:tcW w:w="345" w:type="pct"/>
            <w:vAlign w:val="center"/>
          </w:tcPr>
          <w:p w:rsidR="00A31DD4" w:rsidRPr="00945F33" w:rsidRDefault="00A31DD4" w:rsidP="00453A28">
            <w:pPr>
              <w:jc w:val="center"/>
              <w:rPr>
                <w:sz w:val="22"/>
                <w:szCs w:val="22"/>
              </w:rPr>
            </w:pPr>
            <w:r w:rsidRPr="00945F33">
              <w:rPr>
                <w:sz w:val="22"/>
                <w:szCs w:val="22"/>
              </w:rPr>
              <w:t>2,48</w:t>
            </w:r>
          </w:p>
        </w:tc>
        <w:tc>
          <w:tcPr>
            <w:tcW w:w="489" w:type="pct"/>
            <w:vAlign w:val="center"/>
          </w:tcPr>
          <w:p w:rsidR="00A31DD4" w:rsidRPr="00945F33" w:rsidRDefault="00A31DD4" w:rsidP="00453A28">
            <w:pPr>
              <w:jc w:val="center"/>
              <w:rPr>
                <w:sz w:val="22"/>
                <w:szCs w:val="22"/>
              </w:rPr>
            </w:pPr>
            <w:r w:rsidRPr="00945F33">
              <w:rPr>
                <w:sz w:val="22"/>
                <w:szCs w:val="22"/>
              </w:rPr>
              <w:t>2,35</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0,56</w:t>
            </w:r>
          </w:p>
        </w:tc>
        <w:tc>
          <w:tcPr>
            <w:tcW w:w="343" w:type="pct"/>
            <w:vAlign w:val="center"/>
          </w:tcPr>
          <w:p w:rsidR="00A31DD4" w:rsidRPr="00945F33" w:rsidRDefault="00A31DD4" w:rsidP="00453A28">
            <w:pPr>
              <w:jc w:val="center"/>
              <w:rPr>
                <w:sz w:val="22"/>
                <w:szCs w:val="22"/>
              </w:rPr>
            </w:pPr>
            <w:r w:rsidRPr="00945F33">
              <w:rPr>
                <w:sz w:val="22"/>
                <w:szCs w:val="22"/>
              </w:rPr>
              <w:t>0,47</w:t>
            </w:r>
          </w:p>
        </w:tc>
        <w:tc>
          <w:tcPr>
            <w:tcW w:w="345" w:type="pct"/>
            <w:vAlign w:val="center"/>
          </w:tcPr>
          <w:p w:rsidR="00A31DD4" w:rsidRPr="00945F33" w:rsidRDefault="00A31DD4" w:rsidP="00453A28">
            <w:pPr>
              <w:jc w:val="center"/>
              <w:rPr>
                <w:sz w:val="22"/>
                <w:szCs w:val="22"/>
              </w:rPr>
            </w:pPr>
            <w:r w:rsidRPr="00945F33">
              <w:rPr>
                <w:sz w:val="22"/>
                <w:szCs w:val="22"/>
              </w:rPr>
              <w:t>0,42</w:t>
            </w:r>
          </w:p>
        </w:tc>
        <w:tc>
          <w:tcPr>
            <w:tcW w:w="343" w:type="pct"/>
            <w:vAlign w:val="center"/>
          </w:tcPr>
          <w:p w:rsidR="00A31DD4" w:rsidRPr="00945F33" w:rsidRDefault="00A31DD4" w:rsidP="00453A28">
            <w:pPr>
              <w:jc w:val="center"/>
              <w:rPr>
                <w:sz w:val="22"/>
                <w:szCs w:val="22"/>
              </w:rPr>
            </w:pPr>
            <w:r w:rsidRPr="00945F33">
              <w:rPr>
                <w:sz w:val="22"/>
                <w:szCs w:val="22"/>
              </w:rPr>
              <w:t>0,54</w:t>
            </w:r>
          </w:p>
        </w:tc>
        <w:tc>
          <w:tcPr>
            <w:tcW w:w="345" w:type="pct"/>
            <w:vAlign w:val="center"/>
          </w:tcPr>
          <w:p w:rsidR="00A31DD4" w:rsidRPr="00945F33" w:rsidRDefault="00A31DD4" w:rsidP="00453A28">
            <w:pPr>
              <w:jc w:val="center"/>
              <w:rPr>
                <w:sz w:val="22"/>
                <w:szCs w:val="22"/>
              </w:rPr>
            </w:pPr>
            <w:r w:rsidRPr="00945F33">
              <w:rPr>
                <w:sz w:val="22"/>
                <w:szCs w:val="22"/>
              </w:rPr>
              <w:t>0,42</w:t>
            </w:r>
          </w:p>
        </w:tc>
        <w:tc>
          <w:tcPr>
            <w:tcW w:w="489" w:type="pct"/>
            <w:vAlign w:val="center"/>
          </w:tcPr>
          <w:p w:rsidR="00A31DD4" w:rsidRPr="00945F33" w:rsidRDefault="00A31DD4" w:rsidP="00453A28">
            <w:pPr>
              <w:jc w:val="center"/>
              <w:rPr>
                <w:sz w:val="22"/>
                <w:szCs w:val="22"/>
              </w:rPr>
            </w:pPr>
            <w:r w:rsidRPr="00945F33">
              <w:rPr>
                <w:sz w:val="22"/>
                <w:szCs w:val="22"/>
              </w:rPr>
              <w:t>0,48</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Cảm xúc của bản thân luôn bị ảnh hưởng bởi ý kiến của số đông</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2,38</w:t>
            </w:r>
          </w:p>
        </w:tc>
        <w:tc>
          <w:tcPr>
            <w:tcW w:w="343" w:type="pct"/>
            <w:vAlign w:val="center"/>
          </w:tcPr>
          <w:p w:rsidR="00A31DD4" w:rsidRPr="00945F33" w:rsidRDefault="00A31DD4" w:rsidP="00453A28">
            <w:pPr>
              <w:jc w:val="center"/>
              <w:rPr>
                <w:sz w:val="22"/>
                <w:szCs w:val="22"/>
              </w:rPr>
            </w:pPr>
            <w:r w:rsidRPr="00945F33">
              <w:rPr>
                <w:sz w:val="22"/>
                <w:szCs w:val="22"/>
              </w:rPr>
              <w:t>2,45</w:t>
            </w:r>
          </w:p>
        </w:tc>
        <w:tc>
          <w:tcPr>
            <w:tcW w:w="345" w:type="pct"/>
            <w:vAlign w:val="center"/>
          </w:tcPr>
          <w:p w:rsidR="00A31DD4" w:rsidRPr="00945F33" w:rsidRDefault="00A31DD4" w:rsidP="00453A28">
            <w:pPr>
              <w:jc w:val="center"/>
              <w:rPr>
                <w:sz w:val="22"/>
                <w:szCs w:val="22"/>
              </w:rPr>
            </w:pPr>
            <w:r w:rsidRPr="00945F33">
              <w:rPr>
                <w:sz w:val="22"/>
                <w:szCs w:val="22"/>
              </w:rPr>
              <w:t>2,54</w:t>
            </w:r>
          </w:p>
        </w:tc>
        <w:tc>
          <w:tcPr>
            <w:tcW w:w="343" w:type="pct"/>
            <w:vAlign w:val="center"/>
          </w:tcPr>
          <w:p w:rsidR="00A31DD4" w:rsidRPr="00945F33" w:rsidRDefault="00A31DD4" w:rsidP="00453A28">
            <w:pPr>
              <w:jc w:val="center"/>
              <w:rPr>
                <w:sz w:val="22"/>
                <w:szCs w:val="22"/>
              </w:rPr>
            </w:pPr>
            <w:r w:rsidRPr="00945F33">
              <w:rPr>
                <w:sz w:val="22"/>
                <w:szCs w:val="22"/>
              </w:rPr>
              <w:t>2,35</w:t>
            </w:r>
          </w:p>
        </w:tc>
        <w:tc>
          <w:tcPr>
            <w:tcW w:w="345" w:type="pct"/>
            <w:vAlign w:val="center"/>
          </w:tcPr>
          <w:p w:rsidR="00A31DD4" w:rsidRPr="00945F33" w:rsidRDefault="00A31DD4" w:rsidP="00453A28">
            <w:pPr>
              <w:jc w:val="center"/>
              <w:rPr>
                <w:sz w:val="22"/>
                <w:szCs w:val="22"/>
              </w:rPr>
            </w:pPr>
            <w:r w:rsidRPr="00945F33">
              <w:rPr>
                <w:sz w:val="22"/>
                <w:szCs w:val="22"/>
              </w:rPr>
              <w:t>2,57</w:t>
            </w:r>
          </w:p>
        </w:tc>
        <w:tc>
          <w:tcPr>
            <w:tcW w:w="489" w:type="pct"/>
            <w:vAlign w:val="center"/>
          </w:tcPr>
          <w:p w:rsidR="00A31DD4" w:rsidRPr="00945F33" w:rsidRDefault="00A31DD4" w:rsidP="00453A28">
            <w:pPr>
              <w:jc w:val="center"/>
              <w:rPr>
                <w:sz w:val="22"/>
                <w:szCs w:val="22"/>
              </w:rPr>
            </w:pPr>
            <w:r w:rsidRPr="00945F33">
              <w:rPr>
                <w:sz w:val="22"/>
                <w:szCs w:val="22"/>
              </w:rPr>
              <w:t>2,46</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0,52</w:t>
            </w:r>
          </w:p>
        </w:tc>
        <w:tc>
          <w:tcPr>
            <w:tcW w:w="343" w:type="pct"/>
            <w:vAlign w:val="center"/>
          </w:tcPr>
          <w:p w:rsidR="00A31DD4" w:rsidRPr="00945F33" w:rsidRDefault="00A31DD4" w:rsidP="00453A28">
            <w:pPr>
              <w:jc w:val="center"/>
              <w:rPr>
                <w:sz w:val="22"/>
                <w:szCs w:val="22"/>
              </w:rPr>
            </w:pPr>
            <w:r w:rsidRPr="00945F33">
              <w:rPr>
                <w:sz w:val="22"/>
                <w:szCs w:val="22"/>
              </w:rPr>
              <w:t>0,41</w:t>
            </w:r>
          </w:p>
        </w:tc>
        <w:tc>
          <w:tcPr>
            <w:tcW w:w="345" w:type="pct"/>
            <w:vAlign w:val="center"/>
          </w:tcPr>
          <w:p w:rsidR="00A31DD4" w:rsidRPr="00945F33" w:rsidRDefault="00A31DD4" w:rsidP="00453A28">
            <w:pPr>
              <w:jc w:val="center"/>
              <w:rPr>
                <w:sz w:val="22"/>
                <w:szCs w:val="22"/>
              </w:rPr>
            </w:pPr>
            <w:r w:rsidRPr="00945F33">
              <w:rPr>
                <w:sz w:val="22"/>
                <w:szCs w:val="22"/>
              </w:rPr>
              <w:t>0,37</w:t>
            </w:r>
          </w:p>
        </w:tc>
        <w:tc>
          <w:tcPr>
            <w:tcW w:w="343" w:type="pct"/>
            <w:vAlign w:val="center"/>
          </w:tcPr>
          <w:p w:rsidR="00A31DD4" w:rsidRPr="00945F33" w:rsidRDefault="00A31DD4" w:rsidP="00453A28">
            <w:pPr>
              <w:jc w:val="center"/>
              <w:rPr>
                <w:sz w:val="22"/>
                <w:szCs w:val="22"/>
              </w:rPr>
            </w:pPr>
            <w:r w:rsidRPr="00945F33">
              <w:rPr>
                <w:sz w:val="22"/>
                <w:szCs w:val="22"/>
              </w:rPr>
              <w:t>0,48</w:t>
            </w:r>
          </w:p>
        </w:tc>
        <w:tc>
          <w:tcPr>
            <w:tcW w:w="345" w:type="pct"/>
            <w:vAlign w:val="center"/>
          </w:tcPr>
          <w:p w:rsidR="00A31DD4" w:rsidRPr="00945F33" w:rsidRDefault="00A31DD4" w:rsidP="00453A28">
            <w:pPr>
              <w:jc w:val="center"/>
              <w:rPr>
                <w:sz w:val="22"/>
                <w:szCs w:val="22"/>
              </w:rPr>
            </w:pPr>
            <w:r w:rsidRPr="00945F33">
              <w:rPr>
                <w:sz w:val="22"/>
                <w:szCs w:val="22"/>
              </w:rPr>
              <w:t>0,37</w:t>
            </w:r>
          </w:p>
        </w:tc>
        <w:tc>
          <w:tcPr>
            <w:tcW w:w="489" w:type="pct"/>
            <w:vAlign w:val="center"/>
          </w:tcPr>
          <w:p w:rsidR="00A31DD4" w:rsidRPr="00945F33" w:rsidRDefault="00A31DD4" w:rsidP="00453A28">
            <w:pPr>
              <w:jc w:val="center"/>
              <w:rPr>
                <w:sz w:val="22"/>
                <w:szCs w:val="22"/>
              </w:rPr>
            </w:pPr>
            <w:r w:rsidRPr="00945F33">
              <w:rPr>
                <w:sz w:val="22"/>
                <w:szCs w:val="22"/>
              </w:rPr>
              <w:t>0,43</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 xml:space="preserve">Đề cao tính cộng đồng, tính dân tộc hơn hành động theo </w:t>
            </w:r>
            <w:r w:rsidRPr="00945F33">
              <w:rPr>
                <w:sz w:val="22"/>
                <w:szCs w:val="22"/>
              </w:rPr>
              <w:t>lí</w:t>
            </w:r>
            <w:r w:rsidRPr="00945F33">
              <w:rPr>
                <w:bCs/>
                <w:sz w:val="22"/>
                <w:szCs w:val="22"/>
              </w:rPr>
              <w:t xml:space="preserve"> trí</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2,13</w:t>
            </w:r>
          </w:p>
        </w:tc>
        <w:tc>
          <w:tcPr>
            <w:tcW w:w="343" w:type="pct"/>
            <w:vAlign w:val="center"/>
          </w:tcPr>
          <w:p w:rsidR="00A31DD4" w:rsidRPr="00945F33" w:rsidRDefault="00A31DD4" w:rsidP="00453A28">
            <w:pPr>
              <w:jc w:val="center"/>
              <w:rPr>
                <w:sz w:val="22"/>
                <w:szCs w:val="22"/>
              </w:rPr>
            </w:pPr>
            <w:r w:rsidRPr="00945F33">
              <w:rPr>
                <w:sz w:val="22"/>
                <w:szCs w:val="22"/>
              </w:rPr>
              <w:t>2,18</w:t>
            </w:r>
          </w:p>
        </w:tc>
        <w:tc>
          <w:tcPr>
            <w:tcW w:w="345" w:type="pct"/>
            <w:vAlign w:val="center"/>
          </w:tcPr>
          <w:p w:rsidR="00A31DD4" w:rsidRPr="00945F33" w:rsidRDefault="00A31DD4" w:rsidP="00453A28">
            <w:pPr>
              <w:jc w:val="center"/>
              <w:rPr>
                <w:sz w:val="22"/>
                <w:szCs w:val="22"/>
              </w:rPr>
            </w:pPr>
            <w:r w:rsidRPr="00945F33">
              <w:rPr>
                <w:sz w:val="22"/>
                <w:szCs w:val="22"/>
              </w:rPr>
              <w:t>2,26</w:t>
            </w:r>
          </w:p>
        </w:tc>
        <w:tc>
          <w:tcPr>
            <w:tcW w:w="343" w:type="pct"/>
            <w:vAlign w:val="center"/>
          </w:tcPr>
          <w:p w:rsidR="00A31DD4" w:rsidRPr="00945F33" w:rsidRDefault="00A31DD4" w:rsidP="00453A28">
            <w:pPr>
              <w:jc w:val="center"/>
              <w:rPr>
                <w:sz w:val="22"/>
                <w:szCs w:val="22"/>
              </w:rPr>
            </w:pPr>
            <w:r w:rsidRPr="00945F33">
              <w:rPr>
                <w:sz w:val="22"/>
                <w:szCs w:val="22"/>
              </w:rPr>
              <w:t>2,12</w:t>
            </w:r>
          </w:p>
        </w:tc>
        <w:tc>
          <w:tcPr>
            <w:tcW w:w="345" w:type="pct"/>
            <w:vAlign w:val="center"/>
          </w:tcPr>
          <w:p w:rsidR="00A31DD4" w:rsidRPr="00945F33" w:rsidRDefault="00A31DD4" w:rsidP="00453A28">
            <w:pPr>
              <w:jc w:val="center"/>
              <w:rPr>
                <w:sz w:val="22"/>
                <w:szCs w:val="22"/>
              </w:rPr>
            </w:pPr>
            <w:r w:rsidRPr="00945F33">
              <w:rPr>
                <w:sz w:val="22"/>
                <w:szCs w:val="22"/>
              </w:rPr>
              <w:t>2,26</w:t>
            </w:r>
          </w:p>
        </w:tc>
        <w:tc>
          <w:tcPr>
            <w:tcW w:w="489" w:type="pct"/>
            <w:vAlign w:val="center"/>
          </w:tcPr>
          <w:p w:rsidR="00A31DD4" w:rsidRPr="00945F33" w:rsidRDefault="00A31DD4" w:rsidP="00453A28">
            <w:pPr>
              <w:jc w:val="center"/>
              <w:rPr>
                <w:sz w:val="22"/>
                <w:szCs w:val="22"/>
              </w:rPr>
            </w:pPr>
            <w:r w:rsidRPr="00945F33">
              <w:rPr>
                <w:sz w:val="22"/>
                <w:szCs w:val="22"/>
              </w:rPr>
              <w:t>2,19</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0,54</w:t>
            </w:r>
          </w:p>
        </w:tc>
        <w:tc>
          <w:tcPr>
            <w:tcW w:w="343" w:type="pct"/>
            <w:vAlign w:val="center"/>
          </w:tcPr>
          <w:p w:rsidR="00A31DD4" w:rsidRPr="00945F33" w:rsidRDefault="00A31DD4" w:rsidP="00453A28">
            <w:pPr>
              <w:jc w:val="center"/>
              <w:rPr>
                <w:sz w:val="22"/>
                <w:szCs w:val="22"/>
              </w:rPr>
            </w:pPr>
            <w:r w:rsidRPr="00945F33">
              <w:rPr>
                <w:sz w:val="22"/>
                <w:szCs w:val="22"/>
              </w:rPr>
              <w:t>0,62</w:t>
            </w:r>
          </w:p>
        </w:tc>
        <w:tc>
          <w:tcPr>
            <w:tcW w:w="345" w:type="pct"/>
            <w:vAlign w:val="center"/>
          </w:tcPr>
          <w:p w:rsidR="00A31DD4" w:rsidRPr="00945F33" w:rsidRDefault="00A31DD4" w:rsidP="00453A28">
            <w:pPr>
              <w:jc w:val="center"/>
              <w:rPr>
                <w:sz w:val="22"/>
                <w:szCs w:val="22"/>
              </w:rPr>
            </w:pPr>
            <w:r w:rsidRPr="00945F33">
              <w:rPr>
                <w:sz w:val="22"/>
                <w:szCs w:val="22"/>
              </w:rPr>
              <w:t>0,52</w:t>
            </w:r>
          </w:p>
        </w:tc>
        <w:tc>
          <w:tcPr>
            <w:tcW w:w="343" w:type="pct"/>
            <w:vAlign w:val="center"/>
          </w:tcPr>
          <w:p w:rsidR="00A31DD4" w:rsidRPr="00945F33" w:rsidRDefault="00A31DD4" w:rsidP="00453A28">
            <w:pPr>
              <w:jc w:val="center"/>
              <w:rPr>
                <w:sz w:val="22"/>
                <w:szCs w:val="22"/>
              </w:rPr>
            </w:pPr>
            <w:r w:rsidRPr="00945F33">
              <w:rPr>
                <w:sz w:val="22"/>
                <w:szCs w:val="22"/>
              </w:rPr>
              <w:t>0,59</w:t>
            </w:r>
          </w:p>
        </w:tc>
        <w:tc>
          <w:tcPr>
            <w:tcW w:w="345" w:type="pct"/>
            <w:vAlign w:val="center"/>
          </w:tcPr>
          <w:p w:rsidR="00A31DD4" w:rsidRPr="00945F33" w:rsidRDefault="00A31DD4" w:rsidP="00453A28">
            <w:pPr>
              <w:jc w:val="center"/>
              <w:rPr>
                <w:sz w:val="22"/>
                <w:szCs w:val="22"/>
              </w:rPr>
            </w:pPr>
            <w:r w:rsidRPr="00945F33">
              <w:rPr>
                <w:sz w:val="22"/>
                <w:szCs w:val="22"/>
              </w:rPr>
              <w:t>0,53</w:t>
            </w:r>
          </w:p>
        </w:tc>
        <w:tc>
          <w:tcPr>
            <w:tcW w:w="489" w:type="pct"/>
            <w:vAlign w:val="center"/>
          </w:tcPr>
          <w:p w:rsidR="00A31DD4" w:rsidRPr="00945F33" w:rsidRDefault="00A31DD4" w:rsidP="00453A28">
            <w:pPr>
              <w:jc w:val="center"/>
              <w:rPr>
                <w:sz w:val="22"/>
                <w:szCs w:val="22"/>
              </w:rPr>
            </w:pPr>
            <w:r w:rsidRPr="00945F33">
              <w:rPr>
                <w:sz w:val="22"/>
                <w:szCs w:val="22"/>
              </w:rPr>
              <w:t>0,56</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Nhanh chóng bị thuyết phục bởi ý kiến của số đông</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2,07</w:t>
            </w:r>
          </w:p>
        </w:tc>
        <w:tc>
          <w:tcPr>
            <w:tcW w:w="343" w:type="pct"/>
            <w:vAlign w:val="center"/>
          </w:tcPr>
          <w:p w:rsidR="00A31DD4" w:rsidRPr="00945F33" w:rsidRDefault="00A31DD4" w:rsidP="00453A28">
            <w:pPr>
              <w:jc w:val="center"/>
              <w:rPr>
                <w:sz w:val="22"/>
                <w:szCs w:val="22"/>
              </w:rPr>
            </w:pPr>
            <w:r w:rsidRPr="00945F33">
              <w:rPr>
                <w:sz w:val="22"/>
                <w:szCs w:val="22"/>
              </w:rPr>
              <w:t>2,23</w:t>
            </w:r>
          </w:p>
        </w:tc>
        <w:tc>
          <w:tcPr>
            <w:tcW w:w="345" w:type="pct"/>
            <w:vAlign w:val="center"/>
          </w:tcPr>
          <w:p w:rsidR="00A31DD4" w:rsidRPr="00945F33" w:rsidRDefault="00A31DD4" w:rsidP="00453A28">
            <w:pPr>
              <w:jc w:val="center"/>
              <w:rPr>
                <w:sz w:val="22"/>
                <w:szCs w:val="22"/>
              </w:rPr>
            </w:pPr>
            <w:r w:rsidRPr="00945F33">
              <w:rPr>
                <w:sz w:val="22"/>
                <w:szCs w:val="22"/>
              </w:rPr>
              <w:t>2,38</w:t>
            </w:r>
          </w:p>
        </w:tc>
        <w:tc>
          <w:tcPr>
            <w:tcW w:w="343" w:type="pct"/>
            <w:vAlign w:val="center"/>
          </w:tcPr>
          <w:p w:rsidR="00A31DD4" w:rsidRPr="00945F33" w:rsidRDefault="00A31DD4" w:rsidP="00453A28">
            <w:pPr>
              <w:jc w:val="center"/>
              <w:rPr>
                <w:sz w:val="22"/>
                <w:szCs w:val="22"/>
              </w:rPr>
            </w:pPr>
            <w:r w:rsidRPr="00945F33">
              <w:rPr>
                <w:sz w:val="22"/>
                <w:szCs w:val="22"/>
              </w:rPr>
              <w:t>2,10</w:t>
            </w:r>
          </w:p>
        </w:tc>
        <w:tc>
          <w:tcPr>
            <w:tcW w:w="345" w:type="pct"/>
            <w:vAlign w:val="center"/>
          </w:tcPr>
          <w:p w:rsidR="00A31DD4" w:rsidRPr="00945F33" w:rsidRDefault="00A31DD4" w:rsidP="00453A28">
            <w:pPr>
              <w:jc w:val="center"/>
              <w:rPr>
                <w:sz w:val="22"/>
                <w:szCs w:val="22"/>
              </w:rPr>
            </w:pPr>
            <w:r w:rsidRPr="00945F33">
              <w:rPr>
                <w:sz w:val="22"/>
                <w:szCs w:val="22"/>
              </w:rPr>
              <w:t>2,36</w:t>
            </w:r>
          </w:p>
        </w:tc>
        <w:tc>
          <w:tcPr>
            <w:tcW w:w="489" w:type="pct"/>
            <w:vAlign w:val="center"/>
          </w:tcPr>
          <w:p w:rsidR="00A31DD4" w:rsidRPr="00945F33" w:rsidRDefault="00A31DD4" w:rsidP="00453A28">
            <w:pPr>
              <w:jc w:val="center"/>
              <w:rPr>
                <w:sz w:val="22"/>
                <w:szCs w:val="22"/>
              </w:rPr>
            </w:pPr>
            <w:r w:rsidRPr="00945F33">
              <w:rPr>
                <w:sz w:val="22"/>
                <w:szCs w:val="22"/>
              </w:rPr>
              <w:t>2,23</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0,63</w:t>
            </w:r>
          </w:p>
        </w:tc>
        <w:tc>
          <w:tcPr>
            <w:tcW w:w="343" w:type="pct"/>
            <w:vAlign w:val="center"/>
          </w:tcPr>
          <w:p w:rsidR="00A31DD4" w:rsidRPr="00945F33" w:rsidRDefault="00A31DD4" w:rsidP="00453A28">
            <w:pPr>
              <w:jc w:val="center"/>
              <w:rPr>
                <w:sz w:val="22"/>
                <w:szCs w:val="22"/>
              </w:rPr>
            </w:pPr>
            <w:r w:rsidRPr="00945F33">
              <w:rPr>
                <w:sz w:val="22"/>
                <w:szCs w:val="22"/>
              </w:rPr>
              <w:t>0,54</w:t>
            </w:r>
          </w:p>
        </w:tc>
        <w:tc>
          <w:tcPr>
            <w:tcW w:w="345" w:type="pct"/>
            <w:vAlign w:val="center"/>
          </w:tcPr>
          <w:p w:rsidR="00A31DD4" w:rsidRPr="00945F33" w:rsidRDefault="00A31DD4" w:rsidP="00453A28">
            <w:pPr>
              <w:jc w:val="center"/>
              <w:rPr>
                <w:sz w:val="22"/>
                <w:szCs w:val="22"/>
              </w:rPr>
            </w:pPr>
            <w:r w:rsidRPr="00945F33">
              <w:rPr>
                <w:sz w:val="22"/>
                <w:szCs w:val="22"/>
              </w:rPr>
              <w:t>0,45</w:t>
            </w:r>
          </w:p>
        </w:tc>
        <w:tc>
          <w:tcPr>
            <w:tcW w:w="343" w:type="pct"/>
            <w:vAlign w:val="center"/>
          </w:tcPr>
          <w:p w:rsidR="00A31DD4" w:rsidRPr="00945F33" w:rsidRDefault="00A31DD4" w:rsidP="00453A28">
            <w:pPr>
              <w:jc w:val="center"/>
              <w:rPr>
                <w:sz w:val="22"/>
                <w:szCs w:val="22"/>
              </w:rPr>
            </w:pPr>
            <w:r w:rsidRPr="00945F33">
              <w:rPr>
                <w:sz w:val="22"/>
                <w:szCs w:val="22"/>
              </w:rPr>
              <w:t>0,57</w:t>
            </w:r>
          </w:p>
        </w:tc>
        <w:tc>
          <w:tcPr>
            <w:tcW w:w="345" w:type="pct"/>
            <w:vAlign w:val="center"/>
          </w:tcPr>
          <w:p w:rsidR="00A31DD4" w:rsidRPr="00945F33" w:rsidRDefault="00A31DD4" w:rsidP="00453A28">
            <w:pPr>
              <w:jc w:val="center"/>
              <w:rPr>
                <w:sz w:val="22"/>
                <w:szCs w:val="22"/>
              </w:rPr>
            </w:pPr>
            <w:r w:rsidRPr="00945F33">
              <w:rPr>
                <w:sz w:val="22"/>
                <w:szCs w:val="22"/>
              </w:rPr>
              <w:t>0,51</w:t>
            </w:r>
          </w:p>
        </w:tc>
        <w:tc>
          <w:tcPr>
            <w:tcW w:w="489" w:type="pct"/>
            <w:vAlign w:val="center"/>
          </w:tcPr>
          <w:p w:rsidR="00A31DD4" w:rsidRPr="00945F33" w:rsidRDefault="00A31DD4" w:rsidP="00453A28">
            <w:pPr>
              <w:jc w:val="center"/>
              <w:rPr>
                <w:sz w:val="22"/>
                <w:szCs w:val="22"/>
              </w:rPr>
            </w:pPr>
            <w:r w:rsidRPr="00945F33">
              <w:rPr>
                <w:sz w:val="22"/>
                <w:szCs w:val="22"/>
              </w:rPr>
              <w:t>0,54</w:t>
            </w:r>
          </w:p>
        </w:tc>
      </w:tr>
      <w:tr w:rsidR="00A31DD4" w:rsidRPr="00945F33" w:rsidTr="00603887">
        <w:tc>
          <w:tcPr>
            <w:tcW w:w="2362" w:type="pct"/>
            <w:gridSpan w:val="2"/>
            <w:vAlign w:val="bottom"/>
          </w:tcPr>
          <w:p w:rsidR="00A31DD4" w:rsidRPr="00945F33" w:rsidRDefault="00A31DD4" w:rsidP="00453A28">
            <w:pPr>
              <w:jc w:val="center"/>
              <w:rPr>
                <w:b/>
                <w:i/>
                <w:sz w:val="22"/>
                <w:szCs w:val="22"/>
              </w:rPr>
            </w:pPr>
            <w:r w:rsidRPr="00945F33">
              <w:rPr>
                <w:b/>
                <w:i/>
                <w:sz w:val="22"/>
                <w:szCs w:val="22"/>
              </w:rPr>
              <w:t>Điểm trung bình chung</w:t>
            </w:r>
          </w:p>
        </w:tc>
        <w:tc>
          <w:tcPr>
            <w:tcW w:w="376" w:type="pct"/>
            <w:vAlign w:val="center"/>
          </w:tcPr>
          <w:p w:rsidR="00A31DD4" w:rsidRPr="00945F33" w:rsidRDefault="00A31DD4" w:rsidP="00453A28">
            <w:pPr>
              <w:tabs>
                <w:tab w:val="left" w:pos="184"/>
              </w:tabs>
              <w:jc w:val="center"/>
              <w:rPr>
                <w:b/>
                <w:i/>
                <w:sz w:val="22"/>
                <w:szCs w:val="22"/>
              </w:rPr>
            </w:pPr>
            <w:r w:rsidRPr="00945F33">
              <w:rPr>
                <w:b/>
                <w:i/>
                <w:sz w:val="22"/>
                <w:szCs w:val="22"/>
              </w:rPr>
              <w:t>ĐTB</w:t>
            </w:r>
          </w:p>
        </w:tc>
        <w:tc>
          <w:tcPr>
            <w:tcW w:w="396" w:type="pct"/>
            <w:vAlign w:val="center"/>
          </w:tcPr>
          <w:p w:rsidR="00A31DD4" w:rsidRPr="00945F33" w:rsidRDefault="00A31DD4" w:rsidP="00453A28">
            <w:pPr>
              <w:jc w:val="center"/>
              <w:rPr>
                <w:b/>
                <w:i/>
                <w:sz w:val="22"/>
                <w:szCs w:val="22"/>
              </w:rPr>
            </w:pPr>
            <w:r w:rsidRPr="00945F33">
              <w:rPr>
                <w:b/>
                <w:i/>
                <w:sz w:val="22"/>
                <w:szCs w:val="22"/>
              </w:rPr>
              <w:t>2,21</w:t>
            </w:r>
          </w:p>
        </w:tc>
        <w:tc>
          <w:tcPr>
            <w:tcW w:w="343" w:type="pct"/>
            <w:vAlign w:val="center"/>
          </w:tcPr>
          <w:p w:rsidR="00A31DD4" w:rsidRPr="00945F33" w:rsidRDefault="00A31DD4" w:rsidP="00453A28">
            <w:pPr>
              <w:jc w:val="center"/>
              <w:rPr>
                <w:b/>
                <w:i/>
                <w:sz w:val="22"/>
                <w:szCs w:val="22"/>
              </w:rPr>
            </w:pPr>
            <w:r w:rsidRPr="00945F33">
              <w:rPr>
                <w:b/>
                <w:i/>
                <w:sz w:val="22"/>
                <w:szCs w:val="22"/>
              </w:rPr>
              <w:t>2,31</w:t>
            </w:r>
          </w:p>
        </w:tc>
        <w:tc>
          <w:tcPr>
            <w:tcW w:w="345" w:type="pct"/>
            <w:vAlign w:val="center"/>
          </w:tcPr>
          <w:p w:rsidR="00A31DD4" w:rsidRPr="00945F33" w:rsidRDefault="00A31DD4" w:rsidP="00453A28">
            <w:pPr>
              <w:jc w:val="center"/>
              <w:rPr>
                <w:b/>
                <w:i/>
                <w:sz w:val="22"/>
                <w:szCs w:val="22"/>
              </w:rPr>
            </w:pPr>
            <w:r w:rsidRPr="00945F33">
              <w:rPr>
                <w:b/>
                <w:i/>
                <w:sz w:val="22"/>
                <w:szCs w:val="22"/>
              </w:rPr>
              <w:t>2,40</w:t>
            </w:r>
          </w:p>
        </w:tc>
        <w:tc>
          <w:tcPr>
            <w:tcW w:w="343" w:type="pct"/>
            <w:vAlign w:val="center"/>
          </w:tcPr>
          <w:p w:rsidR="00A31DD4" w:rsidRPr="00945F33" w:rsidRDefault="00A31DD4" w:rsidP="00453A28">
            <w:pPr>
              <w:jc w:val="center"/>
              <w:rPr>
                <w:b/>
                <w:i/>
                <w:sz w:val="22"/>
                <w:szCs w:val="22"/>
              </w:rPr>
            </w:pPr>
            <w:r w:rsidRPr="00945F33">
              <w:rPr>
                <w:b/>
                <w:i/>
                <w:sz w:val="22"/>
                <w:szCs w:val="22"/>
              </w:rPr>
              <w:t>2,20</w:t>
            </w:r>
          </w:p>
        </w:tc>
        <w:tc>
          <w:tcPr>
            <w:tcW w:w="345" w:type="pct"/>
            <w:vAlign w:val="center"/>
          </w:tcPr>
          <w:p w:rsidR="00A31DD4" w:rsidRPr="00945F33" w:rsidRDefault="00A31DD4" w:rsidP="00453A28">
            <w:pPr>
              <w:jc w:val="center"/>
              <w:rPr>
                <w:b/>
                <w:i/>
                <w:sz w:val="22"/>
                <w:szCs w:val="22"/>
              </w:rPr>
            </w:pPr>
            <w:r w:rsidRPr="00945F33">
              <w:rPr>
                <w:b/>
                <w:i/>
                <w:sz w:val="22"/>
                <w:szCs w:val="22"/>
              </w:rPr>
              <w:t>2,42</w:t>
            </w:r>
          </w:p>
        </w:tc>
        <w:tc>
          <w:tcPr>
            <w:tcW w:w="489" w:type="pct"/>
            <w:vAlign w:val="center"/>
          </w:tcPr>
          <w:p w:rsidR="00A31DD4" w:rsidRPr="00945F33" w:rsidRDefault="00A31DD4" w:rsidP="00453A28">
            <w:pPr>
              <w:jc w:val="center"/>
              <w:rPr>
                <w:b/>
                <w:i/>
                <w:sz w:val="22"/>
                <w:szCs w:val="22"/>
              </w:rPr>
            </w:pPr>
            <w:r w:rsidRPr="00945F33">
              <w:rPr>
                <w:b/>
                <w:i/>
                <w:sz w:val="22"/>
                <w:szCs w:val="22"/>
              </w:rPr>
              <w:t>2,31</w:t>
            </w:r>
          </w:p>
        </w:tc>
      </w:tr>
      <w:tr w:rsidR="00A31DD4" w:rsidRPr="00945F33" w:rsidTr="00603887">
        <w:tc>
          <w:tcPr>
            <w:tcW w:w="5000" w:type="pct"/>
            <w:gridSpan w:val="9"/>
            <w:vAlign w:val="bottom"/>
          </w:tcPr>
          <w:p w:rsidR="00A31DD4" w:rsidRPr="00945F33" w:rsidRDefault="00A31DD4" w:rsidP="00453A28">
            <w:pPr>
              <w:rPr>
                <w:b/>
                <w:i/>
                <w:sz w:val="22"/>
                <w:szCs w:val="22"/>
              </w:rPr>
            </w:pPr>
            <w:r w:rsidRPr="00945F33">
              <w:rPr>
                <w:b/>
                <w:i/>
                <w:sz w:val="22"/>
                <w:szCs w:val="22"/>
              </w:rPr>
              <w:t>IV. Khó xử hoặc có phản ứng tiêu cực khi xảy ra bất hòa</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Thường xuất hiện tâm trạng lo lắng khi có xung đột xảy ra</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2,19</w:t>
            </w:r>
          </w:p>
        </w:tc>
        <w:tc>
          <w:tcPr>
            <w:tcW w:w="343" w:type="pct"/>
            <w:vAlign w:val="center"/>
          </w:tcPr>
          <w:p w:rsidR="00A31DD4" w:rsidRPr="00945F33" w:rsidRDefault="00A31DD4" w:rsidP="00453A28">
            <w:pPr>
              <w:jc w:val="center"/>
              <w:rPr>
                <w:sz w:val="22"/>
                <w:szCs w:val="22"/>
              </w:rPr>
            </w:pPr>
            <w:r w:rsidRPr="00945F33">
              <w:rPr>
                <w:sz w:val="22"/>
                <w:szCs w:val="22"/>
              </w:rPr>
              <w:t>2,30</w:t>
            </w:r>
          </w:p>
        </w:tc>
        <w:tc>
          <w:tcPr>
            <w:tcW w:w="345" w:type="pct"/>
            <w:vAlign w:val="center"/>
          </w:tcPr>
          <w:p w:rsidR="00A31DD4" w:rsidRPr="00945F33" w:rsidRDefault="00A31DD4" w:rsidP="00453A28">
            <w:pPr>
              <w:jc w:val="center"/>
              <w:rPr>
                <w:sz w:val="22"/>
                <w:szCs w:val="22"/>
              </w:rPr>
            </w:pPr>
            <w:r w:rsidRPr="00945F33">
              <w:rPr>
                <w:sz w:val="22"/>
                <w:szCs w:val="22"/>
              </w:rPr>
              <w:t>2,36</w:t>
            </w:r>
          </w:p>
        </w:tc>
        <w:tc>
          <w:tcPr>
            <w:tcW w:w="343" w:type="pct"/>
            <w:vAlign w:val="center"/>
          </w:tcPr>
          <w:p w:rsidR="00A31DD4" w:rsidRPr="00945F33" w:rsidRDefault="00A31DD4" w:rsidP="00453A28">
            <w:pPr>
              <w:jc w:val="center"/>
              <w:rPr>
                <w:sz w:val="22"/>
                <w:szCs w:val="22"/>
              </w:rPr>
            </w:pPr>
            <w:r w:rsidRPr="00945F33">
              <w:rPr>
                <w:sz w:val="22"/>
                <w:szCs w:val="22"/>
              </w:rPr>
              <w:t>2,16</w:t>
            </w:r>
          </w:p>
        </w:tc>
        <w:tc>
          <w:tcPr>
            <w:tcW w:w="345" w:type="pct"/>
            <w:vAlign w:val="center"/>
          </w:tcPr>
          <w:p w:rsidR="00A31DD4" w:rsidRPr="00945F33" w:rsidRDefault="00A31DD4" w:rsidP="00453A28">
            <w:pPr>
              <w:jc w:val="center"/>
              <w:rPr>
                <w:sz w:val="22"/>
                <w:szCs w:val="22"/>
              </w:rPr>
            </w:pPr>
            <w:r w:rsidRPr="00945F33">
              <w:rPr>
                <w:sz w:val="22"/>
                <w:szCs w:val="22"/>
              </w:rPr>
              <w:t>2,39</w:t>
            </w:r>
          </w:p>
        </w:tc>
        <w:tc>
          <w:tcPr>
            <w:tcW w:w="489" w:type="pct"/>
            <w:vAlign w:val="center"/>
          </w:tcPr>
          <w:p w:rsidR="00A31DD4" w:rsidRPr="00945F33" w:rsidRDefault="00A31DD4" w:rsidP="00453A28">
            <w:pPr>
              <w:jc w:val="center"/>
              <w:rPr>
                <w:sz w:val="22"/>
                <w:szCs w:val="22"/>
              </w:rPr>
            </w:pPr>
            <w:r w:rsidRPr="00945F33">
              <w:rPr>
                <w:sz w:val="22"/>
                <w:szCs w:val="22"/>
              </w:rPr>
              <w:t>2,28</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0,46</w:t>
            </w:r>
          </w:p>
        </w:tc>
        <w:tc>
          <w:tcPr>
            <w:tcW w:w="343" w:type="pct"/>
            <w:vAlign w:val="center"/>
          </w:tcPr>
          <w:p w:rsidR="00A31DD4" w:rsidRPr="00945F33" w:rsidRDefault="00A31DD4" w:rsidP="00453A28">
            <w:pPr>
              <w:jc w:val="center"/>
              <w:rPr>
                <w:sz w:val="22"/>
                <w:szCs w:val="22"/>
              </w:rPr>
            </w:pPr>
            <w:r w:rsidRPr="00945F33">
              <w:rPr>
                <w:sz w:val="22"/>
                <w:szCs w:val="22"/>
              </w:rPr>
              <w:t>0,55</w:t>
            </w:r>
          </w:p>
        </w:tc>
        <w:tc>
          <w:tcPr>
            <w:tcW w:w="345" w:type="pct"/>
            <w:vAlign w:val="center"/>
          </w:tcPr>
          <w:p w:rsidR="00A31DD4" w:rsidRPr="00945F33" w:rsidRDefault="00A31DD4" w:rsidP="00453A28">
            <w:pPr>
              <w:jc w:val="center"/>
              <w:rPr>
                <w:sz w:val="22"/>
                <w:szCs w:val="22"/>
              </w:rPr>
            </w:pPr>
            <w:r w:rsidRPr="00945F33">
              <w:rPr>
                <w:sz w:val="22"/>
                <w:szCs w:val="22"/>
              </w:rPr>
              <w:t>0,51</w:t>
            </w:r>
          </w:p>
        </w:tc>
        <w:tc>
          <w:tcPr>
            <w:tcW w:w="343" w:type="pct"/>
            <w:vAlign w:val="center"/>
          </w:tcPr>
          <w:p w:rsidR="00A31DD4" w:rsidRPr="00945F33" w:rsidRDefault="00A31DD4" w:rsidP="00453A28">
            <w:pPr>
              <w:jc w:val="center"/>
              <w:rPr>
                <w:sz w:val="22"/>
                <w:szCs w:val="22"/>
              </w:rPr>
            </w:pPr>
            <w:r w:rsidRPr="00945F33">
              <w:rPr>
                <w:sz w:val="22"/>
                <w:szCs w:val="22"/>
              </w:rPr>
              <w:t>0,54</w:t>
            </w:r>
          </w:p>
        </w:tc>
        <w:tc>
          <w:tcPr>
            <w:tcW w:w="345" w:type="pct"/>
            <w:vAlign w:val="center"/>
          </w:tcPr>
          <w:p w:rsidR="00A31DD4" w:rsidRPr="00945F33" w:rsidRDefault="00A31DD4" w:rsidP="00453A28">
            <w:pPr>
              <w:jc w:val="center"/>
              <w:rPr>
                <w:sz w:val="22"/>
                <w:szCs w:val="22"/>
              </w:rPr>
            </w:pPr>
            <w:r w:rsidRPr="00945F33">
              <w:rPr>
                <w:sz w:val="22"/>
                <w:szCs w:val="22"/>
              </w:rPr>
              <w:t>0,48</w:t>
            </w:r>
          </w:p>
        </w:tc>
        <w:tc>
          <w:tcPr>
            <w:tcW w:w="489" w:type="pct"/>
            <w:vAlign w:val="center"/>
          </w:tcPr>
          <w:p w:rsidR="00A31DD4" w:rsidRPr="00945F33" w:rsidRDefault="00A31DD4" w:rsidP="00453A28">
            <w:pPr>
              <w:jc w:val="center"/>
              <w:rPr>
                <w:sz w:val="22"/>
                <w:szCs w:val="22"/>
              </w:rPr>
            </w:pPr>
            <w:r w:rsidRPr="00945F33">
              <w:rPr>
                <w:sz w:val="22"/>
                <w:szCs w:val="22"/>
              </w:rPr>
              <w:t>0,51</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Luôn né tránh những xung đột, những ý kiến trái với quan điểm của bản thân</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2,27</w:t>
            </w:r>
          </w:p>
        </w:tc>
        <w:tc>
          <w:tcPr>
            <w:tcW w:w="343" w:type="pct"/>
            <w:vAlign w:val="center"/>
          </w:tcPr>
          <w:p w:rsidR="00A31DD4" w:rsidRPr="00945F33" w:rsidRDefault="00A31DD4" w:rsidP="00453A28">
            <w:pPr>
              <w:jc w:val="center"/>
              <w:rPr>
                <w:sz w:val="22"/>
                <w:szCs w:val="22"/>
              </w:rPr>
            </w:pPr>
            <w:r w:rsidRPr="00945F33">
              <w:rPr>
                <w:sz w:val="22"/>
                <w:szCs w:val="22"/>
              </w:rPr>
              <w:t>2,34</w:t>
            </w:r>
          </w:p>
        </w:tc>
        <w:tc>
          <w:tcPr>
            <w:tcW w:w="345" w:type="pct"/>
            <w:vAlign w:val="center"/>
          </w:tcPr>
          <w:p w:rsidR="00A31DD4" w:rsidRPr="00945F33" w:rsidRDefault="00A31DD4" w:rsidP="00453A28">
            <w:pPr>
              <w:jc w:val="center"/>
              <w:rPr>
                <w:sz w:val="22"/>
                <w:szCs w:val="22"/>
              </w:rPr>
            </w:pPr>
            <w:r w:rsidRPr="00945F33">
              <w:rPr>
                <w:sz w:val="22"/>
                <w:szCs w:val="22"/>
              </w:rPr>
              <w:t>2,45</w:t>
            </w:r>
          </w:p>
        </w:tc>
        <w:tc>
          <w:tcPr>
            <w:tcW w:w="343" w:type="pct"/>
            <w:vAlign w:val="center"/>
          </w:tcPr>
          <w:p w:rsidR="00A31DD4" w:rsidRPr="00945F33" w:rsidRDefault="00A31DD4" w:rsidP="00453A28">
            <w:pPr>
              <w:jc w:val="center"/>
              <w:rPr>
                <w:sz w:val="22"/>
                <w:szCs w:val="22"/>
              </w:rPr>
            </w:pPr>
            <w:r w:rsidRPr="00945F33">
              <w:rPr>
                <w:sz w:val="22"/>
                <w:szCs w:val="22"/>
              </w:rPr>
              <w:t>2,17</w:t>
            </w:r>
          </w:p>
        </w:tc>
        <w:tc>
          <w:tcPr>
            <w:tcW w:w="345" w:type="pct"/>
            <w:vAlign w:val="center"/>
          </w:tcPr>
          <w:p w:rsidR="00A31DD4" w:rsidRPr="00945F33" w:rsidRDefault="00A31DD4" w:rsidP="00453A28">
            <w:pPr>
              <w:jc w:val="center"/>
              <w:rPr>
                <w:sz w:val="22"/>
                <w:szCs w:val="22"/>
              </w:rPr>
            </w:pPr>
            <w:r w:rsidRPr="00945F33">
              <w:rPr>
                <w:sz w:val="22"/>
                <w:szCs w:val="22"/>
              </w:rPr>
              <w:t>2,53</w:t>
            </w:r>
          </w:p>
        </w:tc>
        <w:tc>
          <w:tcPr>
            <w:tcW w:w="489" w:type="pct"/>
            <w:vAlign w:val="center"/>
          </w:tcPr>
          <w:p w:rsidR="00A31DD4" w:rsidRPr="00945F33" w:rsidRDefault="00A31DD4" w:rsidP="00453A28">
            <w:pPr>
              <w:jc w:val="center"/>
              <w:rPr>
                <w:sz w:val="22"/>
                <w:szCs w:val="22"/>
              </w:rPr>
            </w:pPr>
            <w:r w:rsidRPr="00945F33">
              <w:rPr>
                <w:sz w:val="22"/>
                <w:szCs w:val="22"/>
              </w:rPr>
              <w:t>2,35</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0,58</w:t>
            </w:r>
          </w:p>
        </w:tc>
        <w:tc>
          <w:tcPr>
            <w:tcW w:w="343" w:type="pct"/>
            <w:vAlign w:val="center"/>
          </w:tcPr>
          <w:p w:rsidR="00A31DD4" w:rsidRPr="00945F33" w:rsidRDefault="00A31DD4" w:rsidP="00453A28">
            <w:pPr>
              <w:jc w:val="center"/>
              <w:rPr>
                <w:sz w:val="22"/>
                <w:szCs w:val="22"/>
              </w:rPr>
            </w:pPr>
            <w:r w:rsidRPr="00945F33">
              <w:rPr>
                <w:sz w:val="22"/>
                <w:szCs w:val="22"/>
              </w:rPr>
              <w:t>0,48</w:t>
            </w:r>
          </w:p>
        </w:tc>
        <w:tc>
          <w:tcPr>
            <w:tcW w:w="345" w:type="pct"/>
            <w:vAlign w:val="center"/>
          </w:tcPr>
          <w:p w:rsidR="00A31DD4" w:rsidRPr="00945F33" w:rsidRDefault="00A31DD4" w:rsidP="00453A28">
            <w:pPr>
              <w:jc w:val="center"/>
              <w:rPr>
                <w:sz w:val="22"/>
                <w:szCs w:val="22"/>
              </w:rPr>
            </w:pPr>
            <w:r w:rsidRPr="00945F33">
              <w:rPr>
                <w:sz w:val="22"/>
                <w:szCs w:val="22"/>
              </w:rPr>
              <w:t>0,50</w:t>
            </w:r>
          </w:p>
        </w:tc>
        <w:tc>
          <w:tcPr>
            <w:tcW w:w="343" w:type="pct"/>
            <w:vAlign w:val="center"/>
          </w:tcPr>
          <w:p w:rsidR="00A31DD4" w:rsidRPr="00945F33" w:rsidRDefault="00A31DD4" w:rsidP="00453A28">
            <w:pPr>
              <w:jc w:val="center"/>
              <w:rPr>
                <w:sz w:val="22"/>
                <w:szCs w:val="22"/>
              </w:rPr>
            </w:pPr>
            <w:r w:rsidRPr="00945F33">
              <w:rPr>
                <w:sz w:val="22"/>
                <w:szCs w:val="22"/>
              </w:rPr>
              <w:t>0,58</w:t>
            </w:r>
          </w:p>
        </w:tc>
        <w:tc>
          <w:tcPr>
            <w:tcW w:w="345" w:type="pct"/>
            <w:vAlign w:val="center"/>
          </w:tcPr>
          <w:p w:rsidR="00A31DD4" w:rsidRPr="00945F33" w:rsidRDefault="00A31DD4" w:rsidP="00453A28">
            <w:pPr>
              <w:jc w:val="center"/>
              <w:rPr>
                <w:sz w:val="22"/>
                <w:szCs w:val="22"/>
              </w:rPr>
            </w:pPr>
            <w:r w:rsidRPr="00945F33">
              <w:rPr>
                <w:sz w:val="22"/>
                <w:szCs w:val="22"/>
              </w:rPr>
              <w:t>0,46</w:t>
            </w:r>
          </w:p>
        </w:tc>
        <w:tc>
          <w:tcPr>
            <w:tcW w:w="489" w:type="pct"/>
            <w:vAlign w:val="center"/>
          </w:tcPr>
          <w:p w:rsidR="00A31DD4" w:rsidRPr="00945F33" w:rsidRDefault="00A31DD4" w:rsidP="00453A28">
            <w:pPr>
              <w:jc w:val="center"/>
              <w:rPr>
                <w:sz w:val="22"/>
                <w:szCs w:val="22"/>
              </w:rPr>
            </w:pPr>
            <w:r w:rsidRPr="00945F33">
              <w:rPr>
                <w:sz w:val="22"/>
                <w:szCs w:val="22"/>
              </w:rPr>
              <w:t>0,52</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Lo lắng, căng thẳng khi có bất hòa xảy ra với bản thân</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2,35</w:t>
            </w:r>
          </w:p>
        </w:tc>
        <w:tc>
          <w:tcPr>
            <w:tcW w:w="343" w:type="pct"/>
            <w:vAlign w:val="center"/>
          </w:tcPr>
          <w:p w:rsidR="00A31DD4" w:rsidRPr="00945F33" w:rsidRDefault="00A31DD4" w:rsidP="00453A28">
            <w:pPr>
              <w:jc w:val="center"/>
              <w:rPr>
                <w:sz w:val="22"/>
                <w:szCs w:val="22"/>
              </w:rPr>
            </w:pPr>
            <w:r w:rsidRPr="00945F33">
              <w:rPr>
                <w:sz w:val="22"/>
                <w:szCs w:val="22"/>
              </w:rPr>
              <w:t>2,41</w:t>
            </w:r>
          </w:p>
        </w:tc>
        <w:tc>
          <w:tcPr>
            <w:tcW w:w="345" w:type="pct"/>
            <w:vAlign w:val="center"/>
          </w:tcPr>
          <w:p w:rsidR="00A31DD4" w:rsidRPr="00945F33" w:rsidRDefault="00A31DD4" w:rsidP="00453A28">
            <w:pPr>
              <w:jc w:val="center"/>
              <w:rPr>
                <w:sz w:val="22"/>
                <w:szCs w:val="22"/>
              </w:rPr>
            </w:pPr>
            <w:r w:rsidRPr="00945F33">
              <w:rPr>
                <w:sz w:val="22"/>
                <w:szCs w:val="22"/>
              </w:rPr>
              <w:t>2,49</w:t>
            </w:r>
          </w:p>
        </w:tc>
        <w:tc>
          <w:tcPr>
            <w:tcW w:w="343" w:type="pct"/>
            <w:vAlign w:val="center"/>
          </w:tcPr>
          <w:p w:rsidR="00A31DD4" w:rsidRPr="00945F33" w:rsidRDefault="00A31DD4" w:rsidP="00453A28">
            <w:pPr>
              <w:jc w:val="center"/>
              <w:rPr>
                <w:sz w:val="22"/>
                <w:szCs w:val="22"/>
              </w:rPr>
            </w:pPr>
            <w:r w:rsidRPr="00945F33">
              <w:rPr>
                <w:sz w:val="22"/>
                <w:szCs w:val="22"/>
              </w:rPr>
              <w:t>2,35</w:t>
            </w:r>
          </w:p>
        </w:tc>
        <w:tc>
          <w:tcPr>
            <w:tcW w:w="345" w:type="pct"/>
            <w:vAlign w:val="center"/>
          </w:tcPr>
          <w:p w:rsidR="00A31DD4" w:rsidRPr="00945F33" w:rsidRDefault="00A31DD4" w:rsidP="00453A28">
            <w:pPr>
              <w:jc w:val="center"/>
              <w:rPr>
                <w:sz w:val="22"/>
                <w:szCs w:val="22"/>
              </w:rPr>
            </w:pPr>
            <w:r w:rsidRPr="00945F33">
              <w:rPr>
                <w:sz w:val="22"/>
                <w:szCs w:val="22"/>
              </w:rPr>
              <w:t>2,49</w:t>
            </w:r>
          </w:p>
        </w:tc>
        <w:tc>
          <w:tcPr>
            <w:tcW w:w="489" w:type="pct"/>
            <w:vAlign w:val="center"/>
          </w:tcPr>
          <w:p w:rsidR="00A31DD4" w:rsidRPr="00945F33" w:rsidRDefault="00A31DD4" w:rsidP="00453A28">
            <w:pPr>
              <w:jc w:val="center"/>
              <w:rPr>
                <w:sz w:val="22"/>
                <w:szCs w:val="22"/>
              </w:rPr>
            </w:pPr>
            <w:r w:rsidRPr="00945F33">
              <w:rPr>
                <w:sz w:val="22"/>
                <w:szCs w:val="22"/>
              </w:rPr>
              <w:t>2,42</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jc w:val="both"/>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0,52</w:t>
            </w:r>
          </w:p>
        </w:tc>
        <w:tc>
          <w:tcPr>
            <w:tcW w:w="343" w:type="pct"/>
            <w:vAlign w:val="center"/>
          </w:tcPr>
          <w:p w:rsidR="00A31DD4" w:rsidRPr="00945F33" w:rsidRDefault="00A31DD4" w:rsidP="00453A28">
            <w:pPr>
              <w:jc w:val="center"/>
              <w:rPr>
                <w:sz w:val="22"/>
                <w:szCs w:val="22"/>
              </w:rPr>
            </w:pPr>
            <w:r w:rsidRPr="00945F33">
              <w:rPr>
                <w:sz w:val="22"/>
                <w:szCs w:val="22"/>
              </w:rPr>
              <w:t>0,47</w:t>
            </w:r>
          </w:p>
        </w:tc>
        <w:tc>
          <w:tcPr>
            <w:tcW w:w="345" w:type="pct"/>
            <w:vAlign w:val="center"/>
          </w:tcPr>
          <w:p w:rsidR="00A31DD4" w:rsidRPr="00945F33" w:rsidRDefault="00A31DD4" w:rsidP="00453A28">
            <w:pPr>
              <w:jc w:val="center"/>
              <w:rPr>
                <w:sz w:val="22"/>
                <w:szCs w:val="22"/>
              </w:rPr>
            </w:pPr>
            <w:r w:rsidRPr="00945F33">
              <w:rPr>
                <w:sz w:val="22"/>
                <w:szCs w:val="22"/>
              </w:rPr>
              <w:t>0,42</w:t>
            </w:r>
          </w:p>
        </w:tc>
        <w:tc>
          <w:tcPr>
            <w:tcW w:w="343" w:type="pct"/>
            <w:vAlign w:val="center"/>
          </w:tcPr>
          <w:p w:rsidR="00A31DD4" w:rsidRPr="00945F33" w:rsidRDefault="00A31DD4" w:rsidP="00453A28">
            <w:pPr>
              <w:jc w:val="center"/>
              <w:rPr>
                <w:sz w:val="22"/>
                <w:szCs w:val="22"/>
              </w:rPr>
            </w:pPr>
            <w:r w:rsidRPr="00945F33">
              <w:rPr>
                <w:sz w:val="22"/>
                <w:szCs w:val="22"/>
              </w:rPr>
              <w:t>0,52</w:t>
            </w:r>
          </w:p>
        </w:tc>
        <w:tc>
          <w:tcPr>
            <w:tcW w:w="345" w:type="pct"/>
            <w:vAlign w:val="center"/>
          </w:tcPr>
          <w:p w:rsidR="00A31DD4" w:rsidRPr="00945F33" w:rsidRDefault="00A31DD4" w:rsidP="00453A28">
            <w:pPr>
              <w:jc w:val="center"/>
              <w:rPr>
                <w:sz w:val="22"/>
                <w:szCs w:val="22"/>
              </w:rPr>
            </w:pPr>
            <w:r w:rsidRPr="00945F33">
              <w:rPr>
                <w:sz w:val="22"/>
                <w:szCs w:val="22"/>
              </w:rPr>
              <w:t>0,42</w:t>
            </w:r>
          </w:p>
        </w:tc>
        <w:tc>
          <w:tcPr>
            <w:tcW w:w="489" w:type="pct"/>
            <w:vAlign w:val="center"/>
          </w:tcPr>
          <w:p w:rsidR="00A31DD4" w:rsidRPr="00945F33" w:rsidRDefault="00A31DD4" w:rsidP="00453A28">
            <w:pPr>
              <w:jc w:val="center"/>
              <w:rPr>
                <w:sz w:val="22"/>
                <w:szCs w:val="22"/>
              </w:rPr>
            </w:pPr>
            <w:r w:rsidRPr="00945F33">
              <w:rPr>
                <w:sz w:val="22"/>
                <w:szCs w:val="22"/>
              </w:rPr>
              <w:t>0,47</w:t>
            </w:r>
          </w:p>
        </w:tc>
      </w:tr>
      <w:tr w:rsidR="00A31DD4" w:rsidRPr="00945F33" w:rsidTr="00603887">
        <w:tc>
          <w:tcPr>
            <w:tcW w:w="310" w:type="pct"/>
            <w:vMerge w:val="restart"/>
            <w:vAlign w:val="bottom"/>
          </w:tcPr>
          <w:p w:rsidR="00A31DD4" w:rsidRPr="00945F33" w:rsidRDefault="00A31DD4" w:rsidP="00453A28">
            <w:pPr>
              <w:numPr>
                <w:ilvl w:val="0"/>
                <w:numId w:val="9"/>
              </w:numPr>
              <w:jc w:val="center"/>
              <w:rPr>
                <w:sz w:val="22"/>
                <w:szCs w:val="22"/>
              </w:rPr>
            </w:pPr>
          </w:p>
        </w:tc>
        <w:tc>
          <w:tcPr>
            <w:tcW w:w="2052" w:type="pct"/>
            <w:vMerge w:val="restart"/>
          </w:tcPr>
          <w:p w:rsidR="00A31DD4" w:rsidRPr="00945F33" w:rsidRDefault="00A31DD4" w:rsidP="00453A28">
            <w:pPr>
              <w:jc w:val="both"/>
              <w:rPr>
                <w:sz w:val="22"/>
                <w:szCs w:val="22"/>
              </w:rPr>
            </w:pPr>
            <w:r w:rsidRPr="00945F33">
              <w:rPr>
                <w:bCs/>
                <w:sz w:val="22"/>
                <w:szCs w:val="22"/>
              </w:rPr>
              <w:t>Khó giữ được sự bình tĩnh khi có xung đột xảy ra</w:t>
            </w: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ĐTB</w:t>
            </w:r>
          </w:p>
        </w:tc>
        <w:tc>
          <w:tcPr>
            <w:tcW w:w="396" w:type="pct"/>
            <w:vAlign w:val="center"/>
          </w:tcPr>
          <w:p w:rsidR="00A31DD4" w:rsidRPr="00945F33" w:rsidRDefault="00A31DD4" w:rsidP="00453A28">
            <w:pPr>
              <w:jc w:val="center"/>
              <w:rPr>
                <w:sz w:val="22"/>
                <w:szCs w:val="22"/>
              </w:rPr>
            </w:pPr>
            <w:r w:rsidRPr="00945F33">
              <w:rPr>
                <w:sz w:val="22"/>
                <w:szCs w:val="22"/>
              </w:rPr>
              <w:t>2,04</w:t>
            </w:r>
          </w:p>
        </w:tc>
        <w:tc>
          <w:tcPr>
            <w:tcW w:w="343" w:type="pct"/>
            <w:vAlign w:val="center"/>
          </w:tcPr>
          <w:p w:rsidR="00A31DD4" w:rsidRPr="00945F33" w:rsidRDefault="00A31DD4" w:rsidP="00453A28">
            <w:pPr>
              <w:jc w:val="center"/>
              <w:rPr>
                <w:sz w:val="22"/>
                <w:szCs w:val="22"/>
              </w:rPr>
            </w:pPr>
            <w:r w:rsidRPr="00945F33">
              <w:rPr>
                <w:sz w:val="22"/>
                <w:szCs w:val="22"/>
              </w:rPr>
              <w:t>1,76</w:t>
            </w:r>
          </w:p>
        </w:tc>
        <w:tc>
          <w:tcPr>
            <w:tcW w:w="345" w:type="pct"/>
            <w:vAlign w:val="center"/>
          </w:tcPr>
          <w:p w:rsidR="00A31DD4" w:rsidRPr="00945F33" w:rsidRDefault="00A31DD4" w:rsidP="00453A28">
            <w:pPr>
              <w:jc w:val="center"/>
              <w:rPr>
                <w:sz w:val="22"/>
                <w:szCs w:val="22"/>
              </w:rPr>
            </w:pPr>
            <w:r w:rsidRPr="00945F33">
              <w:rPr>
                <w:sz w:val="22"/>
                <w:szCs w:val="22"/>
              </w:rPr>
              <w:t>1,83</w:t>
            </w:r>
          </w:p>
        </w:tc>
        <w:tc>
          <w:tcPr>
            <w:tcW w:w="343" w:type="pct"/>
            <w:vAlign w:val="center"/>
          </w:tcPr>
          <w:p w:rsidR="00A31DD4" w:rsidRPr="00945F33" w:rsidRDefault="00A31DD4" w:rsidP="00453A28">
            <w:pPr>
              <w:jc w:val="center"/>
              <w:rPr>
                <w:sz w:val="22"/>
                <w:szCs w:val="22"/>
              </w:rPr>
            </w:pPr>
            <w:r w:rsidRPr="00945F33">
              <w:rPr>
                <w:sz w:val="22"/>
                <w:szCs w:val="22"/>
              </w:rPr>
              <w:t>1,76</w:t>
            </w:r>
          </w:p>
        </w:tc>
        <w:tc>
          <w:tcPr>
            <w:tcW w:w="345" w:type="pct"/>
            <w:vAlign w:val="center"/>
          </w:tcPr>
          <w:p w:rsidR="00A31DD4" w:rsidRPr="00945F33" w:rsidRDefault="00A31DD4" w:rsidP="00453A28">
            <w:pPr>
              <w:jc w:val="center"/>
              <w:rPr>
                <w:sz w:val="22"/>
                <w:szCs w:val="22"/>
              </w:rPr>
            </w:pPr>
            <w:r w:rsidRPr="00945F33">
              <w:rPr>
                <w:sz w:val="22"/>
                <w:szCs w:val="22"/>
              </w:rPr>
              <w:t>2,00</w:t>
            </w:r>
          </w:p>
        </w:tc>
        <w:tc>
          <w:tcPr>
            <w:tcW w:w="489" w:type="pct"/>
            <w:vAlign w:val="center"/>
          </w:tcPr>
          <w:p w:rsidR="00A31DD4" w:rsidRPr="00945F33" w:rsidRDefault="00A31DD4" w:rsidP="00453A28">
            <w:pPr>
              <w:jc w:val="center"/>
              <w:rPr>
                <w:sz w:val="22"/>
                <w:szCs w:val="22"/>
              </w:rPr>
            </w:pPr>
            <w:r w:rsidRPr="00945F33">
              <w:rPr>
                <w:sz w:val="22"/>
                <w:szCs w:val="22"/>
              </w:rPr>
              <w:t>1,88</w:t>
            </w:r>
          </w:p>
        </w:tc>
      </w:tr>
      <w:tr w:rsidR="00A31DD4" w:rsidRPr="00945F33" w:rsidTr="00603887">
        <w:tc>
          <w:tcPr>
            <w:tcW w:w="310" w:type="pct"/>
            <w:vMerge/>
            <w:vAlign w:val="bottom"/>
          </w:tcPr>
          <w:p w:rsidR="00A31DD4" w:rsidRPr="00945F33" w:rsidRDefault="00A31DD4" w:rsidP="00453A28">
            <w:pPr>
              <w:numPr>
                <w:ilvl w:val="0"/>
                <w:numId w:val="9"/>
              </w:numPr>
              <w:jc w:val="center"/>
              <w:rPr>
                <w:sz w:val="22"/>
                <w:szCs w:val="22"/>
              </w:rPr>
            </w:pPr>
          </w:p>
        </w:tc>
        <w:tc>
          <w:tcPr>
            <w:tcW w:w="2052" w:type="pct"/>
            <w:vMerge/>
          </w:tcPr>
          <w:p w:rsidR="00A31DD4" w:rsidRPr="00945F33" w:rsidRDefault="00A31DD4" w:rsidP="00453A28">
            <w:pPr>
              <w:rPr>
                <w:sz w:val="22"/>
                <w:szCs w:val="22"/>
              </w:rPr>
            </w:pPr>
          </w:p>
        </w:tc>
        <w:tc>
          <w:tcPr>
            <w:tcW w:w="376" w:type="pct"/>
            <w:vAlign w:val="center"/>
          </w:tcPr>
          <w:p w:rsidR="00A31DD4" w:rsidRPr="00945F33" w:rsidRDefault="00A31DD4" w:rsidP="00453A28">
            <w:pPr>
              <w:tabs>
                <w:tab w:val="left" w:pos="184"/>
              </w:tabs>
              <w:jc w:val="center"/>
              <w:rPr>
                <w:sz w:val="22"/>
                <w:szCs w:val="22"/>
              </w:rPr>
            </w:pPr>
            <w:r w:rsidRPr="00945F33">
              <w:rPr>
                <w:sz w:val="22"/>
                <w:szCs w:val="22"/>
              </w:rPr>
              <w:t>ĐLC</w:t>
            </w:r>
          </w:p>
        </w:tc>
        <w:tc>
          <w:tcPr>
            <w:tcW w:w="396" w:type="pct"/>
            <w:vAlign w:val="center"/>
          </w:tcPr>
          <w:p w:rsidR="00A31DD4" w:rsidRPr="00945F33" w:rsidRDefault="00A31DD4" w:rsidP="00453A28">
            <w:pPr>
              <w:jc w:val="center"/>
              <w:rPr>
                <w:sz w:val="22"/>
                <w:szCs w:val="22"/>
              </w:rPr>
            </w:pPr>
            <w:r w:rsidRPr="00945F33">
              <w:rPr>
                <w:sz w:val="22"/>
                <w:szCs w:val="22"/>
              </w:rPr>
              <w:t>0,61</w:t>
            </w:r>
          </w:p>
        </w:tc>
        <w:tc>
          <w:tcPr>
            <w:tcW w:w="343" w:type="pct"/>
            <w:vAlign w:val="center"/>
          </w:tcPr>
          <w:p w:rsidR="00A31DD4" w:rsidRPr="00945F33" w:rsidRDefault="00A31DD4" w:rsidP="00453A28">
            <w:pPr>
              <w:jc w:val="center"/>
              <w:rPr>
                <w:sz w:val="22"/>
                <w:szCs w:val="22"/>
              </w:rPr>
            </w:pPr>
            <w:r w:rsidRPr="00945F33">
              <w:rPr>
                <w:sz w:val="22"/>
                <w:szCs w:val="22"/>
              </w:rPr>
              <w:t>0,54</w:t>
            </w:r>
          </w:p>
        </w:tc>
        <w:tc>
          <w:tcPr>
            <w:tcW w:w="345" w:type="pct"/>
            <w:vAlign w:val="center"/>
          </w:tcPr>
          <w:p w:rsidR="00A31DD4" w:rsidRPr="00945F33" w:rsidRDefault="00A31DD4" w:rsidP="00453A28">
            <w:pPr>
              <w:jc w:val="center"/>
              <w:rPr>
                <w:sz w:val="22"/>
                <w:szCs w:val="22"/>
              </w:rPr>
            </w:pPr>
            <w:r w:rsidRPr="00945F33">
              <w:rPr>
                <w:sz w:val="22"/>
                <w:szCs w:val="22"/>
              </w:rPr>
              <w:t>0,52</w:t>
            </w:r>
          </w:p>
        </w:tc>
        <w:tc>
          <w:tcPr>
            <w:tcW w:w="343" w:type="pct"/>
            <w:vAlign w:val="center"/>
          </w:tcPr>
          <w:p w:rsidR="00A31DD4" w:rsidRPr="00945F33" w:rsidRDefault="00A31DD4" w:rsidP="00453A28">
            <w:pPr>
              <w:jc w:val="center"/>
              <w:rPr>
                <w:sz w:val="22"/>
                <w:szCs w:val="22"/>
              </w:rPr>
            </w:pPr>
            <w:r w:rsidRPr="00945F33">
              <w:rPr>
                <w:sz w:val="22"/>
                <w:szCs w:val="22"/>
              </w:rPr>
              <w:t>0,57</w:t>
            </w:r>
          </w:p>
        </w:tc>
        <w:tc>
          <w:tcPr>
            <w:tcW w:w="345" w:type="pct"/>
            <w:vAlign w:val="center"/>
          </w:tcPr>
          <w:p w:rsidR="00A31DD4" w:rsidRPr="00945F33" w:rsidRDefault="00A31DD4" w:rsidP="00453A28">
            <w:pPr>
              <w:jc w:val="center"/>
              <w:rPr>
                <w:sz w:val="22"/>
                <w:szCs w:val="22"/>
              </w:rPr>
            </w:pPr>
            <w:r w:rsidRPr="00945F33">
              <w:rPr>
                <w:sz w:val="22"/>
                <w:szCs w:val="22"/>
              </w:rPr>
              <w:t>0,55</w:t>
            </w:r>
          </w:p>
        </w:tc>
        <w:tc>
          <w:tcPr>
            <w:tcW w:w="489" w:type="pct"/>
            <w:vAlign w:val="center"/>
          </w:tcPr>
          <w:p w:rsidR="00A31DD4" w:rsidRPr="00945F33" w:rsidRDefault="00A31DD4" w:rsidP="00453A28">
            <w:pPr>
              <w:jc w:val="center"/>
              <w:rPr>
                <w:sz w:val="22"/>
                <w:szCs w:val="22"/>
              </w:rPr>
            </w:pPr>
            <w:r w:rsidRPr="00945F33">
              <w:rPr>
                <w:sz w:val="22"/>
                <w:szCs w:val="22"/>
              </w:rPr>
              <w:t>0,56</w:t>
            </w:r>
          </w:p>
        </w:tc>
      </w:tr>
      <w:tr w:rsidR="00A31DD4" w:rsidRPr="00945F33" w:rsidTr="00603887">
        <w:tc>
          <w:tcPr>
            <w:tcW w:w="2362" w:type="pct"/>
            <w:gridSpan w:val="2"/>
            <w:vAlign w:val="bottom"/>
          </w:tcPr>
          <w:p w:rsidR="00A31DD4" w:rsidRPr="00945F33" w:rsidRDefault="00A31DD4" w:rsidP="00453A28">
            <w:pPr>
              <w:jc w:val="center"/>
              <w:rPr>
                <w:b/>
                <w:i/>
                <w:sz w:val="22"/>
                <w:szCs w:val="22"/>
              </w:rPr>
            </w:pPr>
            <w:r w:rsidRPr="00945F33">
              <w:rPr>
                <w:b/>
                <w:i/>
                <w:sz w:val="22"/>
                <w:szCs w:val="22"/>
              </w:rPr>
              <w:t>Điểm trung bình chung</w:t>
            </w:r>
          </w:p>
        </w:tc>
        <w:tc>
          <w:tcPr>
            <w:tcW w:w="376" w:type="pct"/>
            <w:vAlign w:val="center"/>
          </w:tcPr>
          <w:p w:rsidR="00A31DD4" w:rsidRPr="00945F33" w:rsidRDefault="00A31DD4" w:rsidP="00453A28">
            <w:pPr>
              <w:tabs>
                <w:tab w:val="left" w:pos="184"/>
              </w:tabs>
              <w:jc w:val="center"/>
              <w:rPr>
                <w:b/>
                <w:i/>
                <w:sz w:val="22"/>
                <w:szCs w:val="22"/>
              </w:rPr>
            </w:pPr>
            <w:r w:rsidRPr="00945F33">
              <w:rPr>
                <w:b/>
                <w:i/>
                <w:sz w:val="22"/>
                <w:szCs w:val="22"/>
              </w:rPr>
              <w:t>ĐTB</w:t>
            </w:r>
          </w:p>
        </w:tc>
        <w:tc>
          <w:tcPr>
            <w:tcW w:w="396" w:type="pct"/>
            <w:vAlign w:val="center"/>
          </w:tcPr>
          <w:p w:rsidR="00A31DD4" w:rsidRPr="00945F33" w:rsidRDefault="00A31DD4" w:rsidP="00453A28">
            <w:pPr>
              <w:jc w:val="center"/>
              <w:rPr>
                <w:b/>
                <w:i/>
                <w:sz w:val="22"/>
                <w:szCs w:val="22"/>
              </w:rPr>
            </w:pPr>
            <w:r w:rsidRPr="00945F33">
              <w:rPr>
                <w:b/>
                <w:i/>
                <w:sz w:val="22"/>
                <w:szCs w:val="22"/>
              </w:rPr>
              <w:t>2,21</w:t>
            </w:r>
          </w:p>
        </w:tc>
        <w:tc>
          <w:tcPr>
            <w:tcW w:w="343" w:type="pct"/>
            <w:vAlign w:val="center"/>
          </w:tcPr>
          <w:p w:rsidR="00A31DD4" w:rsidRPr="00945F33" w:rsidRDefault="00A31DD4" w:rsidP="00453A28">
            <w:pPr>
              <w:jc w:val="center"/>
              <w:rPr>
                <w:b/>
                <w:i/>
                <w:sz w:val="22"/>
                <w:szCs w:val="22"/>
              </w:rPr>
            </w:pPr>
            <w:r w:rsidRPr="00945F33">
              <w:rPr>
                <w:b/>
                <w:i/>
                <w:sz w:val="22"/>
                <w:szCs w:val="22"/>
              </w:rPr>
              <w:t>2,20</w:t>
            </w:r>
          </w:p>
        </w:tc>
        <w:tc>
          <w:tcPr>
            <w:tcW w:w="345" w:type="pct"/>
            <w:vAlign w:val="center"/>
          </w:tcPr>
          <w:p w:rsidR="00A31DD4" w:rsidRPr="00945F33" w:rsidRDefault="00A31DD4" w:rsidP="00453A28">
            <w:pPr>
              <w:jc w:val="center"/>
              <w:rPr>
                <w:b/>
                <w:i/>
                <w:sz w:val="22"/>
                <w:szCs w:val="22"/>
              </w:rPr>
            </w:pPr>
            <w:r w:rsidRPr="00945F33">
              <w:rPr>
                <w:b/>
                <w:i/>
                <w:sz w:val="22"/>
                <w:szCs w:val="22"/>
              </w:rPr>
              <w:t>2,28</w:t>
            </w:r>
          </w:p>
        </w:tc>
        <w:tc>
          <w:tcPr>
            <w:tcW w:w="343" w:type="pct"/>
            <w:vAlign w:val="center"/>
          </w:tcPr>
          <w:p w:rsidR="00A31DD4" w:rsidRPr="00945F33" w:rsidRDefault="00A31DD4" w:rsidP="00453A28">
            <w:pPr>
              <w:jc w:val="center"/>
              <w:rPr>
                <w:b/>
                <w:i/>
                <w:sz w:val="22"/>
                <w:szCs w:val="22"/>
              </w:rPr>
            </w:pPr>
            <w:r w:rsidRPr="00945F33">
              <w:rPr>
                <w:b/>
                <w:i/>
                <w:sz w:val="22"/>
                <w:szCs w:val="22"/>
              </w:rPr>
              <w:t>2,11</w:t>
            </w:r>
          </w:p>
        </w:tc>
        <w:tc>
          <w:tcPr>
            <w:tcW w:w="345" w:type="pct"/>
            <w:vAlign w:val="center"/>
          </w:tcPr>
          <w:p w:rsidR="00A31DD4" w:rsidRPr="00945F33" w:rsidRDefault="00A31DD4" w:rsidP="00453A28">
            <w:pPr>
              <w:jc w:val="center"/>
              <w:rPr>
                <w:b/>
                <w:i/>
                <w:sz w:val="22"/>
                <w:szCs w:val="22"/>
              </w:rPr>
            </w:pPr>
            <w:r w:rsidRPr="00945F33">
              <w:rPr>
                <w:b/>
                <w:i/>
                <w:sz w:val="22"/>
                <w:szCs w:val="22"/>
              </w:rPr>
              <w:t>2,35</w:t>
            </w:r>
          </w:p>
        </w:tc>
        <w:tc>
          <w:tcPr>
            <w:tcW w:w="489" w:type="pct"/>
            <w:vAlign w:val="center"/>
          </w:tcPr>
          <w:p w:rsidR="00A31DD4" w:rsidRPr="00945F33" w:rsidRDefault="00A31DD4" w:rsidP="00453A28">
            <w:pPr>
              <w:jc w:val="center"/>
              <w:rPr>
                <w:b/>
                <w:i/>
                <w:sz w:val="22"/>
                <w:szCs w:val="22"/>
              </w:rPr>
            </w:pPr>
            <w:r w:rsidRPr="00945F33">
              <w:rPr>
                <w:b/>
                <w:i/>
                <w:sz w:val="22"/>
                <w:szCs w:val="22"/>
              </w:rPr>
              <w:t>2,23</w:t>
            </w:r>
          </w:p>
        </w:tc>
      </w:tr>
      <w:tr w:rsidR="00A31DD4" w:rsidRPr="00945F33" w:rsidTr="00603887">
        <w:tc>
          <w:tcPr>
            <w:tcW w:w="2738" w:type="pct"/>
            <w:gridSpan w:val="3"/>
            <w:vAlign w:val="bottom"/>
          </w:tcPr>
          <w:p w:rsidR="00A31DD4" w:rsidRPr="00945F33" w:rsidRDefault="00A31DD4" w:rsidP="00453A28">
            <w:pPr>
              <w:tabs>
                <w:tab w:val="left" w:pos="184"/>
              </w:tabs>
              <w:jc w:val="center"/>
              <w:rPr>
                <w:b/>
                <w:sz w:val="22"/>
                <w:szCs w:val="22"/>
              </w:rPr>
            </w:pPr>
            <w:r w:rsidRPr="00945F33">
              <w:rPr>
                <w:b/>
                <w:sz w:val="22"/>
                <w:szCs w:val="22"/>
              </w:rPr>
              <w:t>Điểm trung bình chung biểu hiện tình cảm</w:t>
            </w:r>
          </w:p>
        </w:tc>
        <w:tc>
          <w:tcPr>
            <w:tcW w:w="396" w:type="pct"/>
            <w:vAlign w:val="center"/>
          </w:tcPr>
          <w:p w:rsidR="00A31DD4" w:rsidRPr="00945F33" w:rsidRDefault="00A31DD4" w:rsidP="00453A28">
            <w:pPr>
              <w:jc w:val="center"/>
              <w:rPr>
                <w:b/>
                <w:sz w:val="22"/>
                <w:szCs w:val="22"/>
              </w:rPr>
            </w:pPr>
            <w:r w:rsidRPr="00945F33">
              <w:rPr>
                <w:b/>
                <w:sz w:val="22"/>
                <w:szCs w:val="22"/>
              </w:rPr>
              <w:t>2,30</w:t>
            </w:r>
          </w:p>
        </w:tc>
        <w:tc>
          <w:tcPr>
            <w:tcW w:w="343" w:type="pct"/>
            <w:vAlign w:val="center"/>
          </w:tcPr>
          <w:p w:rsidR="00A31DD4" w:rsidRPr="00945F33" w:rsidRDefault="00A31DD4" w:rsidP="00453A28">
            <w:pPr>
              <w:jc w:val="center"/>
              <w:rPr>
                <w:b/>
                <w:sz w:val="22"/>
                <w:szCs w:val="22"/>
              </w:rPr>
            </w:pPr>
            <w:r w:rsidRPr="00945F33">
              <w:rPr>
                <w:b/>
                <w:sz w:val="22"/>
                <w:szCs w:val="22"/>
              </w:rPr>
              <w:t>2,35</w:t>
            </w:r>
          </w:p>
        </w:tc>
        <w:tc>
          <w:tcPr>
            <w:tcW w:w="345" w:type="pct"/>
            <w:vAlign w:val="center"/>
          </w:tcPr>
          <w:p w:rsidR="00A31DD4" w:rsidRPr="00945F33" w:rsidRDefault="00A31DD4" w:rsidP="00453A28">
            <w:pPr>
              <w:jc w:val="center"/>
              <w:rPr>
                <w:b/>
                <w:sz w:val="22"/>
                <w:szCs w:val="22"/>
              </w:rPr>
            </w:pPr>
            <w:r w:rsidRPr="00945F33">
              <w:rPr>
                <w:b/>
                <w:sz w:val="22"/>
                <w:szCs w:val="22"/>
              </w:rPr>
              <w:t>2,41</w:t>
            </w:r>
          </w:p>
        </w:tc>
        <w:tc>
          <w:tcPr>
            <w:tcW w:w="343" w:type="pct"/>
            <w:vAlign w:val="center"/>
          </w:tcPr>
          <w:p w:rsidR="00A31DD4" w:rsidRPr="00945F33" w:rsidRDefault="00A31DD4" w:rsidP="00453A28">
            <w:pPr>
              <w:jc w:val="center"/>
              <w:rPr>
                <w:b/>
                <w:sz w:val="22"/>
                <w:szCs w:val="22"/>
              </w:rPr>
            </w:pPr>
            <w:r w:rsidRPr="00945F33">
              <w:rPr>
                <w:b/>
                <w:sz w:val="22"/>
                <w:szCs w:val="22"/>
              </w:rPr>
              <w:t>2,29</w:t>
            </w:r>
          </w:p>
        </w:tc>
        <w:tc>
          <w:tcPr>
            <w:tcW w:w="345" w:type="pct"/>
            <w:vAlign w:val="center"/>
          </w:tcPr>
          <w:p w:rsidR="00A31DD4" w:rsidRPr="00945F33" w:rsidRDefault="00A31DD4" w:rsidP="00453A28">
            <w:pPr>
              <w:jc w:val="center"/>
              <w:rPr>
                <w:b/>
                <w:sz w:val="22"/>
                <w:szCs w:val="22"/>
              </w:rPr>
            </w:pPr>
            <w:r w:rsidRPr="00945F33">
              <w:rPr>
                <w:b/>
                <w:sz w:val="22"/>
                <w:szCs w:val="22"/>
              </w:rPr>
              <w:t>2,42</w:t>
            </w:r>
          </w:p>
        </w:tc>
        <w:tc>
          <w:tcPr>
            <w:tcW w:w="489" w:type="pct"/>
            <w:vAlign w:val="center"/>
          </w:tcPr>
          <w:p w:rsidR="00A31DD4" w:rsidRPr="00945F33" w:rsidRDefault="00A31DD4" w:rsidP="00453A28">
            <w:pPr>
              <w:jc w:val="center"/>
              <w:rPr>
                <w:b/>
                <w:sz w:val="22"/>
                <w:szCs w:val="22"/>
              </w:rPr>
            </w:pPr>
            <w:r w:rsidRPr="00945F33">
              <w:rPr>
                <w:b/>
                <w:sz w:val="22"/>
                <w:szCs w:val="22"/>
              </w:rPr>
              <w:t>2,36</w:t>
            </w:r>
          </w:p>
        </w:tc>
      </w:tr>
    </w:tbl>
    <w:p w:rsidR="00F24BD4" w:rsidRPr="009647FC" w:rsidRDefault="00B002D4" w:rsidP="00945F33">
      <w:pPr>
        <w:spacing w:before="120" w:line="360" w:lineRule="exact"/>
        <w:ind w:firstLine="720"/>
        <w:jc w:val="both"/>
        <w:rPr>
          <w:sz w:val="32"/>
          <w:szCs w:val="32"/>
        </w:rPr>
      </w:pPr>
      <w:r w:rsidRPr="00D7370F">
        <w:rPr>
          <w:spacing w:val="-2"/>
          <w:sz w:val="32"/>
          <w:szCs w:val="32"/>
        </w:rPr>
        <w:t>T</w:t>
      </w:r>
      <w:r w:rsidR="00AA334A" w:rsidRPr="00D7370F">
        <w:rPr>
          <w:spacing w:val="-2"/>
          <w:sz w:val="32"/>
          <w:szCs w:val="32"/>
        </w:rPr>
        <w:t>ình cảm</w:t>
      </w:r>
      <w:r w:rsidR="007A65DB" w:rsidRPr="00D7370F">
        <w:rPr>
          <w:spacing w:val="-2"/>
          <w:sz w:val="32"/>
          <w:szCs w:val="32"/>
        </w:rPr>
        <w:t xml:space="preserve"> biểu hiện nổi trội</w:t>
      </w:r>
      <w:r w:rsidR="00CF4A73" w:rsidRPr="00D7370F">
        <w:rPr>
          <w:spacing w:val="-2"/>
          <w:sz w:val="32"/>
          <w:szCs w:val="32"/>
        </w:rPr>
        <w:t xml:space="preserve"> và rất rõ ràng</w:t>
      </w:r>
      <w:r w:rsidR="00573393" w:rsidRPr="00D7370F">
        <w:rPr>
          <w:spacing w:val="-2"/>
          <w:sz w:val="32"/>
          <w:szCs w:val="32"/>
        </w:rPr>
        <w:t xml:space="preserve"> (</w:t>
      </w:r>
      <w:r w:rsidR="00573393" w:rsidRPr="00D7370F">
        <w:rPr>
          <w:spacing w:val="-2"/>
          <w:position w:val="-4"/>
          <w:sz w:val="32"/>
          <w:szCs w:val="32"/>
        </w:rPr>
        <w:object w:dxaOrig="260" w:dyaOrig="320">
          <v:shape id="_x0000_i1043" type="#_x0000_t75" style="width:12.5pt;height:15.65pt" o:ole="">
            <v:imagedata r:id="rId8" o:title=""/>
          </v:shape>
          <o:OLEObject Type="Embed" ProgID="Equation.DSMT4" ShapeID="_x0000_i1043" DrawAspect="Content" ObjectID="_1520944008" r:id="rId27"/>
        </w:object>
      </w:r>
      <w:r w:rsidR="00573393" w:rsidRPr="00D7370F">
        <w:rPr>
          <w:spacing w:val="-2"/>
          <w:sz w:val="32"/>
          <w:szCs w:val="32"/>
        </w:rPr>
        <w:t>= 2,36 điểm)</w:t>
      </w:r>
      <w:r w:rsidR="00CF4A73" w:rsidRPr="00D7370F">
        <w:rPr>
          <w:spacing w:val="-2"/>
          <w:sz w:val="32"/>
          <w:szCs w:val="32"/>
        </w:rPr>
        <w:t>,</w:t>
      </w:r>
      <w:r w:rsidR="007A65DB" w:rsidRPr="00D7370F">
        <w:rPr>
          <w:spacing w:val="-2"/>
          <w:sz w:val="32"/>
          <w:szCs w:val="32"/>
        </w:rPr>
        <w:t xml:space="preserve"> </w:t>
      </w:r>
      <w:r w:rsidR="00573393" w:rsidRPr="00D7370F">
        <w:rPr>
          <w:spacing w:val="-2"/>
          <w:sz w:val="32"/>
          <w:szCs w:val="32"/>
        </w:rPr>
        <w:t>sinh viên</w:t>
      </w:r>
      <w:r w:rsidR="00AA334A" w:rsidRPr="00D7370F">
        <w:rPr>
          <w:spacing w:val="-2"/>
          <w:sz w:val="32"/>
          <w:szCs w:val="32"/>
        </w:rPr>
        <w:t xml:space="preserve"> nhạy cảm với những </w:t>
      </w:r>
      <w:r w:rsidR="00FE1855" w:rsidRPr="00D7370F">
        <w:rPr>
          <w:spacing w:val="-2"/>
          <w:sz w:val="32"/>
          <w:szCs w:val="32"/>
        </w:rPr>
        <w:t>xúc của người khác</w:t>
      </w:r>
      <w:r w:rsidR="00AA334A" w:rsidRPr="00D7370F">
        <w:rPr>
          <w:spacing w:val="-2"/>
          <w:sz w:val="32"/>
          <w:szCs w:val="32"/>
        </w:rPr>
        <w:t xml:space="preserve">, </w:t>
      </w:r>
      <w:r w:rsidR="00630187">
        <w:rPr>
          <w:spacing w:val="-2"/>
          <w:sz w:val="32"/>
          <w:szCs w:val="32"/>
        </w:rPr>
        <w:t>thân thiện.</w:t>
      </w:r>
      <w:r w:rsidR="00F563A7" w:rsidRPr="00D7370F">
        <w:rPr>
          <w:spacing w:val="-2"/>
          <w:sz w:val="32"/>
          <w:szCs w:val="32"/>
        </w:rPr>
        <w:t xml:space="preserve"> </w:t>
      </w:r>
      <w:r w:rsidR="00630187">
        <w:rPr>
          <w:spacing w:val="-2"/>
          <w:sz w:val="32"/>
          <w:szCs w:val="32"/>
        </w:rPr>
        <w:t>B</w:t>
      </w:r>
      <w:r w:rsidR="0027089D" w:rsidRPr="00D7370F">
        <w:rPr>
          <w:spacing w:val="-2"/>
          <w:sz w:val="32"/>
          <w:szCs w:val="32"/>
        </w:rPr>
        <w:t>iểu hiện tình cảm</w:t>
      </w:r>
      <w:r w:rsidR="00AA334A" w:rsidRPr="00D7370F">
        <w:rPr>
          <w:spacing w:val="-2"/>
          <w:sz w:val="32"/>
          <w:szCs w:val="32"/>
        </w:rPr>
        <w:t xml:space="preserve"> </w:t>
      </w:r>
      <w:r w:rsidR="00DB7EB4">
        <w:rPr>
          <w:spacing w:val="-2"/>
          <w:sz w:val="32"/>
          <w:szCs w:val="32"/>
        </w:rPr>
        <w:t xml:space="preserve">ở các ngành học </w:t>
      </w:r>
      <w:r w:rsidR="00AA334A" w:rsidRPr="00D7370F">
        <w:rPr>
          <w:spacing w:val="-2"/>
          <w:sz w:val="32"/>
          <w:szCs w:val="32"/>
        </w:rPr>
        <w:t xml:space="preserve">khá </w:t>
      </w:r>
      <w:r w:rsidR="00DB7EB4">
        <w:rPr>
          <w:spacing w:val="-2"/>
          <w:sz w:val="32"/>
          <w:szCs w:val="32"/>
        </w:rPr>
        <w:t>tương đồng</w:t>
      </w:r>
      <w:r w:rsidR="0027089D" w:rsidRPr="00D7370F">
        <w:rPr>
          <w:spacing w:val="-2"/>
          <w:sz w:val="32"/>
          <w:szCs w:val="32"/>
        </w:rPr>
        <w:t>. N</w:t>
      </w:r>
      <w:r w:rsidR="00AA334A" w:rsidRPr="00D7370F">
        <w:rPr>
          <w:spacing w:val="-2"/>
          <w:sz w:val="32"/>
          <w:szCs w:val="32"/>
        </w:rPr>
        <w:t xml:space="preserve">hưng theo học lực, hai nhóm đều </w:t>
      </w:r>
      <w:r w:rsidR="0027089D" w:rsidRPr="00D7370F">
        <w:rPr>
          <w:spacing w:val="-2"/>
          <w:sz w:val="32"/>
          <w:szCs w:val="32"/>
        </w:rPr>
        <w:t xml:space="preserve">biểu hiện </w:t>
      </w:r>
      <w:r w:rsidR="00AA334A" w:rsidRPr="00D7370F">
        <w:rPr>
          <w:spacing w:val="-2"/>
          <w:sz w:val="32"/>
          <w:szCs w:val="32"/>
        </w:rPr>
        <w:t xml:space="preserve">khá </w:t>
      </w:r>
      <w:r w:rsidR="0027089D" w:rsidRPr="00D7370F">
        <w:rPr>
          <w:spacing w:val="-2"/>
          <w:sz w:val="32"/>
          <w:szCs w:val="32"/>
        </w:rPr>
        <w:t xml:space="preserve">rõ, </w:t>
      </w:r>
      <w:r w:rsidR="00AA334A" w:rsidRPr="00D7370F">
        <w:rPr>
          <w:spacing w:val="-2"/>
          <w:sz w:val="32"/>
          <w:szCs w:val="32"/>
        </w:rPr>
        <w:t>sinh viên học lực khá, giỏi có sự cân bằng</w:t>
      </w:r>
      <w:r w:rsidR="0027089D" w:rsidRPr="00D7370F">
        <w:rPr>
          <w:spacing w:val="-2"/>
          <w:sz w:val="32"/>
          <w:szCs w:val="32"/>
        </w:rPr>
        <w:t xml:space="preserve"> hơn</w:t>
      </w:r>
      <w:r w:rsidR="00AA334A" w:rsidRPr="00D7370F">
        <w:rPr>
          <w:spacing w:val="-2"/>
          <w:sz w:val="32"/>
          <w:szCs w:val="32"/>
        </w:rPr>
        <w:t xml:space="preserve"> giữa lí và tình so v</w:t>
      </w:r>
      <w:r w:rsidR="00B468E8" w:rsidRPr="00D7370F">
        <w:rPr>
          <w:spacing w:val="-2"/>
          <w:sz w:val="32"/>
          <w:szCs w:val="32"/>
        </w:rPr>
        <w:t>ới sinh viên học lực trung bình</w:t>
      </w:r>
      <w:r w:rsidR="00AA334A" w:rsidRPr="00D7370F">
        <w:rPr>
          <w:spacing w:val="-2"/>
          <w:sz w:val="32"/>
          <w:szCs w:val="32"/>
        </w:rPr>
        <w:t xml:space="preserve">. </w:t>
      </w:r>
      <w:r w:rsidR="002E0E4F">
        <w:rPr>
          <w:sz w:val="32"/>
          <w:szCs w:val="32"/>
        </w:rPr>
        <w:t>C</w:t>
      </w:r>
      <w:r w:rsidR="00F24BD4" w:rsidRPr="009647FC">
        <w:rPr>
          <w:sz w:val="32"/>
          <w:szCs w:val="32"/>
        </w:rPr>
        <w:t xml:space="preserve">ó sự phù hợp </w:t>
      </w:r>
      <w:r w:rsidR="00DA65CF" w:rsidRPr="009647FC">
        <w:rPr>
          <w:sz w:val="32"/>
          <w:szCs w:val="32"/>
        </w:rPr>
        <w:t xml:space="preserve">kết quả </w:t>
      </w:r>
      <w:r w:rsidR="00702874">
        <w:rPr>
          <w:sz w:val="32"/>
          <w:szCs w:val="32"/>
        </w:rPr>
        <w:t xml:space="preserve">tương quan </w:t>
      </w:r>
      <w:r w:rsidR="00F24BD4" w:rsidRPr="009647FC">
        <w:rPr>
          <w:sz w:val="32"/>
          <w:szCs w:val="32"/>
        </w:rPr>
        <w:t>giữ</w:t>
      </w:r>
      <w:r w:rsidR="00D7370F">
        <w:rPr>
          <w:sz w:val="32"/>
          <w:szCs w:val="32"/>
        </w:rPr>
        <w:t>a trắc nghiệm và bảng hỏi.</w:t>
      </w:r>
    </w:p>
    <w:p w:rsidR="00F24BD4" w:rsidRPr="00906668" w:rsidRDefault="00F24BD4" w:rsidP="00945F33">
      <w:pPr>
        <w:spacing w:line="360" w:lineRule="exact"/>
        <w:jc w:val="both"/>
        <w:outlineLvl w:val="3"/>
        <w:rPr>
          <w:i/>
          <w:sz w:val="32"/>
          <w:szCs w:val="32"/>
        </w:rPr>
      </w:pPr>
      <w:bookmarkStart w:id="312" w:name="_Toc432102358"/>
      <w:bookmarkStart w:id="313" w:name="_Toc438395275"/>
      <w:bookmarkStart w:id="314" w:name="_Toc438825479"/>
      <w:bookmarkStart w:id="315" w:name="_Toc439150776"/>
      <w:r w:rsidRPr="00906668">
        <w:rPr>
          <w:i/>
          <w:sz w:val="32"/>
          <w:szCs w:val="32"/>
          <w:lang w:val="vi-VN"/>
        </w:rPr>
        <w:t>3.</w:t>
      </w:r>
      <w:r w:rsidRPr="00906668">
        <w:rPr>
          <w:i/>
          <w:sz w:val="32"/>
          <w:szCs w:val="32"/>
        </w:rPr>
        <w:t>1</w:t>
      </w:r>
      <w:r w:rsidRPr="00906668">
        <w:rPr>
          <w:i/>
          <w:sz w:val="32"/>
          <w:szCs w:val="32"/>
          <w:lang w:val="vi-VN"/>
        </w:rPr>
        <w:t>.</w:t>
      </w:r>
      <w:r w:rsidRPr="00906668">
        <w:rPr>
          <w:i/>
          <w:sz w:val="32"/>
          <w:szCs w:val="32"/>
        </w:rPr>
        <w:t>2</w:t>
      </w:r>
      <w:r w:rsidRPr="00906668">
        <w:rPr>
          <w:i/>
          <w:sz w:val="32"/>
          <w:szCs w:val="32"/>
          <w:lang w:val="vi-VN"/>
        </w:rPr>
        <w:t xml:space="preserve">.4. </w:t>
      </w:r>
      <w:r w:rsidR="00421E04" w:rsidRPr="00906668">
        <w:rPr>
          <w:i/>
          <w:sz w:val="32"/>
          <w:szCs w:val="32"/>
        </w:rPr>
        <w:t>Thực trạng b</w:t>
      </w:r>
      <w:r w:rsidR="00DA65CF" w:rsidRPr="00906668">
        <w:rPr>
          <w:i/>
          <w:sz w:val="32"/>
          <w:szCs w:val="32"/>
        </w:rPr>
        <w:t>iểu hiện c</w:t>
      </w:r>
      <w:r w:rsidRPr="00906668">
        <w:rPr>
          <w:i/>
          <w:sz w:val="32"/>
          <w:szCs w:val="32"/>
        </w:rPr>
        <w:t>ách thức hành động</w:t>
      </w:r>
      <w:bookmarkEnd w:id="312"/>
      <w:bookmarkEnd w:id="313"/>
      <w:bookmarkEnd w:id="314"/>
      <w:bookmarkEnd w:id="315"/>
    </w:p>
    <w:p w:rsidR="00F24BD4" w:rsidRPr="00906668" w:rsidRDefault="00F24BD4" w:rsidP="00945F33">
      <w:pPr>
        <w:spacing w:line="360" w:lineRule="exact"/>
        <w:jc w:val="both"/>
        <w:rPr>
          <w:b/>
          <w:sz w:val="32"/>
          <w:szCs w:val="32"/>
        </w:rPr>
      </w:pPr>
      <w:r w:rsidRPr="00906668">
        <w:rPr>
          <w:b/>
          <w:sz w:val="32"/>
          <w:szCs w:val="32"/>
        </w:rPr>
        <w:t xml:space="preserve">a) </w:t>
      </w:r>
      <w:r w:rsidR="00421E04" w:rsidRPr="00906668">
        <w:rPr>
          <w:b/>
          <w:sz w:val="32"/>
          <w:szCs w:val="32"/>
        </w:rPr>
        <w:t>Thực trạng b</w:t>
      </w:r>
      <w:r w:rsidR="00DA65CF" w:rsidRPr="00906668">
        <w:rPr>
          <w:b/>
          <w:sz w:val="32"/>
          <w:szCs w:val="32"/>
        </w:rPr>
        <w:t>iểu hiện t</w:t>
      </w:r>
      <w:r w:rsidRPr="00906668">
        <w:rPr>
          <w:b/>
          <w:sz w:val="32"/>
          <w:szCs w:val="32"/>
        </w:rPr>
        <w:t>ính nguyên tắc</w:t>
      </w:r>
    </w:p>
    <w:p w:rsidR="00906668" w:rsidRPr="00906668" w:rsidRDefault="00906668" w:rsidP="007E28DC">
      <w:pPr>
        <w:spacing w:line="400" w:lineRule="exact"/>
        <w:jc w:val="center"/>
        <w:rPr>
          <w:i/>
          <w:sz w:val="32"/>
          <w:szCs w:val="32"/>
        </w:rPr>
      </w:pPr>
      <w:r w:rsidRPr="00906668">
        <w:rPr>
          <w:i/>
          <w:sz w:val="32"/>
          <w:szCs w:val="32"/>
        </w:rPr>
        <w:t>Bảng 3.1</w:t>
      </w:r>
      <w:r w:rsidR="00476D94">
        <w:rPr>
          <w:i/>
          <w:sz w:val="32"/>
          <w:szCs w:val="32"/>
        </w:rPr>
        <w:t>3</w:t>
      </w:r>
      <w:r w:rsidRPr="00906668">
        <w:rPr>
          <w:i/>
          <w:sz w:val="32"/>
          <w:szCs w:val="32"/>
        </w:rPr>
        <w:t>: Biểu hiện tính nguyên tắc</w:t>
      </w:r>
      <w:r w:rsidR="000707A1">
        <w:rPr>
          <w:i/>
          <w:sz w:val="32"/>
          <w:szCs w:val="32"/>
        </w:rPr>
        <w:t xml:space="preserve"> </w:t>
      </w:r>
      <w:r w:rsidRPr="00906668">
        <w:rPr>
          <w:i/>
          <w:sz w:val="32"/>
          <w:szCs w:val="32"/>
        </w:rPr>
        <w:t>(1 điểm ≤</w:t>
      </w:r>
      <w:r w:rsidRPr="00906668">
        <w:rPr>
          <w:i/>
          <w:position w:val="-4"/>
          <w:sz w:val="32"/>
          <w:szCs w:val="32"/>
        </w:rPr>
        <w:object w:dxaOrig="260" w:dyaOrig="320">
          <v:shape id="_x0000_i1044" type="#_x0000_t75" style="width:12.5pt;height:15.65pt" o:ole="">
            <v:imagedata r:id="rId8" o:title=""/>
          </v:shape>
          <o:OLEObject Type="Embed" ProgID="Equation.DSMT4" ShapeID="_x0000_i1044" DrawAspect="Content" ObjectID="_1520944009" r:id="rId28"/>
        </w:object>
      </w:r>
      <w:r w:rsidRPr="00906668">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050"/>
        <w:gridCol w:w="756"/>
        <w:gridCol w:w="901"/>
        <w:gridCol w:w="690"/>
        <w:gridCol w:w="692"/>
        <w:gridCol w:w="690"/>
        <w:gridCol w:w="694"/>
        <w:gridCol w:w="986"/>
      </w:tblGrid>
      <w:tr w:rsidR="00906668" w:rsidRPr="00945F33" w:rsidTr="006F6322">
        <w:tc>
          <w:tcPr>
            <w:tcW w:w="309" w:type="pct"/>
            <w:vMerge w:val="restart"/>
            <w:vAlign w:val="center"/>
          </w:tcPr>
          <w:p w:rsidR="00906668" w:rsidRPr="00945F33" w:rsidRDefault="00906668" w:rsidP="007E28DC">
            <w:pPr>
              <w:jc w:val="center"/>
              <w:rPr>
                <w:b/>
                <w:sz w:val="22"/>
                <w:szCs w:val="22"/>
              </w:rPr>
            </w:pPr>
            <w:r w:rsidRPr="00945F33">
              <w:rPr>
                <w:b/>
                <w:sz w:val="22"/>
                <w:szCs w:val="22"/>
              </w:rPr>
              <w:t>TT</w:t>
            </w:r>
          </w:p>
        </w:tc>
        <w:tc>
          <w:tcPr>
            <w:tcW w:w="2384" w:type="pct"/>
            <w:gridSpan w:val="2"/>
            <w:vMerge w:val="restart"/>
            <w:vAlign w:val="center"/>
          </w:tcPr>
          <w:p w:rsidR="00906668" w:rsidRPr="00945F33" w:rsidRDefault="00906668" w:rsidP="007E28DC">
            <w:pPr>
              <w:jc w:val="center"/>
              <w:rPr>
                <w:sz w:val="22"/>
                <w:szCs w:val="22"/>
              </w:rPr>
            </w:pPr>
            <w:r w:rsidRPr="00945F33">
              <w:rPr>
                <w:b/>
                <w:sz w:val="22"/>
                <w:szCs w:val="22"/>
              </w:rPr>
              <w:t>Nội dung</w:t>
            </w:r>
          </w:p>
        </w:tc>
        <w:tc>
          <w:tcPr>
            <w:tcW w:w="1818" w:type="pct"/>
            <w:gridSpan w:val="5"/>
          </w:tcPr>
          <w:p w:rsidR="00906668" w:rsidRPr="00945F33" w:rsidRDefault="00906668" w:rsidP="007E28DC">
            <w:pPr>
              <w:jc w:val="center"/>
              <w:rPr>
                <w:b/>
                <w:sz w:val="22"/>
                <w:szCs w:val="22"/>
              </w:rPr>
            </w:pPr>
            <w:r w:rsidRPr="00945F33">
              <w:rPr>
                <w:b/>
                <w:sz w:val="22"/>
                <w:szCs w:val="22"/>
              </w:rPr>
              <w:t>Loại khách thể</w:t>
            </w:r>
          </w:p>
        </w:tc>
        <w:tc>
          <w:tcPr>
            <w:tcW w:w="489" w:type="pct"/>
            <w:vMerge w:val="restart"/>
            <w:vAlign w:val="center"/>
          </w:tcPr>
          <w:p w:rsidR="00906668" w:rsidRPr="00945F33" w:rsidRDefault="00906668" w:rsidP="007E28DC">
            <w:pPr>
              <w:jc w:val="center"/>
              <w:rPr>
                <w:b/>
                <w:sz w:val="22"/>
                <w:szCs w:val="22"/>
              </w:rPr>
            </w:pPr>
            <w:r w:rsidRPr="00945F33">
              <w:rPr>
                <w:b/>
                <w:sz w:val="22"/>
                <w:szCs w:val="22"/>
              </w:rPr>
              <w:t>Chung</w:t>
            </w:r>
          </w:p>
        </w:tc>
      </w:tr>
      <w:tr w:rsidR="00906668" w:rsidRPr="00945F33" w:rsidTr="006F6322">
        <w:tc>
          <w:tcPr>
            <w:tcW w:w="309" w:type="pct"/>
            <w:vMerge/>
            <w:vAlign w:val="center"/>
          </w:tcPr>
          <w:p w:rsidR="00906668" w:rsidRPr="00945F33" w:rsidRDefault="00906668" w:rsidP="007E28DC">
            <w:pPr>
              <w:jc w:val="center"/>
              <w:rPr>
                <w:sz w:val="22"/>
                <w:szCs w:val="22"/>
              </w:rPr>
            </w:pPr>
          </w:p>
        </w:tc>
        <w:tc>
          <w:tcPr>
            <w:tcW w:w="2384" w:type="pct"/>
            <w:gridSpan w:val="2"/>
            <w:vMerge/>
            <w:vAlign w:val="center"/>
          </w:tcPr>
          <w:p w:rsidR="00906668" w:rsidRPr="00945F33" w:rsidRDefault="00906668" w:rsidP="007E28DC">
            <w:pPr>
              <w:jc w:val="center"/>
              <w:rPr>
                <w:b/>
                <w:sz w:val="22"/>
                <w:szCs w:val="22"/>
              </w:rPr>
            </w:pPr>
          </w:p>
        </w:tc>
        <w:tc>
          <w:tcPr>
            <w:tcW w:w="1132" w:type="pct"/>
            <w:gridSpan w:val="3"/>
          </w:tcPr>
          <w:p w:rsidR="00906668" w:rsidRPr="00945F33" w:rsidRDefault="00906668" w:rsidP="007E28DC">
            <w:pPr>
              <w:jc w:val="center"/>
              <w:rPr>
                <w:sz w:val="22"/>
                <w:szCs w:val="22"/>
              </w:rPr>
            </w:pPr>
            <w:r w:rsidRPr="00945F33">
              <w:rPr>
                <w:sz w:val="22"/>
                <w:szCs w:val="22"/>
              </w:rPr>
              <w:t>Ngành học</w:t>
            </w:r>
          </w:p>
        </w:tc>
        <w:tc>
          <w:tcPr>
            <w:tcW w:w="685" w:type="pct"/>
            <w:gridSpan w:val="2"/>
          </w:tcPr>
          <w:p w:rsidR="00906668" w:rsidRPr="00945F33" w:rsidRDefault="00906668" w:rsidP="007E28DC">
            <w:pPr>
              <w:jc w:val="center"/>
              <w:rPr>
                <w:sz w:val="22"/>
                <w:szCs w:val="22"/>
              </w:rPr>
            </w:pPr>
            <w:r w:rsidRPr="00945F33">
              <w:rPr>
                <w:sz w:val="22"/>
                <w:szCs w:val="22"/>
              </w:rPr>
              <w:t>Học lực</w:t>
            </w:r>
          </w:p>
        </w:tc>
        <w:tc>
          <w:tcPr>
            <w:tcW w:w="489" w:type="pct"/>
            <w:vMerge/>
          </w:tcPr>
          <w:p w:rsidR="00906668" w:rsidRPr="00945F33" w:rsidRDefault="00906668" w:rsidP="007E28DC">
            <w:pPr>
              <w:jc w:val="center"/>
              <w:rPr>
                <w:sz w:val="22"/>
                <w:szCs w:val="22"/>
              </w:rPr>
            </w:pPr>
          </w:p>
        </w:tc>
      </w:tr>
      <w:tr w:rsidR="00906668" w:rsidRPr="00945F33" w:rsidTr="006F6322">
        <w:tc>
          <w:tcPr>
            <w:tcW w:w="309" w:type="pct"/>
            <w:vMerge/>
            <w:vAlign w:val="center"/>
          </w:tcPr>
          <w:p w:rsidR="00906668" w:rsidRPr="00945F33" w:rsidRDefault="00906668" w:rsidP="007E28DC">
            <w:pPr>
              <w:jc w:val="center"/>
              <w:rPr>
                <w:b/>
                <w:sz w:val="22"/>
                <w:szCs w:val="22"/>
              </w:rPr>
            </w:pPr>
          </w:p>
        </w:tc>
        <w:tc>
          <w:tcPr>
            <w:tcW w:w="2384" w:type="pct"/>
            <w:gridSpan w:val="2"/>
            <w:vMerge/>
            <w:vAlign w:val="center"/>
          </w:tcPr>
          <w:p w:rsidR="00906668" w:rsidRPr="00945F33" w:rsidRDefault="00906668" w:rsidP="007E28DC">
            <w:pPr>
              <w:jc w:val="center"/>
              <w:rPr>
                <w:b/>
                <w:sz w:val="22"/>
                <w:szCs w:val="22"/>
              </w:rPr>
            </w:pPr>
          </w:p>
        </w:tc>
        <w:tc>
          <w:tcPr>
            <w:tcW w:w="447" w:type="pct"/>
          </w:tcPr>
          <w:p w:rsidR="00906668" w:rsidRPr="00945F33" w:rsidRDefault="00906668" w:rsidP="007E28DC">
            <w:pPr>
              <w:jc w:val="center"/>
              <w:rPr>
                <w:sz w:val="22"/>
                <w:szCs w:val="22"/>
              </w:rPr>
            </w:pPr>
            <w:r w:rsidRPr="00945F33">
              <w:rPr>
                <w:sz w:val="22"/>
                <w:szCs w:val="22"/>
              </w:rPr>
              <w:t>THCS</w:t>
            </w:r>
          </w:p>
        </w:tc>
        <w:tc>
          <w:tcPr>
            <w:tcW w:w="342" w:type="pct"/>
          </w:tcPr>
          <w:p w:rsidR="00906668" w:rsidRPr="00945F33" w:rsidRDefault="00906668" w:rsidP="007E28DC">
            <w:pPr>
              <w:jc w:val="center"/>
              <w:rPr>
                <w:sz w:val="22"/>
                <w:szCs w:val="22"/>
              </w:rPr>
            </w:pPr>
            <w:r w:rsidRPr="00945F33">
              <w:rPr>
                <w:sz w:val="22"/>
                <w:szCs w:val="22"/>
              </w:rPr>
              <w:t>TH</w:t>
            </w:r>
          </w:p>
        </w:tc>
        <w:tc>
          <w:tcPr>
            <w:tcW w:w="343" w:type="pct"/>
          </w:tcPr>
          <w:p w:rsidR="00906668" w:rsidRPr="00945F33" w:rsidRDefault="00906668" w:rsidP="007E28DC">
            <w:pPr>
              <w:jc w:val="center"/>
              <w:rPr>
                <w:sz w:val="22"/>
                <w:szCs w:val="22"/>
              </w:rPr>
            </w:pPr>
            <w:r w:rsidRPr="00945F33">
              <w:rPr>
                <w:sz w:val="22"/>
                <w:szCs w:val="22"/>
              </w:rPr>
              <w:t>MN</w:t>
            </w:r>
          </w:p>
        </w:tc>
        <w:tc>
          <w:tcPr>
            <w:tcW w:w="342" w:type="pct"/>
          </w:tcPr>
          <w:p w:rsidR="00906668" w:rsidRPr="00945F33" w:rsidRDefault="00906668" w:rsidP="007E28DC">
            <w:pPr>
              <w:jc w:val="center"/>
              <w:rPr>
                <w:sz w:val="22"/>
                <w:szCs w:val="22"/>
              </w:rPr>
            </w:pPr>
            <w:r w:rsidRPr="00945F33">
              <w:rPr>
                <w:sz w:val="22"/>
                <w:szCs w:val="22"/>
              </w:rPr>
              <w:t>G,K</w:t>
            </w:r>
          </w:p>
        </w:tc>
        <w:tc>
          <w:tcPr>
            <w:tcW w:w="343" w:type="pct"/>
          </w:tcPr>
          <w:p w:rsidR="00906668" w:rsidRPr="00945F33" w:rsidRDefault="00906668" w:rsidP="007E28DC">
            <w:pPr>
              <w:jc w:val="center"/>
              <w:rPr>
                <w:sz w:val="22"/>
                <w:szCs w:val="22"/>
              </w:rPr>
            </w:pPr>
            <w:r w:rsidRPr="00945F33">
              <w:rPr>
                <w:sz w:val="22"/>
                <w:szCs w:val="22"/>
              </w:rPr>
              <w:t>TB</w:t>
            </w:r>
          </w:p>
        </w:tc>
        <w:tc>
          <w:tcPr>
            <w:tcW w:w="489" w:type="pct"/>
            <w:vMerge/>
          </w:tcPr>
          <w:p w:rsidR="00906668" w:rsidRPr="00945F33" w:rsidRDefault="00906668" w:rsidP="007E28DC">
            <w:pPr>
              <w:jc w:val="center"/>
              <w:rPr>
                <w:b/>
                <w:sz w:val="22"/>
                <w:szCs w:val="22"/>
              </w:rPr>
            </w:pPr>
          </w:p>
        </w:tc>
      </w:tr>
      <w:tr w:rsidR="00906668" w:rsidRPr="00945F33" w:rsidTr="00453A28">
        <w:tc>
          <w:tcPr>
            <w:tcW w:w="5000" w:type="pct"/>
            <w:gridSpan w:val="9"/>
            <w:vAlign w:val="center"/>
          </w:tcPr>
          <w:p w:rsidR="00906668" w:rsidRPr="00945F33" w:rsidRDefault="00906668" w:rsidP="007E28DC">
            <w:pPr>
              <w:rPr>
                <w:b/>
                <w:i/>
                <w:sz w:val="22"/>
                <w:szCs w:val="22"/>
              </w:rPr>
            </w:pPr>
            <w:r w:rsidRPr="00945F33">
              <w:rPr>
                <w:b/>
                <w:i/>
                <w:sz w:val="22"/>
                <w:szCs w:val="22"/>
              </w:rPr>
              <w:t>I. Có kế hoạch chu đáo trước khi hành động</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Cẩn thận, chuẩn bị chu đáo trước mọi việc</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1,84</w:t>
            </w:r>
          </w:p>
        </w:tc>
        <w:tc>
          <w:tcPr>
            <w:tcW w:w="342" w:type="pct"/>
            <w:vAlign w:val="center"/>
          </w:tcPr>
          <w:p w:rsidR="00906668" w:rsidRPr="00945F33" w:rsidRDefault="00906668" w:rsidP="007E28DC">
            <w:pPr>
              <w:jc w:val="center"/>
              <w:rPr>
                <w:sz w:val="22"/>
                <w:szCs w:val="22"/>
              </w:rPr>
            </w:pPr>
            <w:r w:rsidRPr="00945F33">
              <w:rPr>
                <w:sz w:val="22"/>
                <w:szCs w:val="22"/>
              </w:rPr>
              <w:t>1,75</w:t>
            </w:r>
          </w:p>
        </w:tc>
        <w:tc>
          <w:tcPr>
            <w:tcW w:w="343" w:type="pct"/>
            <w:vAlign w:val="center"/>
          </w:tcPr>
          <w:p w:rsidR="00906668" w:rsidRPr="00945F33" w:rsidRDefault="00906668" w:rsidP="007E28DC">
            <w:pPr>
              <w:jc w:val="center"/>
              <w:rPr>
                <w:sz w:val="22"/>
                <w:szCs w:val="22"/>
              </w:rPr>
            </w:pPr>
            <w:r w:rsidRPr="00945F33">
              <w:rPr>
                <w:sz w:val="22"/>
                <w:szCs w:val="22"/>
              </w:rPr>
              <w:t>1,97</w:t>
            </w:r>
          </w:p>
        </w:tc>
        <w:tc>
          <w:tcPr>
            <w:tcW w:w="342" w:type="pct"/>
            <w:vAlign w:val="center"/>
          </w:tcPr>
          <w:p w:rsidR="00906668" w:rsidRPr="00945F33" w:rsidRDefault="00906668" w:rsidP="007E28DC">
            <w:pPr>
              <w:jc w:val="center"/>
              <w:rPr>
                <w:sz w:val="22"/>
                <w:szCs w:val="22"/>
              </w:rPr>
            </w:pPr>
            <w:r w:rsidRPr="00945F33">
              <w:rPr>
                <w:sz w:val="22"/>
                <w:szCs w:val="22"/>
              </w:rPr>
              <w:t>2,03</w:t>
            </w:r>
          </w:p>
        </w:tc>
        <w:tc>
          <w:tcPr>
            <w:tcW w:w="343" w:type="pct"/>
            <w:vAlign w:val="center"/>
          </w:tcPr>
          <w:p w:rsidR="00906668" w:rsidRPr="00945F33" w:rsidRDefault="00906668" w:rsidP="007E28DC">
            <w:pPr>
              <w:jc w:val="center"/>
              <w:rPr>
                <w:sz w:val="22"/>
                <w:szCs w:val="22"/>
              </w:rPr>
            </w:pPr>
            <w:r w:rsidRPr="00945F33">
              <w:rPr>
                <w:sz w:val="22"/>
                <w:szCs w:val="22"/>
              </w:rPr>
              <w:t>1,67</w:t>
            </w:r>
          </w:p>
        </w:tc>
        <w:tc>
          <w:tcPr>
            <w:tcW w:w="489" w:type="pct"/>
            <w:vAlign w:val="center"/>
          </w:tcPr>
          <w:p w:rsidR="00906668" w:rsidRPr="00945F33" w:rsidRDefault="00906668" w:rsidP="007E28DC">
            <w:pPr>
              <w:jc w:val="center"/>
              <w:rPr>
                <w:sz w:val="22"/>
                <w:szCs w:val="22"/>
              </w:rPr>
            </w:pPr>
            <w:r w:rsidRPr="00945F33">
              <w:rPr>
                <w:sz w:val="22"/>
                <w:szCs w:val="22"/>
              </w:rPr>
              <w:t>1,85</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0,53</w:t>
            </w:r>
          </w:p>
        </w:tc>
        <w:tc>
          <w:tcPr>
            <w:tcW w:w="342" w:type="pct"/>
            <w:vAlign w:val="center"/>
          </w:tcPr>
          <w:p w:rsidR="00906668" w:rsidRPr="00945F33" w:rsidRDefault="00906668" w:rsidP="007E28DC">
            <w:pPr>
              <w:jc w:val="center"/>
              <w:rPr>
                <w:sz w:val="22"/>
                <w:szCs w:val="22"/>
              </w:rPr>
            </w:pPr>
            <w:r w:rsidRPr="00945F33">
              <w:rPr>
                <w:sz w:val="22"/>
                <w:szCs w:val="22"/>
              </w:rPr>
              <w:t>0,56</w:t>
            </w:r>
          </w:p>
        </w:tc>
        <w:tc>
          <w:tcPr>
            <w:tcW w:w="343" w:type="pct"/>
            <w:vAlign w:val="center"/>
          </w:tcPr>
          <w:p w:rsidR="00906668" w:rsidRPr="00945F33" w:rsidRDefault="00906668" w:rsidP="007E28DC">
            <w:pPr>
              <w:jc w:val="center"/>
              <w:rPr>
                <w:sz w:val="22"/>
                <w:szCs w:val="22"/>
              </w:rPr>
            </w:pPr>
            <w:r w:rsidRPr="00945F33">
              <w:rPr>
                <w:sz w:val="22"/>
                <w:szCs w:val="22"/>
              </w:rPr>
              <w:t>0,62</w:t>
            </w:r>
          </w:p>
        </w:tc>
        <w:tc>
          <w:tcPr>
            <w:tcW w:w="342" w:type="pct"/>
            <w:vAlign w:val="center"/>
          </w:tcPr>
          <w:p w:rsidR="00906668" w:rsidRPr="00945F33" w:rsidRDefault="00906668" w:rsidP="007E28DC">
            <w:pPr>
              <w:jc w:val="center"/>
              <w:rPr>
                <w:sz w:val="22"/>
                <w:szCs w:val="22"/>
              </w:rPr>
            </w:pPr>
            <w:r w:rsidRPr="00945F33">
              <w:rPr>
                <w:sz w:val="22"/>
                <w:szCs w:val="22"/>
              </w:rPr>
              <w:t>0,62</w:t>
            </w:r>
          </w:p>
        </w:tc>
        <w:tc>
          <w:tcPr>
            <w:tcW w:w="343" w:type="pct"/>
            <w:vAlign w:val="center"/>
          </w:tcPr>
          <w:p w:rsidR="00906668" w:rsidRPr="00945F33" w:rsidRDefault="00906668" w:rsidP="007E28DC">
            <w:pPr>
              <w:jc w:val="center"/>
              <w:rPr>
                <w:sz w:val="22"/>
                <w:szCs w:val="22"/>
              </w:rPr>
            </w:pPr>
            <w:r w:rsidRPr="00945F33">
              <w:rPr>
                <w:sz w:val="22"/>
                <w:szCs w:val="22"/>
              </w:rPr>
              <w:t>0,52</w:t>
            </w:r>
          </w:p>
        </w:tc>
        <w:tc>
          <w:tcPr>
            <w:tcW w:w="489" w:type="pct"/>
            <w:vAlign w:val="center"/>
          </w:tcPr>
          <w:p w:rsidR="00906668" w:rsidRPr="00945F33" w:rsidRDefault="00906668" w:rsidP="007E28DC">
            <w:pPr>
              <w:jc w:val="center"/>
              <w:rPr>
                <w:sz w:val="22"/>
                <w:szCs w:val="22"/>
              </w:rPr>
            </w:pPr>
            <w:r w:rsidRPr="00945F33">
              <w:rPr>
                <w:sz w:val="22"/>
                <w:szCs w:val="22"/>
              </w:rPr>
              <w:t>0,57</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sz w:val="22"/>
                <w:szCs w:val="22"/>
              </w:rPr>
              <w:t>Nghiêm túc xây dựng kế hoạch làm việc cho bản thân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1,59</w:t>
            </w:r>
          </w:p>
        </w:tc>
        <w:tc>
          <w:tcPr>
            <w:tcW w:w="342" w:type="pct"/>
            <w:vAlign w:val="center"/>
          </w:tcPr>
          <w:p w:rsidR="00906668" w:rsidRPr="00945F33" w:rsidRDefault="00906668" w:rsidP="007E28DC">
            <w:pPr>
              <w:jc w:val="center"/>
              <w:rPr>
                <w:sz w:val="22"/>
                <w:szCs w:val="22"/>
              </w:rPr>
            </w:pPr>
            <w:r w:rsidRPr="00945F33">
              <w:rPr>
                <w:sz w:val="22"/>
                <w:szCs w:val="22"/>
              </w:rPr>
              <w:t>1,53</w:t>
            </w:r>
          </w:p>
        </w:tc>
        <w:tc>
          <w:tcPr>
            <w:tcW w:w="343" w:type="pct"/>
            <w:vAlign w:val="center"/>
          </w:tcPr>
          <w:p w:rsidR="00906668" w:rsidRPr="00945F33" w:rsidRDefault="00906668" w:rsidP="007E28DC">
            <w:pPr>
              <w:jc w:val="center"/>
              <w:rPr>
                <w:sz w:val="22"/>
                <w:szCs w:val="22"/>
              </w:rPr>
            </w:pPr>
            <w:r w:rsidRPr="00945F33">
              <w:rPr>
                <w:sz w:val="22"/>
                <w:szCs w:val="22"/>
              </w:rPr>
              <w:t>1,71</w:t>
            </w:r>
          </w:p>
        </w:tc>
        <w:tc>
          <w:tcPr>
            <w:tcW w:w="342" w:type="pct"/>
            <w:vAlign w:val="center"/>
          </w:tcPr>
          <w:p w:rsidR="00906668" w:rsidRPr="00945F33" w:rsidRDefault="00906668" w:rsidP="007E28DC">
            <w:pPr>
              <w:jc w:val="center"/>
              <w:rPr>
                <w:sz w:val="22"/>
                <w:szCs w:val="22"/>
              </w:rPr>
            </w:pPr>
            <w:r w:rsidRPr="00945F33">
              <w:rPr>
                <w:sz w:val="22"/>
                <w:szCs w:val="22"/>
              </w:rPr>
              <w:t>1,75</w:t>
            </w:r>
          </w:p>
        </w:tc>
        <w:tc>
          <w:tcPr>
            <w:tcW w:w="343" w:type="pct"/>
            <w:vAlign w:val="center"/>
          </w:tcPr>
          <w:p w:rsidR="00906668" w:rsidRPr="00945F33" w:rsidRDefault="00906668" w:rsidP="007E28DC">
            <w:pPr>
              <w:jc w:val="center"/>
              <w:rPr>
                <w:sz w:val="22"/>
                <w:szCs w:val="22"/>
              </w:rPr>
            </w:pPr>
            <w:r w:rsidRPr="00945F33">
              <w:rPr>
                <w:sz w:val="22"/>
                <w:szCs w:val="22"/>
              </w:rPr>
              <w:t>1,47</w:t>
            </w:r>
          </w:p>
        </w:tc>
        <w:tc>
          <w:tcPr>
            <w:tcW w:w="489" w:type="pct"/>
            <w:vAlign w:val="center"/>
          </w:tcPr>
          <w:p w:rsidR="00906668" w:rsidRPr="00945F33" w:rsidRDefault="00906668" w:rsidP="007E28DC">
            <w:pPr>
              <w:jc w:val="center"/>
              <w:rPr>
                <w:sz w:val="22"/>
                <w:szCs w:val="22"/>
              </w:rPr>
            </w:pPr>
            <w:r w:rsidRPr="00945F33">
              <w:rPr>
                <w:sz w:val="22"/>
                <w:szCs w:val="22"/>
              </w:rPr>
              <w:t>1,61</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0,47</w:t>
            </w:r>
          </w:p>
        </w:tc>
        <w:tc>
          <w:tcPr>
            <w:tcW w:w="342" w:type="pct"/>
            <w:vAlign w:val="center"/>
          </w:tcPr>
          <w:p w:rsidR="00906668" w:rsidRPr="00945F33" w:rsidRDefault="00906668" w:rsidP="007E28DC">
            <w:pPr>
              <w:jc w:val="center"/>
              <w:rPr>
                <w:sz w:val="22"/>
                <w:szCs w:val="22"/>
              </w:rPr>
            </w:pPr>
            <w:r w:rsidRPr="00945F33">
              <w:rPr>
                <w:sz w:val="22"/>
                <w:szCs w:val="22"/>
              </w:rPr>
              <w:t>0,48</w:t>
            </w:r>
          </w:p>
        </w:tc>
        <w:tc>
          <w:tcPr>
            <w:tcW w:w="343" w:type="pct"/>
            <w:vAlign w:val="center"/>
          </w:tcPr>
          <w:p w:rsidR="00906668" w:rsidRPr="00945F33" w:rsidRDefault="00906668" w:rsidP="007E28DC">
            <w:pPr>
              <w:jc w:val="center"/>
              <w:rPr>
                <w:sz w:val="22"/>
                <w:szCs w:val="22"/>
              </w:rPr>
            </w:pPr>
            <w:r w:rsidRPr="00945F33">
              <w:rPr>
                <w:sz w:val="22"/>
                <w:szCs w:val="22"/>
              </w:rPr>
              <w:t>0,53</w:t>
            </w:r>
          </w:p>
        </w:tc>
        <w:tc>
          <w:tcPr>
            <w:tcW w:w="342" w:type="pct"/>
            <w:vAlign w:val="center"/>
          </w:tcPr>
          <w:p w:rsidR="00906668" w:rsidRPr="00945F33" w:rsidRDefault="00906668" w:rsidP="007E28DC">
            <w:pPr>
              <w:jc w:val="center"/>
              <w:rPr>
                <w:sz w:val="22"/>
                <w:szCs w:val="22"/>
              </w:rPr>
            </w:pPr>
            <w:r w:rsidRPr="00945F33">
              <w:rPr>
                <w:sz w:val="22"/>
                <w:szCs w:val="22"/>
              </w:rPr>
              <w:t>0,53</w:t>
            </w:r>
          </w:p>
        </w:tc>
        <w:tc>
          <w:tcPr>
            <w:tcW w:w="343" w:type="pct"/>
            <w:vAlign w:val="center"/>
          </w:tcPr>
          <w:p w:rsidR="00906668" w:rsidRPr="00945F33" w:rsidRDefault="00906668" w:rsidP="007E28DC">
            <w:pPr>
              <w:jc w:val="center"/>
              <w:rPr>
                <w:sz w:val="22"/>
                <w:szCs w:val="22"/>
              </w:rPr>
            </w:pPr>
            <w:r w:rsidRPr="00945F33">
              <w:rPr>
                <w:sz w:val="22"/>
                <w:szCs w:val="22"/>
              </w:rPr>
              <w:t>0,45</w:t>
            </w:r>
          </w:p>
        </w:tc>
        <w:tc>
          <w:tcPr>
            <w:tcW w:w="489" w:type="pct"/>
            <w:vAlign w:val="center"/>
          </w:tcPr>
          <w:p w:rsidR="00906668" w:rsidRPr="00945F33" w:rsidRDefault="00906668" w:rsidP="007E28DC">
            <w:pPr>
              <w:jc w:val="center"/>
              <w:rPr>
                <w:sz w:val="22"/>
                <w:szCs w:val="22"/>
              </w:rPr>
            </w:pPr>
            <w:r w:rsidRPr="00945F33">
              <w:rPr>
                <w:sz w:val="22"/>
                <w:szCs w:val="22"/>
              </w:rPr>
              <w:t>0,49</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Kiên định với quan điểm, mục tiêu đã đặt ra</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1,95</w:t>
            </w:r>
          </w:p>
        </w:tc>
        <w:tc>
          <w:tcPr>
            <w:tcW w:w="342" w:type="pct"/>
            <w:vAlign w:val="center"/>
          </w:tcPr>
          <w:p w:rsidR="00906668" w:rsidRPr="00945F33" w:rsidRDefault="00906668" w:rsidP="007E28DC">
            <w:pPr>
              <w:jc w:val="center"/>
              <w:rPr>
                <w:sz w:val="22"/>
                <w:szCs w:val="22"/>
              </w:rPr>
            </w:pPr>
            <w:r w:rsidRPr="00945F33">
              <w:rPr>
                <w:sz w:val="22"/>
                <w:szCs w:val="22"/>
              </w:rPr>
              <w:t>1,74</w:t>
            </w:r>
          </w:p>
        </w:tc>
        <w:tc>
          <w:tcPr>
            <w:tcW w:w="343" w:type="pct"/>
            <w:vAlign w:val="center"/>
          </w:tcPr>
          <w:p w:rsidR="00906668" w:rsidRPr="00945F33" w:rsidRDefault="00906668" w:rsidP="007E28DC">
            <w:pPr>
              <w:jc w:val="center"/>
              <w:rPr>
                <w:sz w:val="22"/>
                <w:szCs w:val="22"/>
              </w:rPr>
            </w:pPr>
            <w:r w:rsidRPr="00945F33">
              <w:rPr>
                <w:sz w:val="22"/>
                <w:szCs w:val="22"/>
              </w:rPr>
              <w:t>1,78</w:t>
            </w:r>
          </w:p>
        </w:tc>
        <w:tc>
          <w:tcPr>
            <w:tcW w:w="342" w:type="pct"/>
            <w:vAlign w:val="center"/>
          </w:tcPr>
          <w:p w:rsidR="00906668" w:rsidRPr="00945F33" w:rsidRDefault="00906668" w:rsidP="007E28DC">
            <w:pPr>
              <w:jc w:val="center"/>
              <w:rPr>
                <w:sz w:val="22"/>
                <w:szCs w:val="22"/>
              </w:rPr>
            </w:pPr>
            <w:r w:rsidRPr="00945F33">
              <w:rPr>
                <w:sz w:val="22"/>
                <w:szCs w:val="22"/>
              </w:rPr>
              <w:t>1,86</w:t>
            </w:r>
          </w:p>
        </w:tc>
        <w:tc>
          <w:tcPr>
            <w:tcW w:w="343" w:type="pct"/>
            <w:vAlign w:val="center"/>
          </w:tcPr>
          <w:p w:rsidR="00906668" w:rsidRPr="00945F33" w:rsidRDefault="00906668" w:rsidP="007E28DC">
            <w:pPr>
              <w:jc w:val="center"/>
              <w:rPr>
                <w:sz w:val="22"/>
                <w:szCs w:val="22"/>
              </w:rPr>
            </w:pPr>
            <w:r w:rsidRPr="00945F33">
              <w:rPr>
                <w:sz w:val="22"/>
                <w:szCs w:val="22"/>
              </w:rPr>
              <w:t>1,78</w:t>
            </w:r>
          </w:p>
        </w:tc>
        <w:tc>
          <w:tcPr>
            <w:tcW w:w="489" w:type="pct"/>
            <w:vAlign w:val="center"/>
          </w:tcPr>
          <w:p w:rsidR="00906668" w:rsidRPr="00945F33" w:rsidRDefault="00906668" w:rsidP="007E28DC">
            <w:pPr>
              <w:jc w:val="center"/>
              <w:rPr>
                <w:sz w:val="22"/>
                <w:szCs w:val="22"/>
              </w:rPr>
            </w:pPr>
            <w:r w:rsidRPr="00945F33">
              <w:rPr>
                <w:sz w:val="22"/>
                <w:szCs w:val="22"/>
              </w:rPr>
              <w:t>1,82</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0,45</w:t>
            </w:r>
          </w:p>
        </w:tc>
        <w:tc>
          <w:tcPr>
            <w:tcW w:w="342" w:type="pct"/>
            <w:vAlign w:val="center"/>
          </w:tcPr>
          <w:p w:rsidR="00906668" w:rsidRPr="00945F33" w:rsidRDefault="00906668" w:rsidP="007E28DC">
            <w:pPr>
              <w:jc w:val="center"/>
              <w:rPr>
                <w:sz w:val="22"/>
                <w:szCs w:val="22"/>
              </w:rPr>
            </w:pPr>
            <w:r w:rsidRPr="00945F33">
              <w:rPr>
                <w:sz w:val="22"/>
                <w:szCs w:val="22"/>
              </w:rPr>
              <w:t>0,52</w:t>
            </w:r>
          </w:p>
        </w:tc>
        <w:tc>
          <w:tcPr>
            <w:tcW w:w="343" w:type="pct"/>
            <w:vAlign w:val="center"/>
          </w:tcPr>
          <w:p w:rsidR="00906668" w:rsidRPr="00945F33" w:rsidRDefault="00906668" w:rsidP="007E28DC">
            <w:pPr>
              <w:jc w:val="center"/>
              <w:rPr>
                <w:sz w:val="22"/>
                <w:szCs w:val="22"/>
              </w:rPr>
            </w:pPr>
            <w:r w:rsidRPr="00945F33">
              <w:rPr>
                <w:sz w:val="22"/>
                <w:szCs w:val="22"/>
              </w:rPr>
              <w:t>0,47</w:t>
            </w:r>
          </w:p>
        </w:tc>
        <w:tc>
          <w:tcPr>
            <w:tcW w:w="342" w:type="pct"/>
            <w:vAlign w:val="center"/>
          </w:tcPr>
          <w:p w:rsidR="00906668" w:rsidRPr="00945F33" w:rsidRDefault="00906668" w:rsidP="007E28DC">
            <w:pPr>
              <w:jc w:val="center"/>
              <w:rPr>
                <w:sz w:val="22"/>
                <w:szCs w:val="22"/>
              </w:rPr>
            </w:pPr>
            <w:r w:rsidRPr="00945F33">
              <w:rPr>
                <w:sz w:val="22"/>
                <w:szCs w:val="22"/>
              </w:rPr>
              <w:t>0,50</w:t>
            </w:r>
          </w:p>
        </w:tc>
        <w:tc>
          <w:tcPr>
            <w:tcW w:w="343" w:type="pct"/>
            <w:vAlign w:val="center"/>
          </w:tcPr>
          <w:p w:rsidR="00906668" w:rsidRPr="00945F33" w:rsidRDefault="00906668" w:rsidP="007E28DC">
            <w:pPr>
              <w:jc w:val="center"/>
              <w:rPr>
                <w:sz w:val="22"/>
                <w:szCs w:val="22"/>
              </w:rPr>
            </w:pPr>
            <w:r w:rsidRPr="00945F33">
              <w:rPr>
                <w:sz w:val="22"/>
                <w:szCs w:val="22"/>
              </w:rPr>
              <w:t>0,46</w:t>
            </w:r>
          </w:p>
        </w:tc>
        <w:tc>
          <w:tcPr>
            <w:tcW w:w="489" w:type="pct"/>
            <w:vAlign w:val="center"/>
          </w:tcPr>
          <w:p w:rsidR="00906668" w:rsidRPr="00945F33" w:rsidRDefault="00906668" w:rsidP="007E28DC">
            <w:pPr>
              <w:jc w:val="center"/>
              <w:rPr>
                <w:sz w:val="22"/>
                <w:szCs w:val="22"/>
              </w:rPr>
            </w:pPr>
            <w:r w:rsidRPr="00945F33">
              <w:rPr>
                <w:sz w:val="22"/>
                <w:szCs w:val="22"/>
              </w:rPr>
              <w:t>0,48</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Thận trọng trong học tập cũng như trong cuộc sống</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2,03</w:t>
            </w:r>
          </w:p>
        </w:tc>
        <w:tc>
          <w:tcPr>
            <w:tcW w:w="342" w:type="pct"/>
            <w:vAlign w:val="center"/>
          </w:tcPr>
          <w:p w:rsidR="00906668" w:rsidRPr="00945F33" w:rsidRDefault="00906668" w:rsidP="007E28DC">
            <w:pPr>
              <w:jc w:val="center"/>
              <w:rPr>
                <w:sz w:val="22"/>
                <w:szCs w:val="22"/>
              </w:rPr>
            </w:pPr>
            <w:r w:rsidRPr="00945F33">
              <w:rPr>
                <w:sz w:val="22"/>
                <w:szCs w:val="22"/>
              </w:rPr>
              <w:t>2,09</w:t>
            </w:r>
          </w:p>
        </w:tc>
        <w:tc>
          <w:tcPr>
            <w:tcW w:w="343" w:type="pct"/>
            <w:vAlign w:val="center"/>
          </w:tcPr>
          <w:p w:rsidR="00906668" w:rsidRPr="00945F33" w:rsidRDefault="00906668" w:rsidP="007E28DC">
            <w:pPr>
              <w:jc w:val="center"/>
              <w:rPr>
                <w:sz w:val="22"/>
                <w:szCs w:val="22"/>
              </w:rPr>
            </w:pPr>
            <w:r w:rsidRPr="00945F33">
              <w:rPr>
                <w:sz w:val="22"/>
                <w:szCs w:val="22"/>
              </w:rPr>
              <w:t>2,16</w:t>
            </w:r>
          </w:p>
        </w:tc>
        <w:tc>
          <w:tcPr>
            <w:tcW w:w="342" w:type="pct"/>
            <w:vAlign w:val="center"/>
          </w:tcPr>
          <w:p w:rsidR="00906668" w:rsidRPr="00945F33" w:rsidRDefault="00906668" w:rsidP="007E28DC">
            <w:pPr>
              <w:jc w:val="center"/>
              <w:rPr>
                <w:sz w:val="22"/>
                <w:szCs w:val="22"/>
              </w:rPr>
            </w:pPr>
            <w:r w:rsidRPr="00945F33">
              <w:rPr>
                <w:sz w:val="22"/>
                <w:szCs w:val="22"/>
              </w:rPr>
              <w:t>2,07</w:t>
            </w:r>
          </w:p>
        </w:tc>
        <w:tc>
          <w:tcPr>
            <w:tcW w:w="343" w:type="pct"/>
            <w:vAlign w:val="center"/>
          </w:tcPr>
          <w:p w:rsidR="00906668" w:rsidRPr="00945F33" w:rsidRDefault="00906668" w:rsidP="007E28DC">
            <w:pPr>
              <w:jc w:val="center"/>
              <w:rPr>
                <w:sz w:val="22"/>
                <w:szCs w:val="22"/>
              </w:rPr>
            </w:pPr>
            <w:r w:rsidRPr="00945F33">
              <w:rPr>
                <w:sz w:val="22"/>
                <w:szCs w:val="22"/>
              </w:rPr>
              <w:t>2,11</w:t>
            </w:r>
          </w:p>
        </w:tc>
        <w:tc>
          <w:tcPr>
            <w:tcW w:w="489" w:type="pct"/>
            <w:vAlign w:val="center"/>
          </w:tcPr>
          <w:p w:rsidR="00906668" w:rsidRPr="00945F33" w:rsidRDefault="00906668" w:rsidP="007E28DC">
            <w:pPr>
              <w:jc w:val="center"/>
              <w:rPr>
                <w:sz w:val="22"/>
                <w:szCs w:val="22"/>
              </w:rPr>
            </w:pPr>
            <w:r w:rsidRPr="00945F33">
              <w:rPr>
                <w:sz w:val="22"/>
                <w:szCs w:val="22"/>
              </w:rPr>
              <w:t>2,09</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0,48</w:t>
            </w:r>
          </w:p>
        </w:tc>
        <w:tc>
          <w:tcPr>
            <w:tcW w:w="342" w:type="pct"/>
            <w:vAlign w:val="center"/>
          </w:tcPr>
          <w:p w:rsidR="00906668" w:rsidRPr="00945F33" w:rsidRDefault="00906668" w:rsidP="007E28DC">
            <w:pPr>
              <w:jc w:val="center"/>
              <w:rPr>
                <w:sz w:val="22"/>
                <w:szCs w:val="22"/>
              </w:rPr>
            </w:pPr>
            <w:r w:rsidRPr="00945F33">
              <w:rPr>
                <w:sz w:val="22"/>
                <w:szCs w:val="22"/>
              </w:rPr>
              <w:t>0,47</w:t>
            </w:r>
          </w:p>
        </w:tc>
        <w:tc>
          <w:tcPr>
            <w:tcW w:w="343" w:type="pct"/>
            <w:vAlign w:val="center"/>
          </w:tcPr>
          <w:p w:rsidR="00906668" w:rsidRPr="00945F33" w:rsidRDefault="00906668" w:rsidP="007E28DC">
            <w:pPr>
              <w:jc w:val="center"/>
              <w:rPr>
                <w:sz w:val="22"/>
                <w:szCs w:val="22"/>
              </w:rPr>
            </w:pPr>
            <w:r w:rsidRPr="00945F33">
              <w:rPr>
                <w:sz w:val="22"/>
                <w:szCs w:val="22"/>
              </w:rPr>
              <w:t>0,56</w:t>
            </w:r>
          </w:p>
        </w:tc>
        <w:tc>
          <w:tcPr>
            <w:tcW w:w="342" w:type="pct"/>
            <w:vAlign w:val="center"/>
          </w:tcPr>
          <w:p w:rsidR="00906668" w:rsidRPr="00945F33" w:rsidRDefault="00906668" w:rsidP="007E28DC">
            <w:pPr>
              <w:jc w:val="center"/>
              <w:rPr>
                <w:sz w:val="22"/>
                <w:szCs w:val="22"/>
              </w:rPr>
            </w:pPr>
            <w:r w:rsidRPr="00945F33">
              <w:rPr>
                <w:sz w:val="22"/>
                <w:szCs w:val="22"/>
              </w:rPr>
              <w:t>0,46</w:t>
            </w:r>
          </w:p>
        </w:tc>
        <w:tc>
          <w:tcPr>
            <w:tcW w:w="343" w:type="pct"/>
            <w:vAlign w:val="center"/>
          </w:tcPr>
          <w:p w:rsidR="00906668" w:rsidRPr="00945F33" w:rsidRDefault="00906668" w:rsidP="007E28DC">
            <w:pPr>
              <w:jc w:val="center"/>
              <w:rPr>
                <w:sz w:val="22"/>
                <w:szCs w:val="22"/>
              </w:rPr>
            </w:pPr>
            <w:r w:rsidRPr="00945F33">
              <w:rPr>
                <w:sz w:val="22"/>
                <w:szCs w:val="22"/>
              </w:rPr>
              <w:t>0,54</w:t>
            </w:r>
          </w:p>
        </w:tc>
        <w:tc>
          <w:tcPr>
            <w:tcW w:w="489" w:type="pct"/>
            <w:vAlign w:val="center"/>
          </w:tcPr>
          <w:p w:rsidR="00906668" w:rsidRPr="00945F33" w:rsidRDefault="00906668" w:rsidP="007E28DC">
            <w:pPr>
              <w:jc w:val="center"/>
              <w:rPr>
                <w:sz w:val="22"/>
                <w:szCs w:val="22"/>
              </w:rPr>
            </w:pPr>
            <w:r w:rsidRPr="00945F33">
              <w:rPr>
                <w:sz w:val="22"/>
                <w:szCs w:val="22"/>
              </w:rPr>
              <w:t>0,50</w:t>
            </w:r>
          </w:p>
        </w:tc>
      </w:tr>
      <w:tr w:rsidR="00906668" w:rsidRPr="00945F33" w:rsidTr="006F6322">
        <w:tc>
          <w:tcPr>
            <w:tcW w:w="2318" w:type="pct"/>
            <w:gridSpan w:val="2"/>
            <w:vAlign w:val="bottom"/>
          </w:tcPr>
          <w:p w:rsidR="00906668" w:rsidRPr="00945F33" w:rsidRDefault="00906668" w:rsidP="007E28DC">
            <w:pPr>
              <w:jc w:val="center"/>
              <w:rPr>
                <w:b/>
                <w:i/>
                <w:sz w:val="22"/>
                <w:szCs w:val="22"/>
              </w:rPr>
            </w:pPr>
            <w:r w:rsidRPr="00945F33">
              <w:rPr>
                <w:b/>
                <w:i/>
                <w:sz w:val="22"/>
                <w:szCs w:val="22"/>
              </w:rPr>
              <w:t>Điểm trung bình chung</w:t>
            </w:r>
          </w:p>
        </w:tc>
        <w:tc>
          <w:tcPr>
            <w:tcW w:w="375" w:type="pct"/>
            <w:vAlign w:val="center"/>
          </w:tcPr>
          <w:p w:rsidR="00906668" w:rsidRPr="00945F33" w:rsidRDefault="00906668" w:rsidP="007E28DC">
            <w:pPr>
              <w:tabs>
                <w:tab w:val="left" w:pos="184"/>
              </w:tabs>
              <w:jc w:val="center"/>
              <w:rPr>
                <w:b/>
                <w:i/>
                <w:sz w:val="22"/>
                <w:szCs w:val="22"/>
              </w:rPr>
            </w:pPr>
            <w:r w:rsidRPr="00945F33">
              <w:rPr>
                <w:b/>
                <w:i/>
                <w:sz w:val="22"/>
                <w:szCs w:val="22"/>
              </w:rPr>
              <w:t>ĐTB</w:t>
            </w:r>
          </w:p>
        </w:tc>
        <w:tc>
          <w:tcPr>
            <w:tcW w:w="447" w:type="pct"/>
            <w:vAlign w:val="center"/>
          </w:tcPr>
          <w:p w:rsidR="00906668" w:rsidRPr="00945F33" w:rsidRDefault="00906668" w:rsidP="007E28DC">
            <w:pPr>
              <w:jc w:val="center"/>
              <w:rPr>
                <w:b/>
                <w:i/>
                <w:sz w:val="22"/>
                <w:szCs w:val="22"/>
              </w:rPr>
            </w:pPr>
            <w:r w:rsidRPr="00945F33">
              <w:rPr>
                <w:b/>
                <w:i/>
                <w:sz w:val="22"/>
                <w:szCs w:val="22"/>
              </w:rPr>
              <w:t>1,85</w:t>
            </w:r>
          </w:p>
        </w:tc>
        <w:tc>
          <w:tcPr>
            <w:tcW w:w="342" w:type="pct"/>
            <w:vAlign w:val="center"/>
          </w:tcPr>
          <w:p w:rsidR="00906668" w:rsidRPr="00945F33" w:rsidRDefault="00906668" w:rsidP="007E28DC">
            <w:pPr>
              <w:jc w:val="center"/>
              <w:rPr>
                <w:b/>
                <w:i/>
                <w:sz w:val="22"/>
                <w:szCs w:val="22"/>
              </w:rPr>
            </w:pPr>
            <w:r w:rsidRPr="00945F33">
              <w:rPr>
                <w:b/>
                <w:i/>
                <w:sz w:val="22"/>
                <w:szCs w:val="22"/>
              </w:rPr>
              <w:t>1,78</w:t>
            </w:r>
          </w:p>
        </w:tc>
        <w:tc>
          <w:tcPr>
            <w:tcW w:w="343" w:type="pct"/>
            <w:vAlign w:val="center"/>
          </w:tcPr>
          <w:p w:rsidR="00906668" w:rsidRPr="00945F33" w:rsidRDefault="00906668" w:rsidP="007E28DC">
            <w:pPr>
              <w:jc w:val="center"/>
              <w:rPr>
                <w:b/>
                <w:i/>
                <w:sz w:val="22"/>
                <w:szCs w:val="22"/>
              </w:rPr>
            </w:pPr>
            <w:r w:rsidRPr="00945F33">
              <w:rPr>
                <w:b/>
                <w:i/>
                <w:sz w:val="22"/>
                <w:szCs w:val="22"/>
              </w:rPr>
              <w:t>1,91</w:t>
            </w:r>
          </w:p>
        </w:tc>
        <w:tc>
          <w:tcPr>
            <w:tcW w:w="342" w:type="pct"/>
            <w:vAlign w:val="center"/>
          </w:tcPr>
          <w:p w:rsidR="00906668" w:rsidRPr="00945F33" w:rsidRDefault="00906668" w:rsidP="007E28DC">
            <w:pPr>
              <w:jc w:val="center"/>
              <w:rPr>
                <w:b/>
                <w:i/>
                <w:sz w:val="22"/>
                <w:szCs w:val="22"/>
              </w:rPr>
            </w:pPr>
            <w:r w:rsidRPr="00945F33">
              <w:rPr>
                <w:b/>
                <w:i/>
                <w:sz w:val="22"/>
                <w:szCs w:val="22"/>
              </w:rPr>
              <w:t>1,93</w:t>
            </w:r>
          </w:p>
        </w:tc>
        <w:tc>
          <w:tcPr>
            <w:tcW w:w="343" w:type="pct"/>
            <w:vAlign w:val="center"/>
          </w:tcPr>
          <w:p w:rsidR="00906668" w:rsidRPr="00945F33" w:rsidRDefault="00906668" w:rsidP="007E28DC">
            <w:pPr>
              <w:jc w:val="center"/>
              <w:rPr>
                <w:b/>
                <w:i/>
                <w:sz w:val="22"/>
                <w:szCs w:val="22"/>
              </w:rPr>
            </w:pPr>
            <w:r w:rsidRPr="00945F33">
              <w:rPr>
                <w:b/>
                <w:i/>
                <w:sz w:val="22"/>
                <w:szCs w:val="22"/>
              </w:rPr>
              <w:t>1,76</w:t>
            </w:r>
          </w:p>
        </w:tc>
        <w:tc>
          <w:tcPr>
            <w:tcW w:w="489" w:type="pct"/>
            <w:vAlign w:val="center"/>
          </w:tcPr>
          <w:p w:rsidR="00906668" w:rsidRPr="00945F33" w:rsidRDefault="00906668" w:rsidP="007E28DC">
            <w:pPr>
              <w:jc w:val="center"/>
              <w:rPr>
                <w:b/>
                <w:i/>
                <w:sz w:val="22"/>
                <w:szCs w:val="22"/>
              </w:rPr>
            </w:pPr>
            <w:r w:rsidRPr="00945F33">
              <w:rPr>
                <w:b/>
                <w:i/>
                <w:sz w:val="22"/>
                <w:szCs w:val="22"/>
              </w:rPr>
              <w:t>1,84</w:t>
            </w:r>
          </w:p>
        </w:tc>
      </w:tr>
      <w:tr w:rsidR="00906668" w:rsidRPr="00945F33" w:rsidTr="00453A28">
        <w:tc>
          <w:tcPr>
            <w:tcW w:w="5000" w:type="pct"/>
            <w:gridSpan w:val="9"/>
            <w:vAlign w:val="bottom"/>
          </w:tcPr>
          <w:p w:rsidR="00906668" w:rsidRPr="00945F33" w:rsidRDefault="00906668" w:rsidP="007E28DC">
            <w:pPr>
              <w:rPr>
                <w:b/>
                <w:i/>
                <w:sz w:val="22"/>
                <w:szCs w:val="22"/>
              </w:rPr>
            </w:pPr>
            <w:r w:rsidRPr="00945F33">
              <w:rPr>
                <w:b/>
                <w:i/>
                <w:sz w:val="22"/>
                <w:szCs w:val="22"/>
              </w:rPr>
              <w:t>II. Tập trung vào các hoạt động có tính nhiệm vụ</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Chủ động thực hiện nhiệm vụ học tập theo đúng yêu cầu</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2,13</w:t>
            </w:r>
          </w:p>
        </w:tc>
        <w:tc>
          <w:tcPr>
            <w:tcW w:w="342" w:type="pct"/>
            <w:vAlign w:val="center"/>
          </w:tcPr>
          <w:p w:rsidR="00906668" w:rsidRPr="00945F33" w:rsidRDefault="00906668" w:rsidP="007E28DC">
            <w:pPr>
              <w:jc w:val="center"/>
              <w:rPr>
                <w:sz w:val="22"/>
                <w:szCs w:val="22"/>
              </w:rPr>
            </w:pPr>
            <w:r w:rsidRPr="00945F33">
              <w:rPr>
                <w:sz w:val="22"/>
                <w:szCs w:val="22"/>
              </w:rPr>
              <w:t>1,94</w:t>
            </w:r>
          </w:p>
        </w:tc>
        <w:tc>
          <w:tcPr>
            <w:tcW w:w="343" w:type="pct"/>
            <w:vAlign w:val="center"/>
          </w:tcPr>
          <w:p w:rsidR="00906668" w:rsidRPr="00945F33" w:rsidRDefault="00906668" w:rsidP="007E28DC">
            <w:pPr>
              <w:jc w:val="center"/>
              <w:rPr>
                <w:sz w:val="22"/>
                <w:szCs w:val="22"/>
              </w:rPr>
            </w:pPr>
            <w:r w:rsidRPr="00945F33">
              <w:rPr>
                <w:sz w:val="22"/>
                <w:szCs w:val="22"/>
              </w:rPr>
              <w:t>2,18</w:t>
            </w:r>
          </w:p>
        </w:tc>
        <w:tc>
          <w:tcPr>
            <w:tcW w:w="342" w:type="pct"/>
            <w:vAlign w:val="center"/>
          </w:tcPr>
          <w:p w:rsidR="00906668" w:rsidRPr="00945F33" w:rsidRDefault="00906668" w:rsidP="007E28DC">
            <w:pPr>
              <w:jc w:val="center"/>
              <w:rPr>
                <w:sz w:val="22"/>
                <w:szCs w:val="22"/>
              </w:rPr>
            </w:pPr>
            <w:r w:rsidRPr="00945F33">
              <w:rPr>
                <w:sz w:val="22"/>
                <w:szCs w:val="22"/>
              </w:rPr>
              <w:t>2,23</w:t>
            </w:r>
          </w:p>
        </w:tc>
        <w:tc>
          <w:tcPr>
            <w:tcW w:w="343" w:type="pct"/>
            <w:vAlign w:val="center"/>
          </w:tcPr>
          <w:p w:rsidR="00906668" w:rsidRPr="00945F33" w:rsidRDefault="00906668" w:rsidP="007E28DC">
            <w:pPr>
              <w:jc w:val="center"/>
              <w:rPr>
                <w:sz w:val="22"/>
                <w:szCs w:val="22"/>
              </w:rPr>
            </w:pPr>
            <w:r w:rsidRPr="00945F33">
              <w:rPr>
                <w:sz w:val="22"/>
                <w:szCs w:val="22"/>
              </w:rPr>
              <w:t>1,92</w:t>
            </w:r>
          </w:p>
        </w:tc>
        <w:tc>
          <w:tcPr>
            <w:tcW w:w="489" w:type="pct"/>
            <w:vAlign w:val="center"/>
          </w:tcPr>
          <w:p w:rsidR="00906668" w:rsidRPr="00945F33" w:rsidRDefault="00906668" w:rsidP="007E28DC">
            <w:pPr>
              <w:jc w:val="center"/>
              <w:rPr>
                <w:sz w:val="22"/>
                <w:szCs w:val="22"/>
              </w:rPr>
            </w:pPr>
            <w:r w:rsidRPr="00945F33">
              <w:rPr>
                <w:sz w:val="22"/>
                <w:szCs w:val="22"/>
              </w:rPr>
              <w:t>2,08</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0,46</w:t>
            </w:r>
          </w:p>
        </w:tc>
        <w:tc>
          <w:tcPr>
            <w:tcW w:w="342" w:type="pct"/>
            <w:vAlign w:val="center"/>
          </w:tcPr>
          <w:p w:rsidR="00906668" w:rsidRPr="00945F33" w:rsidRDefault="00906668" w:rsidP="007E28DC">
            <w:pPr>
              <w:jc w:val="center"/>
              <w:rPr>
                <w:sz w:val="22"/>
                <w:szCs w:val="22"/>
              </w:rPr>
            </w:pPr>
            <w:r w:rsidRPr="00945F33">
              <w:rPr>
                <w:sz w:val="22"/>
                <w:szCs w:val="22"/>
              </w:rPr>
              <w:t>0,55</w:t>
            </w:r>
          </w:p>
        </w:tc>
        <w:tc>
          <w:tcPr>
            <w:tcW w:w="343" w:type="pct"/>
            <w:vAlign w:val="center"/>
          </w:tcPr>
          <w:p w:rsidR="00906668" w:rsidRPr="00945F33" w:rsidRDefault="00906668" w:rsidP="007E28DC">
            <w:pPr>
              <w:jc w:val="center"/>
              <w:rPr>
                <w:sz w:val="22"/>
                <w:szCs w:val="22"/>
              </w:rPr>
            </w:pPr>
            <w:r w:rsidRPr="00945F33">
              <w:rPr>
                <w:sz w:val="22"/>
                <w:szCs w:val="22"/>
              </w:rPr>
              <w:t>0,41</w:t>
            </w:r>
          </w:p>
        </w:tc>
        <w:tc>
          <w:tcPr>
            <w:tcW w:w="342" w:type="pct"/>
            <w:vAlign w:val="center"/>
          </w:tcPr>
          <w:p w:rsidR="00906668" w:rsidRPr="00945F33" w:rsidRDefault="00906668" w:rsidP="007E28DC">
            <w:pPr>
              <w:jc w:val="center"/>
              <w:rPr>
                <w:sz w:val="22"/>
                <w:szCs w:val="22"/>
              </w:rPr>
            </w:pPr>
            <w:r w:rsidRPr="00945F33">
              <w:rPr>
                <w:sz w:val="22"/>
                <w:szCs w:val="22"/>
              </w:rPr>
              <w:t>0,51</w:t>
            </w:r>
          </w:p>
        </w:tc>
        <w:tc>
          <w:tcPr>
            <w:tcW w:w="343" w:type="pct"/>
            <w:vAlign w:val="center"/>
          </w:tcPr>
          <w:p w:rsidR="00906668" w:rsidRPr="00945F33" w:rsidRDefault="00906668" w:rsidP="007E28DC">
            <w:pPr>
              <w:jc w:val="center"/>
              <w:rPr>
                <w:sz w:val="22"/>
                <w:szCs w:val="22"/>
              </w:rPr>
            </w:pPr>
            <w:r w:rsidRPr="00945F33">
              <w:rPr>
                <w:sz w:val="22"/>
                <w:szCs w:val="22"/>
              </w:rPr>
              <w:t>0,43</w:t>
            </w:r>
          </w:p>
        </w:tc>
        <w:tc>
          <w:tcPr>
            <w:tcW w:w="489" w:type="pct"/>
            <w:vAlign w:val="center"/>
          </w:tcPr>
          <w:p w:rsidR="00906668" w:rsidRPr="00945F33" w:rsidRDefault="00906668" w:rsidP="007E28DC">
            <w:pPr>
              <w:jc w:val="center"/>
              <w:rPr>
                <w:sz w:val="22"/>
                <w:szCs w:val="22"/>
              </w:rPr>
            </w:pPr>
            <w:r w:rsidRPr="00945F33">
              <w:rPr>
                <w:sz w:val="22"/>
                <w:szCs w:val="22"/>
              </w:rPr>
              <w:t>0,47</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Thật thà, trung thực trong học tập cũng như trong các mối quan hệ</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2,37</w:t>
            </w:r>
          </w:p>
        </w:tc>
        <w:tc>
          <w:tcPr>
            <w:tcW w:w="342" w:type="pct"/>
            <w:vAlign w:val="center"/>
          </w:tcPr>
          <w:p w:rsidR="00906668" w:rsidRPr="00945F33" w:rsidRDefault="00906668" w:rsidP="007E28DC">
            <w:pPr>
              <w:jc w:val="center"/>
              <w:rPr>
                <w:sz w:val="22"/>
                <w:szCs w:val="22"/>
              </w:rPr>
            </w:pPr>
            <w:r w:rsidRPr="00945F33">
              <w:rPr>
                <w:sz w:val="22"/>
                <w:szCs w:val="22"/>
              </w:rPr>
              <w:t>2,39</w:t>
            </w:r>
          </w:p>
        </w:tc>
        <w:tc>
          <w:tcPr>
            <w:tcW w:w="343" w:type="pct"/>
            <w:vAlign w:val="center"/>
          </w:tcPr>
          <w:p w:rsidR="00906668" w:rsidRPr="00945F33" w:rsidRDefault="00906668" w:rsidP="007E28DC">
            <w:pPr>
              <w:jc w:val="center"/>
              <w:rPr>
                <w:sz w:val="22"/>
                <w:szCs w:val="22"/>
              </w:rPr>
            </w:pPr>
            <w:r w:rsidRPr="00945F33">
              <w:rPr>
                <w:sz w:val="22"/>
                <w:szCs w:val="22"/>
              </w:rPr>
              <w:t>2,46</w:t>
            </w:r>
          </w:p>
        </w:tc>
        <w:tc>
          <w:tcPr>
            <w:tcW w:w="342" w:type="pct"/>
            <w:vAlign w:val="center"/>
          </w:tcPr>
          <w:p w:rsidR="00906668" w:rsidRPr="00945F33" w:rsidRDefault="00906668" w:rsidP="007E28DC">
            <w:pPr>
              <w:jc w:val="center"/>
              <w:rPr>
                <w:sz w:val="22"/>
                <w:szCs w:val="22"/>
              </w:rPr>
            </w:pPr>
            <w:r w:rsidRPr="00945F33">
              <w:rPr>
                <w:sz w:val="22"/>
                <w:szCs w:val="22"/>
              </w:rPr>
              <w:t>2,38</w:t>
            </w:r>
          </w:p>
        </w:tc>
        <w:tc>
          <w:tcPr>
            <w:tcW w:w="343" w:type="pct"/>
            <w:vAlign w:val="center"/>
          </w:tcPr>
          <w:p w:rsidR="00906668" w:rsidRPr="00945F33" w:rsidRDefault="00906668" w:rsidP="007E28DC">
            <w:pPr>
              <w:jc w:val="center"/>
              <w:rPr>
                <w:sz w:val="22"/>
                <w:szCs w:val="22"/>
              </w:rPr>
            </w:pPr>
            <w:r w:rsidRPr="00945F33">
              <w:rPr>
                <w:sz w:val="22"/>
                <w:szCs w:val="22"/>
              </w:rPr>
              <w:t>2,44</w:t>
            </w:r>
          </w:p>
        </w:tc>
        <w:tc>
          <w:tcPr>
            <w:tcW w:w="489" w:type="pct"/>
            <w:vAlign w:val="center"/>
          </w:tcPr>
          <w:p w:rsidR="00906668" w:rsidRPr="00945F33" w:rsidRDefault="00906668" w:rsidP="007E28DC">
            <w:pPr>
              <w:jc w:val="center"/>
              <w:rPr>
                <w:sz w:val="22"/>
                <w:szCs w:val="22"/>
              </w:rPr>
            </w:pPr>
            <w:r w:rsidRPr="00945F33">
              <w:rPr>
                <w:sz w:val="22"/>
                <w:szCs w:val="22"/>
              </w:rPr>
              <w:t>2,41</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0,49</w:t>
            </w:r>
          </w:p>
        </w:tc>
        <w:tc>
          <w:tcPr>
            <w:tcW w:w="342" w:type="pct"/>
            <w:vAlign w:val="center"/>
          </w:tcPr>
          <w:p w:rsidR="00906668" w:rsidRPr="00945F33" w:rsidRDefault="00906668" w:rsidP="007E28DC">
            <w:pPr>
              <w:jc w:val="center"/>
              <w:rPr>
                <w:sz w:val="22"/>
                <w:szCs w:val="22"/>
              </w:rPr>
            </w:pPr>
            <w:r w:rsidRPr="00945F33">
              <w:rPr>
                <w:sz w:val="22"/>
                <w:szCs w:val="22"/>
              </w:rPr>
              <w:t>0,43</w:t>
            </w:r>
          </w:p>
        </w:tc>
        <w:tc>
          <w:tcPr>
            <w:tcW w:w="343" w:type="pct"/>
            <w:vAlign w:val="center"/>
          </w:tcPr>
          <w:p w:rsidR="00906668" w:rsidRPr="00945F33" w:rsidRDefault="00906668" w:rsidP="007E28DC">
            <w:pPr>
              <w:jc w:val="center"/>
              <w:rPr>
                <w:sz w:val="22"/>
                <w:szCs w:val="22"/>
              </w:rPr>
            </w:pPr>
            <w:r w:rsidRPr="00945F33">
              <w:rPr>
                <w:sz w:val="22"/>
                <w:szCs w:val="22"/>
              </w:rPr>
              <w:t>0,42</w:t>
            </w:r>
          </w:p>
        </w:tc>
        <w:tc>
          <w:tcPr>
            <w:tcW w:w="342" w:type="pct"/>
            <w:vAlign w:val="center"/>
          </w:tcPr>
          <w:p w:rsidR="00906668" w:rsidRPr="00945F33" w:rsidRDefault="00906668" w:rsidP="007E28DC">
            <w:pPr>
              <w:jc w:val="center"/>
              <w:rPr>
                <w:sz w:val="22"/>
                <w:szCs w:val="22"/>
              </w:rPr>
            </w:pPr>
            <w:r w:rsidRPr="00945F33">
              <w:rPr>
                <w:sz w:val="22"/>
                <w:szCs w:val="22"/>
              </w:rPr>
              <w:t>0,49</w:t>
            </w:r>
          </w:p>
        </w:tc>
        <w:tc>
          <w:tcPr>
            <w:tcW w:w="343" w:type="pct"/>
            <w:vAlign w:val="center"/>
          </w:tcPr>
          <w:p w:rsidR="00906668" w:rsidRPr="00945F33" w:rsidRDefault="00906668" w:rsidP="007E28DC">
            <w:pPr>
              <w:jc w:val="center"/>
              <w:rPr>
                <w:sz w:val="22"/>
                <w:szCs w:val="22"/>
              </w:rPr>
            </w:pPr>
            <w:r w:rsidRPr="00945F33">
              <w:rPr>
                <w:sz w:val="22"/>
                <w:szCs w:val="22"/>
              </w:rPr>
              <w:t>0,40</w:t>
            </w:r>
          </w:p>
        </w:tc>
        <w:tc>
          <w:tcPr>
            <w:tcW w:w="489" w:type="pct"/>
            <w:vAlign w:val="center"/>
          </w:tcPr>
          <w:p w:rsidR="00906668" w:rsidRPr="00945F33" w:rsidRDefault="00906668" w:rsidP="007E28DC">
            <w:pPr>
              <w:jc w:val="center"/>
              <w:rPr>
                <w:sz w:val="22"/>
                <w:szCs w:val="22"/>
              </w:rPr>
            </w:pPr>
            <w:r w:rsidRPr="00945F33">
              <w:rPr>
                <w:sz w:val="22"/>
                <w:szCs w:val="22"/>
              </w:rPr>
              <w:t>0,45</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Luôn đề cao tính nghiêm túc trong công việc</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2,07</w:t>
            </w:r>
          </w:p>
        </w:tc>
        <w:tc>
          <w:tcPr>
            <w:tcW w:w="342" w:type="pct"/>
            <w:vAlign w:val="center"/>
          </w:tcPr>
          <w:p w:rsidR="00906668" w:rsidRPr="00945F33" w:rsidRDefault="00906668" w:rsidP="007E28DC">
            <w:pPr>
              <w:jc w:val="center"/>
              <w:rPr>
                <w:sz w:val="22"/>
                <w:szCs w:val="22"/>
              </w:rPr>
            </w:pPr>
            <w:r w:rsidRPr="00945F33">
              <w:rPr>
                <w:sz w:val="22"/>
                <w:szCs w:val="22"/>
              </w:rPr>
              <w:t>1,92</w:t>
            </w:r>
          </w:p>
        </w:tc>
        <w:tc>
          <w:tcPr>
            <w:tcW w:w="343" w:type="pct"/>
            <w:vAlign w:val="center"/>
          </w:tcPr>
          <w:p w:rsidR="00906668" w:rsidRPr="00945F33" w:rsidRDefault="00906668" w:rsidP="007E28DC">
            <w:pPr>
              <w:jc w:val="center"/>
              <w:rPr>
                <w:sz w:val="22"/>
                <w:szCs w:val="22"/>
              </w:rPr>
            </w:pPr>
            <w:r w:rsidRPr="00945F33">
              <w:rPr>
                <w:sz w:val="22"/>
                <w:szCs w:val="22"/>
              </w:rPr>
              <w:t>2,08</w:t>
            </w:r>
          </w:p>
        </w:tc>
        <w:tc>
          <w:tcPr>
            <w:tcW w:w="342" w:type="pct"/>
            <w:vAlign w:val="center"/>
          </w:tcPr>
          <w:p w:rsidR="00906668" w:rsidRPr="00945F33" w:rsidRDefault="00906668" w:rsidP="007E28DC">
            <w:pPr>
              <w:jc w:val="center"/>
              <w:rPr>
                <w:sz w:val="22"/>
                <w:szCs w:val="22"/>
              </w:rPr>
            </w:pPr>
            <w:r w:rsidRPr="00945F33">
              <w:rPr>
                <w:sz w:val="22"/>
                <w:szCs w:val="22"/>
              </w:rPr>
              <w:t>2,17</w:t>
            </w:r>
          </w:p>
        </w:tc>
        <w:tc>
          <w:tcPr>
            <w:tcW w:w="343" w:type="pct"/>
            <w:vAlign w:val="center"/>
          </w:tcPr>
          <w:p w:rsidR="00906668" w:rsidRPr="00945F33" w:rsidRDefault="00906668" w:rsidP="007E28DC">
            <w:pPr>
              <w:jc w:val="center"/>
              <w:rPr>
                <w:sz w:val="22"/>
                <w:szCs w:val="22"/>
              </w:rPr>
            </w:pPr>
            <w:r w:rsidRPr="00945F33">
              <w:rPr>
                <w:sz w:val="22"/>
                <w:szCs w:val="22"/>
              </w:rPr>
              <w:t>1,86</w:t>
            </w:r>
          </w:p>
        </w:tc>
        <w:tc>
          <w:tcPr>
            <w:tcW w:w="489" w:type="pct"/>
            <w:vAlign w:val="center"/>
          </w:tcPr>
          <w:p w:rsidR="00906668" w:rsidRPr="00945F33" w:rsidRDefault="00906668" w:rsidP="007E28DC">
            <w:pPr>
              <w:jc w:val="center"/>
              <w:rPr>
                <w:sz w:val="22"/>
                <w:szCs w:val="22"/>
              </w:rPr>
            </w:pPr>
            <w:r w:rsidRPr="00945F33">
              <w:rPr>
                <w:sz w:val="22"/>
                <w:szCs w:val="22"/>
              </w:rPr>
              <w:t>2,02</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0,58</w:t>
            </w:r>
          </w:p>
        </w:tc>
        <w:tc>
          <w:tcPr>
            <w:tcW w:w="342" w:type="pct"/>
            <w:vAlign w:val="center"/>
          </w:tcPr>
          <w:p w:rsidR="00906668" w:rsidRPr="00945F33" w:rsidRDefault="00906668" w:rsidP="007E28DC">
            <w:pPr>
              <w:jc w:val="center"/>
              <w:rPr>
                <w:sz w:val="22"/>
                <w:szCs w:val="22"/>
              </w:rPr>
            </w:pPr>
            <w:r w:rsidRPr="00945F33">
              <w:rPr>
                <w:sz w:val="22"/>
                <w:szCs w:val="22"/>
              </w:rPr>
              <w:t>0,56</w:t>
            </w:r>
          </w:p>
        </w:tc>
        <w:tc>
          <w:tcPr>
            <w:tcW w:w="343" w:type="pct"/>
            <w:vAlign w:val="center"/>
          </w:tcPr>
          <w:p w:rsidR="00906668" w:rsidRPr="00945F33" w:rsidRDefault="00906668" w:rsidP="007E28DC">
            <w:pPr>
              <w:jc w:val="center"/>
              <w:rPr>
                <w:sz w:val="22"/>
                <w:szCs w:val="22"/>
              </w:rPr>
            </w:pPr>
            <w:r w:rsidRPr="00945F33">
              <w:rPr>
                <w:sz w:val="22"/>
                <w:szCs w:val="22"/>
              </w:rPr>
              <w:t>0,53</w:t>
            </w:r>
          </w:p>
        </w:tc>
        <w:tc>
          <w:tcPr>
            <w:tcW w:w="342" w:type="pct"/>
            <w:vAlign w:val="center"/>
          </w:tcPr>
          <w:p w:rsidR="00906668" w:rsidRPr="00945F33" w:rsidRDefault="00906668" w:rsidP="007E28DC">
            <w:pPr>
              <w:jc w:val="center"/>
              <w:rPr>
                <w:sz w:val="22"/>
                <w:szCs w:val="22"/>
              </w:rPr>
            </w:pPr>
            <w:r w:rsidRPr="00945F33">
              <w:rPr>
                <w:sz w:val="22"/>
                <w:szCs w:val="22"/>
              </w:rPr>
              <w:t>0,54</w:t>
            </w:r>
          </w:p>
        </w:tc>
        <w:tc>
          <w:tcPr>
            <w:tcW w:w="343" w:type="pct"/>
            <w:vAlign w:val="center"/>
          </w:tcPr>
          <w:p w:rsidR="00906668" w:rsidRPr="00945F33" w:rsidRDefault="00906668" w:rsidP="007E28DC">
            <w:pPr>
              <w:jc w:val="center"/>
              <w:rPr>
                <w:sz w:val="22"/>
                <w:szCs w:val="22"/>
              </w:rPr>
            </w:pPr>
            <w:r w:rsidRPr="00945F33">
              <w:rPr>
                <w:sz w:val="22"/>
                <w:szCs w:val="22"/>
              </w:rPr>
              <w:t>0,58</w:t>
            </w:r>
          </w:p>
        </w:tc>
        <w:tc>
          <w:tcPr>
            <w:tcW w:w="489" w:type="pct"/>
            <w:vAlign w:val="center"/>
          </w:tcPr>
          <w:p w:rsidR="00906668" w:rsidRPr="00945F33" w:rsidRDefault="00906668" w:rsidP="007E28DC">
            <w:pPr>
              <w:jc w:val="center"/>
              <w:rPr>
                <w:sz w:val="22"/>
                <w:szCs w:val="22"/>
              </w:rPr>
            </w:pPr>
            <w:r w:rsidRPr="00945F33">
              <w:rPr>
                <w:sz w:val="22"/>
                <w:szCs w:val="22"/>
              </w:rPr>
              <w:t>0,56</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Nhất quán giữa lời nói và việc làm</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2,35</w:t>
            </w:r>
          </w:p>
        </w:tc>
        <w:tc>
          <w:tcPr>
            <w:tcW w:w="342" w:type="pct"/>
            <w:vAlign w:val="center"/>
          </w:tcPr>
          <w:p w:rsidR="00906668" w:rsidRPr="00945F33" w:rsidRDefault="00906668" w:rsidP="007E28DC">
            <w:pPr>
              <w:jc w:val="center"/>
              <w:rPr>
                <w:sz w:val="22"/>
                <w:szCs w:val="22"/>
              </w:rPr>
            </w:pPr>
            <w:r w:rsidRPr="00945F33">
              <w:rPr>
                <w:sz w:val="22"/>
                <w:szCs w:val="22"/>
              </w:rPr>
              <w:t>2,28</w:t>
            </w:r>
          </w:p>
        </w:tc>
        <w:tc>
          <w:tcPr>
            <w:tcW w:w="343" w:type="pct"/>
            <w:vAlign w:val="center"/>
          </w:tcPr>
          <w:p w:rsidR="00906668" w:rsidRPr="00945F33" w:rsidRDefault="00906668" w:rsidP="007E28DC">
            <w:pPr>
              <w:jc w:val="center"/>
              <w:rPr>
                <w:sz w:val="22"/>
                <w:szCs w:val="22"/>
              </w:rPr>
            </w:pPr>
            <w:r w:rsidRPr="00945F33">
              <w:rPr>
                <w:sz w:val="22"/>
                <w:szCs w:val="22"/>
              </w:rPr>
              <w:t>2,44</w:t>
            </w:r>
          </w:p>
        </w:tc>
        <w:tc>
          <w:tcPr>
            <w:tcW w:w="342" w:type="pct"/>
            <w:vAlign w:val="center"/>
          </w:tcPr>
          <w:p w:rsidR="00906668" w:rsidRPr="00945F33" w:rsidRDefault="00906668" w:rsidP="007E28DC">
            <w:pPr>
              <w:jc w:val="center"/>
              <w:rPr>
                <w:sz w:val="22"/>
                <w:szCs w:val="22"/>
              </w:rPr>
            </w:pPr>
            <w:r w:rsidRPr="00945F33">
              <w:rPr>
                <w:sz w:val="22"/>
                <w:szCs w:val="22"/>
              </w:rPr>
              <w:t>2,39</w:t>
            </w:r>
          </w:p>
        </w:tc>
        <w:tc>
          <w:tcPr>
            <w:tcW w:w="343" w:type="pct"/>
            <w:vAlign w:val="center"/>
          </w:tcPr>
          <w:p w:rsidR="00906668" w:rsidRPr="00945F33" w:rsidRDefault="00906668" w:rsidP="007E28DC">
            <w:pPr>
              <w:jc w:val="center"/>
              <w:rPr>
                <w:sz w:val="22"/>
                <w:szCs w:val="22"/>
              </w:rPr>
            </w:pPr>
            <w:r w:rsidRPr="00945F33">
              <w:rPr>
                <w:sz w:val="22"/>
                <w:szCs w:val="22"/>
              </w:rPr>
              <w:t>2,33</w:t>
            </w:r>
          </w:p>
        </w:tc>
        <w:tc>
          <w:tcPr>
            <w:tcW w:w="489" w:type="pct"/>
            <w:vAlign w:val="center"/>
          </w:tcPr>
          <w:p w:rsidR="00906668" w:rsidRPr="00945F33" w:rsidRDefault="00906668" w:rsidP="007E28DC">
            <w:pPr>
              <w:jc w:val="center"/>
              <w:rPr>
                <w:sz w:val="22"/>
                <w:szCs w:val="22"/>
              </w:rPr>
            </w:pPr>
            <w:r w:rsidRPr="00945F33">
              <w:rPr>
                <w:sz w:val="22"/>
                <w:szCs w:val="22"/>
              </w:rPr>
              <w:t>2,36</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0,43</w:t>
            </w:r>
          </w:p>
        </w:tc>
        <w:tc>
          <w:tcPr>
            <w:tcW w:w="342" w:type="pct"/>
            <w:vAlign w:val="center"/>
          </w:tcPr>
          <w:p w:rsidR="00906668" w:rsidRPr="00945F33" w:rsidRDefault="00906668" w:rsidP="007E28DC">
            <w:pPr>
              <w:jc w:val="center"/>
              <w:rPr>
                <w:sz w:val="22"/>
                <w:szCs w:val="22"/>
              </w:rPr>
            </w:pPr>
            <w:r w:rsidRPr="00945F33">
              <w:rPr>
                <w:sz w:val="22"/>
                <w:szCs w:val="22"/>
              </w:rPr>
              <w:t>0,51</w:t>
            </w:r>
          </w:p>
        </w:tc>
        <w:tc>
          <w:tcPr>
            <w:tcW w:w="343" w:type="pct"/>
            <w:vAlign w:val="center"/>
          </w:tcPr>
          <w:p w:rsidR="00906668" w:rsidRPr="00945F33" w:rsidRDefault="00906668" w:rsidP="007E28DC">
            <w:pPr>
              <w:jc w:val="center"/>
              <w:rPr>
                <w:sz w:val="22"/>
                <w:szCs w:val="22"/>
              </w:rPr>
            </w:pPr>
            <w:r w:rsidRPr="00945F33">
              <w:rPr>
                <w:sz w:val="22"/>
                <w:szCs w:val="22"/>
              </w:rPr>
              <w:t>0,37</w:t>
            </w:r>
          </w:p>
        </w:tc>
        <w:tc>
          <w:tcPr>
            <w:tcW w:w="342" w:type="pct"/>
            <w:vAlign w:val="center"/>
          </w:tcPr>
          <w:p w:rsidR="00906668" w:rsidRPr="00945F33" w:rsidRDefault="00906668" w:rsidP="007E28DC">
            <w:pPr>
              <w:jc w:val="center"/>
              <w:rPr>
                <w:sz w:val="22"/>
                <w:szCs w:val="22"/>
              </w:rPr>
            </w:pPr>
            <w:r w:rsidRPr="00945F33">
              <w:rPr>
                <w:sz w:val="22"/>
                <w:szCs w:val="22"/>
              </w:rPr>
              <w:t>0,46</w:t>
            </w:r>
          </w:p>
        </w:tc>
        <w:tc>
          <w:tcPr>
            <w:tcW w:w="343" w:type="pct"/>
            <w:vAlign w:val="center"/>
          </w:tcPr>
          <w:p w:rsidR="00906668" w:rsidRPr="00945F33" w:rsidRDefault="00906668" w:rsidP="007E28DC">
            <w:pPr>
              <w:jc w:val="center"/>
              <w:rPr>
                <w:sz w:val="22"/>
                <w:szCs w:val="22"/>
              </w:rPr>
            </w:pPr>
            <w:r w:rsidRPr="00945F33">
              <w:rPr>
                <w:sz w:val="22"/>
                <w:szCs w:val="22"/>
              </w:rPr>
              <w:t>0,42</w:t>
            </w:r>
          </w:p>
        </w:tc>
        <w:tc>
          <w:tcPr>
            <w:tcW w:w="489" w:type="pct"/>
            <w:vAlign w:val="center"/>
          </w:tcPr>
          <w:p w:rsidR="00906668" w:rsidRPr="00945F33" w:rsidRDefault="00906668" w:rsidP="007E28DC">
            <w:pPr>
              <w:jc w:val="center"/>
              <w:rPr>
                <w:sz w:val="22"/>
                <w:szCs w:val="22"/>
              </w:rPr>
            </w:pPr>
            <w:r w:rsidRPr="00945F33">
              <w:rPr>
                <w:sz w:val="22"/>
                <w:szCs w:val="22"/>
              </w:rPr>
              <w:t>0,44</w:t>
            </w:r>
          </w:p>
        </w:tc>
      </w:tr>
      <w:tr w:rsidR="00906668" w:rsidRPr="00945F33" w:rsidTr="006F6322">
        <w:tc>
          <w:tcPr>
            <w:tcW w:w="2318" w:type="pct"/>
            <w:gridSpan w:val="2"/>
            <w:vAlign w:val="bottom"/>
          </w:tcPr>
          <w:p w:rsidR="00906668" w:rsidRPr="00945F33" w:rsidRDefault="00906668" w:rsidP="007E28DC">
            <w:pPr>
              <w:jc w:val="center"/>
              <w:rPr>
                <w:b/>
                <w:i/>
                <w:sz w:val="22"/>
                <w:szCs w:val="22"/>
              </w:rPr>
            </w:pPr>
            <w:r w:rsidRPr="00945F33">
              <w:rPr>
                <w:b/>
                <w:i/>
                <w:sz w:val="22"/>
                <w:szCs w:val="22"/>
              </w:rPr>
              <w:t>Điểm trung bình chung</w:t>
            </w:r>
          </w:p>
        </w:tc>
        <w:tc>
          <w:tcPr>
            <w:tcW w:w="375" w:type="pct"/>
            <w:vAlign w:val="center"/>
          </w:tcPr>
          <w:p w:rsidR="00906668" w:rsidRPr="00945F33" w:rsidRDefault="00906668" w:rsidP="007E28DC">
            <w:pPr>
              <w:tabs>
                <w:tab w:val="left" w:pos="184"/>
              </w:tabs>
              <w:jc w:val="center"/>
              <w:rPr>
                <w:b/>
                <w:i/>
                <w:sz w:val="22"/>
                <w:szCs w:val="22"/>
              </w:rPr>
            </w:pPr>
            <w:r w:rsidRPr="00945F33">
              <w:rPr>
                <w:b/>
                <w:i/>
                <w:sz w:val="22"/>
                <w:szCs w:val="22"/>
              </w:rPr>
              <w:t>ĐTB</w:t>
            </w:r>
          </w:p>
        </w:tc>
        <w:tc>
          <w:tcPr>
            <w:tcW w:w="447" w:type="pct"/>
            <w:vAlign w:val="center"/>
          </w:tcPr>
          <w:p w:rsidR="00906668" w:rsidRPr="00945F33" w:rsidRDefault="00906668" w:rsidP="007E28DC">
            <w:pPr>
              <w:jc w:val="center"/>
              <w:rPr>
                <w:b/>
                <w:i/>
                <w:sz w:val="22"/>
                <w:szCs w:val="22"/>
              </w:rPr>
            </w:pPr>
            <w:r w:rsidRPr="00945F33">
              <w:rPr>
                <w:b/>
                <w:i/>
                <w:sz w:val="22"/>
                <w:szCs w:val="22"/>
              </w:rPr>
              <w:t>2,23</w:t>
            </w:r>
          </w:p>
        </w:tc>
        <w:tc>
          <w:tcPr>
            <w:tcW w:w="342" w:type="pct"/>
            <w:vAlign w:val="center"/>
          </w:tcPr>
          <w:p w:rsidR="00906668" w:rsidRPr="00945F33" w:rsidRDefault="00906668" w:rsidP="007E28DC">
            <w:pPr>
              <w:jc w:val="center"/>
              <w:rPr>
                <w:b/>
                <w:i/>
                <w:sz w:val="22"/>
                <w:szCs w:val="22"/>
              </w:rPr>
            </w:pPr>
            <w:r w:rsidRPr="00945F33">
              <w:rPr>
                <w:b/>
                <w:i/>
                <w:sz w:val="22"/>
                <w:szCs w:val="22"/>
              </w:rPr>
              <w:t>2,13</w:t>
            </w:r>
          </w:p>
        </w:tc>
        <w:tc>
          <w:tcPr>
            <w:tcW w:w="343" w:type="pct"/>
            <w:vAlign w:val="center"/>
          </w:tcPr>
          <w:p w:rsidR="00906668" w:rsidRPr="00945F33" w:rsidRDefault="00906668" w:rsidP="007E28DC">
            <w:pPr>
              <w:jc w:val="center"/>
              <w:rPr>
                <w:b/>
                <w:i/>
                <w:sz w:val="22"/>
                <w:szCs w:val="22"/>
              </w:rPr>
            </w:pPr>
            <w:r w:rsidRPr="00945F33">
              <w:rPr>
                <w:b/>
                <w:i/>
                <w:sz w:val="22"/>
                <w:szCs w:val="22"/>
              </w:rPr>
              <w:t>2,29</w:t>
            </w:r>
          </w:p>
        </w:tc>
        <w:tc>
          <w:tcPr>
            <w:tcW w:w="342" w:type="pct"/>
            <w:vAlign w:val="center"/>
          </w:tcPr>
          <w:p w:rsidR="00906668" w:rsidRPr="00945F33" w:rsidRDefault="00906668" w:rsidP="007E28DC">
            <w:pPr>
              <w:jc w:val="center"/>
              <w:rPr>
                <w:b/>
                <w:i/>
                <w:sz w:val="22"/>
                <w:szCs w:val="22"/>
              </w:rPr>
            </w:pPr>
            <w:r w:rsidRPr="00945F33">
              <w:rPr>
                <w:b/>
                <w:i/>
                <w:sz w:val="22"/>
                <w:szCs w:val="22"/>
              </w:rPr>
              <w:t>2,29</w:t>
            </w:r>
          </w:p>
        </w:tc>
        <w:tc>
          <w:tcPr>
            <w:tcW w:w="343" w:type="pct"/>
            <w:vAlign w:val="center"/>
          </w:tcPr>
          <w:p w:rsidR="00906668" w:rsidRPr="00945F33" w:rsidRDefault="00906668" w:rsidP="007E28DC">
            <w:pPr>
              <w:jc w:val="center"/>
              <w:rPr>
                <w:b/>
                <w:i/>
                <w:sz w:val="22"/>
                <w:szCs w:val="22"/>
              </w:rPr>
            </w:pPr>
            <w:r w:rsidRPr="00945F33">
              <w:rPr>
                <w:b/>
                <w:i/>
                <w:sz w:val="22"/>
                <w:szCs w:val="22"/>
              </w:rPr>
              <w:t>2,14</w:t>
            </w:r>
          </w:p>
        </w:tc>
        <w:tc>
          <w:tcPr>
            <w:tcW w:w="489" w:type="pct"/>
            <w:vAlign w:val="center"/>
          </w:tcPr>
          <w:p w:rsidR="00906668" w:rsidRPr="00945F33" w:rsidRDefault="00906668" w:rsidP="007E28DC">
            <w:pPr>
              <w:jc w:val="center"/>
              <w:rPr>
                <w:b/>
                <w:i/>
                <w:sz w:val="22"/>
                <w:szCs w:val="22"/>
              </w:rPr>
            </w:pPr>
            <w:r w:rsidRPr="00945F33">
              <w:rPr>
                <w:b/>
                <w:i/>
                <w:sz w:val="22"/>
                <w:szCs w:val="22"/>
              </w:rPr>
              <w:t>2,22</w:t>
            </w:r>
          </w:p>
        </w:tc>
      </w:tr>
      <w:tr w:rsidR="00906668" w:rsidRPr="00945F33" w:rsidTr="00453A28">
        <w:tc>
          <w:tcPr>
            <w:tcW w:w="5000" w:type="pct"/>
            <w:gridSpan w:val="9"/>
            <w:vAlign w:val="bottom"/>
          </w:tcPr>
          <w:p w:rsidR="00906668" w:rsidRPr="00945F33" w:rsidRDefault="00906668" w:rsidP="007E28DC">
            <w:pPr>
              <w:rPr>
                <w:b/>
                <w:i/>
                <w:sz w:val="22"/>
                <w:szCs w:val="22"/>
              </w:rPr>
            </w:pPr>
            <w:r w:rsidRPr="00945F33">
              <w:rPr>
                <w:b/>
                <w:i/>
                <w:sz w:val="22"/>
                <w:szCs w:val="22"/>
              </w:rPr>
              <w:t>III. Luôn hoàn thành công việc trước thời hạn</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Luôn đặt quyết tâm để hoàn thành nhiệm vụ trước thời hạn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1,96</w:t>
            </w:r>
          </w:p>
        </w:tc>
        <w:tc>
          <w:tcPr>
            <w:tcW w:w="342" w:type="pct"/>
            <w:vAlign w:val="center"/>
          </w:tcPr>
          <w:p w:rsidR="00906668" w:rsidRPr="00945F33" w:rsidRDefault="00906668" w:rsidP="007E28DC">
            <w:pPr>
              <w:jc w:val="center"/>
              <w:rPr>
                <w:sz w:val="22"/>
                <w:szCs w:val="22"/>
              </w:rPr>
            </w:pPr>
            <w:r w:rsidRPr="00945F33">
              <w:rPr>
                <w:sz w:val="22"/>
                <w:szCs w:val="22"/>
              </w:rPr>
              <w:t>1,85</w:t>
            </w:r>
          </w:p>
        </w:tc>
        <w:tc>
          <w:tcPr>
            <w:tcW w:w="343" w:type="pct"/>
            <w:vAlign w:val="center"/>
          </w:tcPr>
          <w:p w:rsidR="00906668" w:rsidRPr="00945F33" w:rsidRDefault="00906668" w:rsidP="007E28DC">
            <w:pPr>
              <w:jc w:val="center"/>
              <w:rPr>
                <w:sz w:val="22"/>
                <w:szCs w:val="22"/>
              </w:rPr>
            </w:pPr>
            <w:r w:rsidRPr="00945F33">
              <w:rPr>
                <w:sz w:val="22"/>
                <w:szCs w:val="22"/>
              </w:rPr>
              <w:t>2,09</w:t>
            </w:r>
          </w:p>
        </w:tc>
        <w:tc>
          <w:tcPr>
            <w:tcW w:w="342" w:type="pct"/>
            <w:vAlign w:val="center"/>
          </w:tcPr>
          <w:p w:rsidR="00906668" w:rsidRPr="00945F33" w:rsidRDefault="00906668" w:rsidP="007E28DC">
            <w:pPr>
              <w:jc w:val="center"/>
              <w:rPr>
                <w:sz w:val="22"/>
                <w:szCs w:val="22"/>
              </w:rPr>
            </w:pPr>
            <w:r w:rsidRPr="00945F33">
              <w:rPr>
                <w:sz w:val="22"/>
                <w:szCs w:val="22"/>
              </w:rPr>
              <w:t>2,05</w:t>
            </w:r>
          </w:p>
        </w:tc>
        <w:tc>
          <w:tcPr>
            <w:tcW w:w="343" w:type="pct"/>
            <w:vAlign w:val="center"/>
          </w:tcPr>
          <w:p w:rsidR="00906668" w:rsidRPr="00945F33" w:rsidRDefault="00906668" w:rsidP="007E28DC">
            <w:pPr>
              <w:jc w:val="center"/>
              <w:rPr>
                <w:sz w:val="22"/>
                <w:szCs w:val="22"/>
              </w:rPr>
            </w:pPr>
            <w:r w:rsidRPr="00945F33">
              <w:rPr>
                <w:sz w:val="22"/>
                <w:szCs w:val="22"/>
              </w:rPr>
              <w:t>1,89</w:t>
            </w:r>
          </w:p>
        </w:tc>
        <w:tc>
          <w:tcPr>
            <w:tcW w:w="489" w:type="pct"/>
            <w:vAlign w:val="center"/>
          </w:tcPr>
          <w:p w:rsidR="00906668" w:rsidRPr="00945F33" w:rsidRDefault="00906668" w:rsidP="007E28DC">
            <w:pPr>
              <w:jc w:val="center"/>
              <w:rPr>
                <w:sz w:val="22"/>
                <w:szCs w:val="22"/>
              </w:rPr>
            </w:pPr>
            <w:r w:rsidRPr="00945F33">
              <w:rPr>
                <w:sz w:val="22"/>
                <w:szCs w:val="22"/>
              </w:rPr>
              <w:t>1,97</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0,62</w:t>
            </w:r>
          </w:p>
        </w:tc>
        <w:tc>
          <w:tcPr>
            <w:tcW w:w="342" w:type="pct"/>
            <w:vAlign w:val="center"/>
          </w:tcPr>
          <w:p w:rsidR="00906668" w:rsidRPr="00945F33" w:rsidRDefault="00906668" w:rsidP="007E28DC">
            <w:pPr>
              <w:jc w:val="center"/>
              <w:rPr>
                <w:sz w:val="22"/>
                <w:szCs w:val="22"/>
              </w:rPr>
            </w:pPr>
            <w:r w:rsidRPr="00945F33">
              <w:rPr>
                <w:sz w:val="22"/>
                <w:szCs w:val="22"/>
              </w:rPr>
              <w:t>0,54</w:t>
            </w:r>
          </w:p>
        </w:tc>
        <w:tc>
          <w:tcPr>
            <w:tcW w:w="343" w:type="pct"/>
            <w:vAlign w:val="center"/>
          </w:tcPr>
          <w:p w:rsidR="00906668" w:rsidRPr="00945F33" w:rsidRDefault="00906668" w:rsidP="007E28DC">
            <w:pPr>
              <w:jc w:val="center"/>
              <w:rPr>
                <w:sz w:val="22"/>
                <w:szCs w:val="22"/>
              </w:rPr>
            </w:pPr>
            <w:r w:rsidRPr="00945F33">
              <w:rPr>
                <w:sz w:val="22"/>
                <w:szCs w:val="22"/>
              </w:rPr>
              <w:t>0,58</w:t>
            </w:r>
          </w:p>
        </w:tc>
        <w:tc>
          <w:tcPr>
            <w:tcW w:w="342" w:type="pct"/>
            <w:vAlign w:val="center"/>
          </w:tcPr>
          <w:p w:rsidR="00906668" w:rsidRPr="00945F33" w:rsidRDefault="00906668" w:rsidP="007E28DC">
            <w:pPr>
              <w:jc w:val="center"/>
              <w:rPr>
                <w:sz w:val="22"/>
                <w:szCs w:val="22"/>
              </w:rPr>
            </w:pPr>
            <w:r w:rsidRPr="00945F33">
              <w:rPr>
                <w:sz w:val="22"/>
                <w:szCs w:val="22"/>
              </w:rPr>
              <w:t>0,55</w:t>
            </w:r>
          </w:p>
        </w:tc>
        <w:tc>
          <w:tcPr>
            <w:tcW w:w="343" w:type="pct"/>
            <w:vAlign w:val="center"/>
          </w:tcPr>
          <w:p w:rsidR="00906668" w:rsidRPr="00945F33" w:rsidRDefault="00906668" w:rsidP="007E28DC">
            <w:pPr>
              <w:jc w:val="center"/>
              <w:rPr>
                <w:sz w:val="22"/>
                <w:szCs w:val="22"/>
              </w:rPr>
            </w:pPr>
            <w:r w:rsidRPr="00945F33">
              <w:rPr>
                <w:sz w:val="22"/>
                <w:szCs w:val="22"/>
              </w:rPr>
              <w:t>0,51</w:t>
            </w:r>
          </w:p>
        </w:tc>
        <w:tc>
          <w:tcPr>
            <w:tcW w:w="489" w:type="pct"/>
            <w:vAlign w:val="center"/>
          </w:tcPr>
          <w:p w:rsidR="00906668" w:rsidRPr="00945F33" w:rsidRDefault="00906668" w:rsidP="007E28DC">
            <w:pPr>
              <w:jc w:val="center"/>
              <w:rPr>
                <w:sz w:val="22"/>
                <w:szCs w:val="22"/>
              </w:rPr>
            </w:pPr>
            <w:r w:rsidRPr="00945F33">
              <w:rPr>
                <w:sz w:val="22"/>
                <w:szCs w:val="22"/>
              </w:rPr>
              <w:t>0,58</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sz w:val="22"/>
                <w:szCs w:val="22"/>
              </w:rPr>
              <w:t>Quyết đoán, luôn hoàn thành nhiệm vụ đúng hạn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1,84</w:t>
            </w:r>
          </w:p>
        </w:tc>
        <w:tc>
          <w:tcPr>
            <w:tcW w:w="342" w:type="pct"/>
            <w:vAlign w:val="center"/>
          </w:tcPr>
          <w:p w:rsidR="00906668" w:rsidRPr="00945F33" w:rsidRDefault="00906668" w:rsidP="007E28DC">
            <w:pPr>
              <w:jc w:val="center"/>
              <w:rPr>
                <w:sz w:val="22"/>
                <w:szCs w:val="22"/>
              </w:rPr>
            </w:pPr>
            <w:r w:rsidRPr="00945F33">
              <w:rPr>
                <w:sz w:val="22"/>
                <w:szCs w:val="22"/>
              </w:rPr>
              <w:t>1,92</w:t>
            </w:r>
          </w:p>
        </w:tc>
        <w:tc>
          <w:tcPr>
            <w:tcW w:w="343" w:type="pct"/>
            <w:vAlign w:val="center"/>
          </w:tcPr>
          <w:p w:rsidR="00906668" w:rsidRPr="00945F33" w:rsidRDefault="00906668" w:rsidP="007E28DC">
            <w:pPr>
              <w:jc w:val="center"/>
              <w:rPr>
                <w:sz w:val="22"/>
                <w:szCs w:val="22"/>
              </w:rPr>
            </w:pPr>
            <w:r w:rsidRPr="00945F33">
              <w:rPr>
                <w:sz w:val="22"/>
                <w:szCs w:val="22"/>
              </w:rPr>
              <w:t>2,03</w:t>
            </w:r>
          </w:p>
        </w:tc>
        <w:tc>
          <w:tcPr>
            <w:tcW w:w="342" w:type="pct"/>
            <w:vAlign w:val="center"/>
          </w:tcPr>
          <w:p w:rsidR="00906668" w:rsidRPr="00945F33" w:rsidRDefault="00906668" w:rsidP="007E28DC">
            <w:pPr>
              <w:jc w:val="center"/>
              <w:rPr>
                <w:sz w:val="22"/>
                <w:szCs w:val="22"/>
              </w:rPr>
            </w:pPr>
            <w:r w:rsidRPr="00945F33">
              <w:rPr>
                <w:sz w:val="22"/>
                <w:szCs w:val="22"/>
              </w:rPr>
              <w:t>2,14</w:t>
            </w:r>
          </w:p>
        </w:tc>
        <w:tc>
          <w:tcPr>
            <w:tcW w:w="343" w:type="pct"/>
            <w:vAlign w:val="center"/>
          </w:tcPr>
          <w:p w:rsidR="00906668" w:rsidRPr="00945F33" w:rsidRDefault="00906668" w:rsidP="007E28DC">
            <w:pPr>
              <w:jc w:val="center"/>
              <w:rPr>
                <w:sz w:val="22"/>
                <w:szCs w:val="22"/>
              </w:rPr>
            </w:pPr>
            <w:r w:rsidRPr="00945F33">
              <w:rPr>
                <w:sz w:val="22"/>
                <w:szCs w:val="22"/>
              </w:rPr>
              <w:t>1,72</w:t>
            </w:r>
          </w:p>
        </w:tc>
        <w:tc>
          <w:tcPr>
            <w:tcW w:w="489" w:type="pct"/>
            <w:vAlign w:val="center"/>
          </w:tcPr>
          <w:p w:rsidR="00906668" w:rsidRPr="00945F33" w:rsidRDefault="00906668" w:rsidP="007E28DC">
            <w:pPr>
              <w:jc w:val="center"/>
              <w:rPr>
                <w:sz w:val="22"/>
                <w:szCs w:val="22"/>
              </w:rPr>
            </w:pPr>
            <w:r w:rsidRPr="00945F33">
              <w:rPr>
                <w:sz w:val="22"/>
                <w:szCs w:val="22"/>
              </w:rPr>
              <w:t>1,93</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0,53</w:t>
            </w:r>
          </w:p>
        </w:tc>
        <w:tc>
          <w:tcPr>
            <w:tcW w:w="342" w:type="pct"/>
            <w:vAlign w:val="center"/>
          </w:tcPr>
          <w:p w:rsidR="00906668" w:rsidRPr="00945F33" w:rsidRDefault="00906668" w:rsidP="007E28DC">
            <w:pPr>
              <w:jc w:val="center"/>
              <w:rPr>
                <w:sz w:val="22"/>
                <w:szCs w:val="22"/>
              </w:rPr>
            </w:pPr>
            <w:r w:rsidRPr="00945F33">
              <w:rPr>
                <w:sz w:val="22"/>
                <w:szCs w:val="22"/>
              </w:rPr>
              <w:t>0,57</w:t>
            </w:r>
          </w:p>
        </w:tc>
        <w:tc>
          <w:tcPr>
            <w:tcW w:w="343" w:type="pct"/>
            <w:vAlign w:val="center"/>
          </w:tcPr>
          <w:p w:rsidR="00906668" w:rsidRPr="00945F33" w:rsidRDefault="00906668" w:rsidP="007E28DC">
            <w:pPr>
              <w:jc w:val="center"/>
              <w:rPr>
                <w:sz w:val="22"/>
                <w:szCs w:val="22"/>
              </w:rPr>
            </w:pPr>
            <w:r w:rsidRPr="00945F33">
              <w:rPr>
                <w:sz w:val="22"/>
                <w:szCs w:val="22"/>
              </w:rPr>
              <w:t>0,52</w:t>
            </w:r>
          </w:p>
        </w:tc>
        <w:tc>
          <w:tcPr>
            <w:tcW w:w="342" w:type="pct"/>
            <w:vAlign w:val="center"/>
          </w:tcPr>
          <w:p w:rsidR="00906668" w:rsidRPr="00945F33" w:rsidRDefault="00906668" w:rsidP="007E28DC">
            <w:pPr>
              <w:jc w:val="center"/>
              <w:rPr>
                <w:sz w:val="22"/>
                <w:szCs w:val="22"/>
              </w:rPr>
            </w:pPr>
            <w:r w:rsidRPr="00945F33">
              <w:rPr>
                <w:sz w:val="22"/>
                <w:szCs w:val="22"/>
              </w:rPr>
              <w:t>0,49</w:t>
            </w:r>
          </w:p>
        </w:tc>
        <w:tc>
          <w:tcPr>
            <w:tcW w:w="343" w:type="pct"/>
            <w:vAlign w:val="center"/>
          </w:tcPr>
          <w:p w:rsidR="00906668" w:rsidRPr="00945F33" w:rsidRDefault="00906668" w:rsidP="007E28DC">
            <w:pPr>
              <w:jc w:val="center"/>
              <w:rPr>
                <w:sz w:val="22"/>
                <w:szCs w:val="22"/>
              </w:rPr>
            </w:pPr>
            <w:r w:rsidRPr="00945F33">
              <w:rPr>
                <w:sz w:val="22"/>
                <w:szCs w:val="22"/>
              </w:rPr>
              <w:t>0,58</w:t>
            </w:r>
          </w:p>
        </w:tc>
        <w:tc>
          <w:tcPr>
            <w:tcW w:w="489" w:type="pct"/>
            <w:vAlign w:val="center"/>
          </w:tcPr>
          <w:p w:rsidR="00906668" w:rsidRPr="00945F33" w:rsidRDefault="00906668" w:rsidP="007E28DC">
            <w:pPr>
              <w:jc w:val="center"/>
              <w:rPr>
                <w:sz w:val="22"/>
                <w:szCs w:val="22"/>
              </w:rPr>
            </w:pPr>
            <w:r w:rsidRPr="00945F33">
              <w:rPr>
                <w:sz w:val="22"/>
                <w:szCs w:val="22"/>
              </w:rPr>
              <w:t>0,54</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Thường nóng vội để hoàn thành công việc trước hạn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1,78</w:t>
            </w:r>
          </w:p>
        </w:tc>
        <w:tc>
          <w:tcPr>
            <w:tcW w:w="342" w:type="pct"/>
            <w:vAlign w:val="center"/>
          </w:tcPr>
          <w:p w:rsidR="00906668" w:rsidRPr="00945F33" w:rsidRDefault="00906668" w:rsidP="007E28DC">
            <w:pPr>
              <w:jc w:val="center"/>
              <w:rPr>
                <w:sz w:val="22"/>
                <w:szCs w:val="22"/>
              </w:rPr>
            </w:pPr>
            <w:r w:rsidRPr="00945F33">
              <w:rPr>
                <w:sz w:val="22"/>
                <w:szCs w:val="22"/>
              </w:rPr>
              <w:t>1,64</w:t>
            </w:r>
          </w:p>
        </w:tc>
        <w:tc>
          <w:tcPr>
            <w:tcW w:w="343" w:type="pct"/>
            <w:vAlign w:val="center"/>
          </w:tcPr>
          <w:p w:rsidR="00906668" w:rsidRPr="00945F33" w:rsidRDefault="00906668" w:rsidP="007E28DC">
            <w:pPr>
              <w:jc w:val="center"/>
              <w:rPr>
                <w:sz w:val="22"/>
                <w:szCs w:val="22"/>
              </w:rPr>
            </w:pPr>
            <w:r w:rsidRPr="00945F33">
              <w:rPr>
                <w:sz w:val="22"/>
                <w:szCs w:val="22"/>
              </w:rPr>
              <w:t>1,75</w:t>
            </w:r>
          </w:p>
        </w:tc>
        <w:tc>
          <w:tcPr>
            <w:tcW w:w="342" w:type="pct"/>
            <w:vAlign w:val="center"/>
          </w:tcPr>
          <w:p w:rsidR="00906668" w:rsidRPr="00945F33" w:rsidRDefault="00906668" w:rsidP="007E28DC">
            <w:pPr>
              <w:jc w:val="center"/>
              <w:rPr>
                <w:sz w:val="22"/>
                <w:szCs w:val="22"/>
              </w:rPr>
            </w:pPr>
            <w:r w:rsidRPr="00945F33">
              <w:rPr>
                <w:sz w:val="22"/>
                <w:szCs w:val="22"/>
              </w:rPr>
              <w:t>1,80</w:t>
            </w:r>
          </w:p>
        </w:tc>
        <w:tc>
          <w:tcPr>
            <w:tcW w:w="343" w:type="pct"/>
            <w:vAlign w:val="center"/>
          </w:tcPr>
          <w:p w:rsidR="00906668" w:rsidRPr="00945F33" w:rsidRDefault="00906668" w:rsidP="007E28DC">
            <w:pPr>
              <w:jc w:val="center"/>
              <w:rPr>
                <w:sz w:val="22"/>
                <w:szCs w:val="22"/>
              </w:rPr>
            </w:pPr>
            <w:r w:rsidRPr="00945F33">
              <w:rPr>
                <w:sz w:val="22"/>
                <w:szCs w:val="22"/>
              </w:rPr>
              <w:t>1,64</w:t>
            </w:r>
          </w:p>
        </w:tc>
        <w:tc>
          <w:tcPr>
            <w:tcW w:w="489" w:type="pct"/>
            <w:vAlign w:val="center"/>
          </w:tcPr>
          <w:p w:rsidR="00906668" w:rsidRPr="00945F33" w:rsidRDefault="00906668" w:rsidP="007E28DC">
            <w:pPr>
              <w:jc w:val="center"/>
              <w:rPr>
                <w:sz w:val="22"/>
                <w:szCs w:val="22"/>
              </w:rPr>
            </w:pPr>
            <w:r w:rsidRPr="00945F33">
              <w:rPr>
                <w:sz w:val="22"/>
                <w:szCs w:val="22"/>
              </w:rPr>
              <w:t>1,72</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0,56</w:t>
            </w:r>
          </w:p>
        </w:tc>
        <w:tc>
          <w:tcPr>
            <w:tcW w:w="342" w:type="pct"/>
            <w:vAlign w:val="center"/>
          </w:tcPr>
          <w:p w:rsidR="00906668" w:rsidRPr="00945F33" w:rsidRDefault="00906668" w:rsidP="007E28DC">
            <w:pPr>
              <w:jc w:val="center"/>
              <w:rPr>
                <w:sz w:val="22"/>
                <w:szCs w:val="22"/>
              </w:rPr>
            </w:pPr>
            <w:r w:rsidRPr="00945F33">
              <w:rPr>
                <w:sz w:val="22"/>
                <w:szCs w:val="22"/>
              </w:rPr>
              <w:t>0,48</w:t>
            </w:r>
          </w:p>
        </w:tc>
        <w:tc>
          <w:tcPr>
            <w:tcW w:w="343" w:type="pct"/>
            <w:vAlign w:val="center"/>
          </w:tcPr>
          <w:p w:rsidR="00906668" w:rsidRPr="00945F33" w:rsidRDefault="00906668" w:rsidP="007E28DC">
            <w:pPr>
              <w:jc w:val="center"/>
              <w:rPr>
                <w:sz w:val="22"/>
                <w:szCs w:val="22"/>
              </w:rPr>
            </w:pPr>
            <w:r w:rsidRPr="00945F33">
              <w:rPr>
                <w:sz w:val="22"/>
                <w:szCs w:val="22"/>
              </w:rPr>
              <w:t>0,50</w:t>
            </w:r>
          </w:p>
        </w:tc>
        <w:tc>
          <w:tcPr>
            <w:tcW w:w="342" w:type="pct"/>
            <w:vAlign w:val="center"/>
          </w:tcPr>
          <w:p w:rsidR="00906668" w:rsidRPr="00945F33" w:rsidRDefault="00906668" w:rsidP="007E28DC">
            <w:pPr>
              <w:jc w:val="center"/>
              <w:rPr>
                <w:sz w:val="22"/>
                <w:szCs w:val="22"/>
              </w:rPr>
            </w:pPr>
            <w:r w:rsidRPr="00945F33">
              <w:rPr>
                <w:sz w:val="22"/>
                <w:szCs w:val="22"/>
              </w:rPr>
              <w:t>0,57</w:t>
            </w:r>
          </w:p>
        </w:tc>
        <w:tc>
          <w:tcPr>
            <w:tcW w:w="343" w:type="pct"/>
            <w:vAlign w:val="center"/>
          </w:tcPr>
          <w:p w:rsidR="00906668" w:rsidRPr="00945F33" w:rsidRDefault="00906668" w:rsidP="007E28DC">
            <w:pPr>
              <w:jc w:val="center"/>
              <w:rPr>
                <w:sz w:val="22"/>
                <w:szCs w:val="22"/>
              </w:rPr>
            </w:pPr>
            <w:r w:rsidRPr="00945F33">
              <w:rPr>
                <w:sz w:val="22"/>
                <w:szCs w:val="22"/>
              </w:rPr>
              <w:t>0,45</w:t>
            </w:r>
          </w:p>
        </w:tc>
        <w:tc>
          <w:tcPr>
            <w:tcW w:w="489" w:type="pct"/>
            <w:vAlign w:val="center"/>
          </w:tcPr>
          <w:p w:rsidR="00906668" w:rsidRPr="00945F33" w:rsidRDefault="00906668" w:rsidP="007E28DC">
            <w:pPr>
              <w:jc w:val="center"/>
              <w:rPr>
                <w:sz w:val="22"/>
                <w:szCs w:val="22"/>
              </w:rPr>
            </w:pPr>
            <w:r w:rsidRPr="00945F33">
              <w:rPr>
                <w:sz w:val="22"/>
                <w:szCs w:val="22"/>
              </w:rPr>
              <w:t>0,51</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Luôn kiên nhẫn để hoàn thành công việc trước thời hạn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1,82</w:t>
            </w:r>
          </w:p>
        </w:tc>
        <w:tc>
          <w:tcPr>
            <w:tcW w:w="342" w:type="pct"/>
            <w:vAlign w:val="center"/>
          </w:tcPr>
          <w:p w:rsidR="00906668" w:rsidRPr="00945F33" w:rsidRDefault="00906668" w:rsidP="007E28DC">
            <w:pPr>
              <w:jc w:val="center"/>
              <w:rPr>
                <w:sz w:val="22"/>
                <w:szCs w:val="22"/>
              </w:rPr>
            </w:pPr>
            <w:r w:rsidRPr="00945F33">
              <w:rPr>
                <w:sz w:val="22"/>
                <w:szCs w:val="22"/>
              </w:rPr>
              <w:t>1,79</w:t>
            </w:r>
          </w:p>
        </w:tc>
        <w:tc>
          <w:tcPr>
            <w:tcW w:w="343" w:type="pct"/>
            <w:vAlign w:val="center"/>
          </w:tcPr>
          <w:p w:rsidR="00906668" w:rsidRPr="00945F33" w:rsidRDefault="00906668" w:rsidP="007E28DC">
            <w:pPr>
              <w:jc w:val="center"/>
              <w:rPr>
                <w:sz w:val="22"/>
                <w:szCs w:val="22"/>
              </w:rPr>
            </w:pPr>
            <w:r w:rsidRPr="00945F33">
              <w:rPr>
                <w:sz w:val="22"/>
                <w:szCs w:val="22"/>
              </w:rPr>
              <w:t>1,98</w:t>
            </w:r>
          </w:p>
        </w:tc>
        <w:tc>
          <w:tcPr>
            <w:tcW w:w="342" w:type="pct"/>
            <w:vAlign w:val="center"/>
          </w:tcPr>
          <w:p w:rsidR="00906668" w:rsidRPr="00945F33" w:rsidRDefault="00906668" w:rsidP="007E28DC">
            <w:pPr>
              <w:jc w:val="center"/>
              <w:rPr>
                <w:sz w:val="22"/>
                <w:szCs w:val="22"/>
              </w:rPr>
            </w:pPr>
            <w:r w:rsidRPr="00945F33">
              <w:rPr>
                <w:sz w:val="22"/>
                <w:szCs w:val="22"/>
              </w:rPr>
              <w:t>2,05</w:t>
            </w:r>
          </w:p>
        </w:tc>
        <w:tc>
          <w:tcPr>
            <w:tcW w:w="343" w:type="pct"/>
            <w:vAlign w:val="center"/>
          </w:tcPr>
          <w:p w:rsidR="00906668" w:rsidRPr="00945F33" w:rsidRDefault="00906668" w:rsidP="007E28DC">
            <w:pPr>
              <w:jc w:val="center"/>
              <w:rPr>
                <w:sz w:val="22"/>
                <w:szCs w:val="22"/>
              </w:rPr>
            </w:pPr>
            <w:r w:rsidRPr="00945F33">
              <w:rPr>
                <w:sz w:val="22"/>
                <w:szCs w:val="22"/>
              </w:rPr>
              <w:t>1,66</w:t>
            </w:r>
          </w:p>
        </w:tc>
        <w:tc>
          <w:tcPr>
            <w:tcW w:w="489" w:type="pct"/>
            <w:vAlign w:val="center"/>
          </w:tcPr>
          <w:p w:rsidR="00906668" w:rsidRPr="00945F33" w:rsidRDefault="00906668" w:rsidP="007E28DC">
            <w:pPr>
              <w:jc w:val="center"/>
              <w:rPr>
                <w:sz w:val="22"/>
                <w:szCs w:val="22"/>
              </w:rPr>
            </w:pPr>
            <w:r w:rsidRPr="00945F33">
              <w:rPr>
                <w:sz w:val="22"/>
                <w:szCs w:val="22"/>
              </w:rPr>
              <w:t>1,86</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0,61</w:t>
            </w:r>
          </w:p>
        </w:tc>
        <w:tc>
          <w:tcPr>
            <w:tcW w:w="342" w:type="pct"/>
            <w:vAlign w:val="center"/>
          </w:tcPr>
          <w:p w:rsidR="00906668" w:rsidRPr="00945F33" w:rsidRDefault="00906668" w:rsidP="007E28DC">
            <w:pPr>
              <w:jc w:val="center"/>
              <w:rPr>
                <w:sz w:val="22"/>
                <w:szCs w:val="22"/>
              </w:rPr>
            </w:pPr>
            <w:r w:rsidRPr="00945F33">
              <w:rPr>
                <w:sz w:val="22"/>
                <w:szCs w:val="22"/>
              </w:rPr>
              <w:t>0,53</w:t>
            </w:r>
          </w:p>
        </w:tc>
        <w:tc>
          <w:tcPr>
            <w:tcW w:w="343" w:type="pct"/>
            <w:vAlign w:val="center"/>
          </w:tcPr>
          <w:p w:rsidR="00906668" w:rsidRPr="00945F33" w:rsidRDefault="00906668" w:rsidP="007E28DC">
            <w:pPr>
              <w:jc w:val="center"/>
              <w:rPr>
                <w:sz w:val="22"/>
                <w:szCs w:val="22"/>
              </w:rPr>
            </w:pPr>
            <w:r w:rsidRPr="00945F33">
              <w:rPr>
                <w:sz w:val="22"/>
                <w:szCs w:val="22"/>
              </w:rPr>
              <w:t>0,56</w:t>
            </w:r>
          </w:p>
        </w:tc>
        <w:tc>
          <w:tcPr>
            <w:tcW w:w="342" w:type="pct"/>
            <w:vAlign w:val="center"/>
          </w:tcPr>
          <w:p w:rsidR="00906668" w:rsidRPr="00945F33" w:rsidRDefault="00906668" w:rsidP="007E28DC">
            <w:pPr>
              <w:jc w:val="center"/>
              <w:rPr>
                <w:sz w:val="22"/>
                <w:szCs w:val="22"/>
              </w:rPr>
            </w:pPr>
            <w:r w:rsidRPr="00945F33">
              <w:rPr>
                <w:sz w:val="22"/>
                <w:szCs w:val="22"/>
              </w:rPr>
              <w:t>0,61</w:t>
            </w:r>
          </w:p>
        </w:tc>
        <w:tc>
          <w:tcPr>
            <w:tcW w:w="343" w:type="pct"/>
            <w:vAlign w:val="center"/>
          </w:tcPr>
          <w:p w:rsidR="00906668" w:rsidRPr="00945F33" w:rsidRDefault="00906668" w:rsidP="007E28DC">
            <w:pPr>
              <w:jc w:val="center"/>
              <w:rPr>
                <w:sz w:val="22"/>
                <w:szCs w:val="22"/>
              </w:rPr>
            </w:pPr>
            <w:r w:rsidRPr="00945F33">
              <w:rPr>
                <w:sz w:val="22"/>
                <w:szCs w:val="22"/>
              </w:rPr>
              <w:t>0,53</w:t>
            </w:r>
          </w:p>
        </w:tc>
        <w:tc>
          <w:tcPr>
            <w:tcW w:w="489" w:type="pct"/>
            <w:vAlign w:val="center"/>
          </w:tcPr>
          <w:p w:rsidR="00906668" w:rsidRPr="00945F33" w:rsidRDefault="00906668" w:rsidP="007E28DC">
            <w:pPr>
              <w:jc w:val="center"/>
              <w:rPr>
                <w:sz w:val="22"/>
                <w:szCs w:val="22"/>
              </w:rPr>
            </w:pPr>
            <w:r w:rsidRPr="00945F33">
              <w:rPr>
                <w:sz w:val="22"/>
                <w:szCs w:val="22"/>
              </w:rPr>
              <w:t>0,57</w:t>
            </w:r>
          </w:p>
        </w:tc>
      </w:tr>
      <w:tr w:rsidR="00906668" w:rsidRPr="00945F33" w:rsidTr="006F6322">
        <w:tc>
          <w:tcPr>
            <w:tcW w:w="2318" w:type="pct"/>
            <w:gridSpan w:val="2"/>
            <w:vAlign w:val="bottom"/>
          </w:tcPr>
          <w:p w:rsidR="00906668" w:rsidRPr="00945F33" w:rsidRDefault="00906668" w:rsidP="007E28DC">
            <w:pPr>
              <w:jc w:val="center"/>
              <w:rPr>
                <w:b/>
                <w:i/>
                <w:sz w:val="22"/>
                <w:szCs w:val="22"/>
              </w:rPr>
            </w:pPr>
            <w:r w:rsidRPr="00945F33">
              <w:rPr>
                <w:b/>
                <w:i/>
                <w:sz w:val="22"/>
                <w:szCs w:val="22"/>
              </w:rPr>
              <w:t>Điểm trung bình chung</w:t>
            </w:r>
          </w:p>
        </w:tc>
        <w:tc>
          <w:tcPr>
            <w:tcW w:w="375" w:type="pct"/>
            <w:vAlign w:val="center"/>
          </w:tcPr>
          <w:p w:rsidR="00906668" w:rsidRPr="00945F33" w:rsidRDefault="00906668" w:rsidP="007E28DC">
            <w:pPr>
              <w:tabs>
                <w:tab w:val="left" w:pos="184"/>
              </w:tabs>
              <w:jc w:val="center"/>
              <w:rPr>
                <w:b/>
                <w:i/>
                <w:sz w:val="22"/>
                <w:szCs w:val="22"/>
              </w:rPr>
            </w:pPr>
            <w:r w:rsidRPr="00945F33">
              <w:rPr>
                <w:b/>
                <w:i/>
                <w:sz w:val="22"/>
                <w:szCs w:val="22"/>
              </w:rPr>
              <w:t>ĐTB</w:t>
            </w:r>
          </w:p>
        </w:tc>
        <w:tc>
          <w:tcPr>
            <w:tcW w:w="447" w:type="pct"/>
            <w:vAlign w:val="center"/>
          </w:tcPr>
          <w:p w:rsidR="00906668" w:rsidRPr="00945F33" w:rsidRDefault="00906668" w:rsidP="007E28DC">
            <w:pPr>
              <w:jc w:val="center"/>
              <w:rPr>
                <w:b/>
                <w:i/>
                <w:sz w:val="22"/>
                <w:szCs w:val="22"/>
              </w:rPr>
            </w:pPr>
            <w:r w:rsidRPr="00945F33">
              <w:rPr>
                <w:b/>
                <w:i/>
                <w:sz w:val="22"/>
                <w:szCs w:val="22"/>
              </w:rPr>
              <w:t>1,85</w:t>
            </w:r>
          </w:p>
        </w:tc>
        <w:tc>
          <w:tcPr>
            <w:tcW w:w="342" w:type="pct"/>
            <w:vAlign w:val="center"/>
          </w:tcPr>
          <w:p w:rsidR="00906668" w:rsidRPr="00945F33" w:rsidRDefault="00906668" w:rsidP="007E28DC">
            <w:pPr>
              <w:jc w:val="center"/>
              <w:rPr>
                <w:b/>
                <w:i/>
                <w:sz w:val="22"/>
                <w:szCs w:val="22"/>
              </w:rPr>
            </w:pPr>
            <w:r w:rsidRPr="00945F33">
              <w:rPr>
                <w:b/>
                <w:i/>
                <w:sz w:val="22"/>
                <w:szCs w:val="22"/>
              </w:rPr>
              <w:t>1,80</w:t>
            </w:r>
          </w:p>
        </w:tc>
        <w:tc>
          <w:tcPr>
            <w:tcW w:w="343" w:type="pct"/>
            <w:vAlign w:val="center"/>
          </w:tcPr>
          <w:p w:rsidR="00906668" w:rsidRPr="00945F33" w:rsidRDefault="00906668" w:rsidP="007E28DC">
            <w:pPr>
              <w:jc w:val="center"/>
              <w:rPr>
                <w:b/>
                <w:i/>
                <w:sz w:val="22"/>
                <w:szCs w:val="22"/>
              </w:rPr>
            </w:pPr>
            <w:r w:rsidRPr="00945F33">
              <w:rPr>
                <w:b/>
                <w:i/>
                <w:sz w:val="22"/>
                <w:szCs w:val="22"/>
              </w:rPr>
              <w:t>1,96</w:t>
            </w:r>
          </w:p>
        </w:tc>
        <w:tc>
          <w:tcPr>
            <w:tcW w:w="342" w:type="pct"/>
            <w:vAlign w:val="center"/>
          </w:tcPr>
          <w:p w:rsidR="00906668" w:rsidRPr="00945F33" w:rsidRDefault="00906668" w:rsidP="007E28DC">
            <w:pPr>
              <w:jc w:val="center"/>
              <w:rPr>
                <w:b/>
                <w:i/>
                <w:sz w:val="22"/>
                <w:szCs w:val="22"/>
              </w:rPr>
            </w:pPr>
            <w:r w:rsidRPr="00945F33">
              <w:rPr>
                <w:b/>
                <w:i/>
                <w:sz w:val="22"/>
                <w:szCs w:val="22"/>
              </w:rPr>
              <w:t>2,01</w:t>
            </w:r>
          </w:p>
        </w:tc>
        <w:tc>
          <w:tcPr>
            <w:tcW w:w="343" w:type="pct"/>
            <w:vAlign w:val="center"/>
          </w:tcPr>
          <w:p w:rsidR="00906668" w:rsidRPr="00945F33" w:rsidRDefault="00906668" w:rsidP="007E28DC">
            <w:pPr>
              <w:jc w:val="center"/>
              <w:rPr>
                <w:b/>
                <w:i/>
                <w:sz w:val="22"/>
                <w:szCs w:val="22"/>
              </w:rPr>
            </w:pPr>
            <w:r w:rsidRPr="00945F33">
              <w:rPr>
                <w:b/>
                <w:i/>
                <w:sz w:val="22"/>
                <w:szCs w:val="22"/>
              </w:rPr>
              <w:t>1,73</w:t>
            </w:r>
          </w:p>
        </w:tc>
        <w:tc>
          <w:tcPr>
            <w:tcW w:w="489" w:type="pct"/>
            <w:vAlign w:val="center"/>
          </w:tcPr>
          <w:p w:rsidR="00906668" w:rsidRPr="00945F33" w:rsidRDefault="00906668" w:rsidP="007E28DC">
            <w:pPr>
              <w:jc w:val="center"/>
              <w:rPr>
                <w:b/>
                <w:i/>
                <w:sz w:val="22"/>
                <w:szCs w:val="22"/>
              </w:rPr>
            </w:pPr>
            <w:r w:rsidRPr="00945F33">
              <w:rPr>
                <w:b/>
                <w:i/>
                <w:sz w:val="22"/>
                <w:szCs w:val="22"/>
              </w:rPr>
              <w:t>1,87</w:t>
            </w:r>
          </w:p>
        </w:tc>
      </w:tr>
      <w:tr w:rsidR="00906668" w:rsidRPr="00945F33" w:rsidTr="00453A28">
        <w:tc>
          <w:tcPr>
            <w:tcW w:w="5000" w:type="pct"/>
            <w:gridSpan w:val="9"/>
            <w:vAlign w:val="bottom"/>
          </w:tcPr>
          <w:p w:rsidR="00906668" w:rsidRPr="00945F33" w:rsidRDefault="00906668" w:rsidP="007E28DC">
            <w:pPr>
              <w:rPr>
                <w:b/>
                <w:i/>
                <w:sz w:val="22"/>
                <w:szCs w:val="22"/>
              </w:rPr>
            </w:pPr>
            <w:r w:rsidRPr="00945F33">
              <w:rPr>
                <w:b/>
                <w:i/>
                <w:sz w:val="22"/>
                <w:szCs w:val="22"/>
              </w:rPr>
              <w:t>IV. Đặt ra mục tiêu, thời hạn, chuẩn mực để quản lí cuộc sống</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Tự đặt ra mục tiêu, chuẩn mực để quản lí cuộc sống của bản thân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2,17</w:t>
            </w:r>
          </w:p>
        </w:tc>
        <w:tc>
          <w:tcPr>
            <w:tcW w:w="342" w:type="pct"/>
            <w:vAlign w:val="center"/>
          </w:tcPr>
          <w:p w:rsidR="00906668" w:rsidRPr="00945F33" w:rsidRDefault="00906668" w:rsidP="007E28DC">
            <w:pPr>
              <w:jc w:val="center"/>
              <w:rPr>
                <w:sz w:val="22"/>
                <w:szCs w:val="22"/>
              </w:rPr>
            </w:pPr>
            <w:r w:rsidRPr="00945F33">
              <w:rPr>
                <w:sz w:val="22"/>
                <w:szCs w:val="22"/>
              </w:rPr>
              <w:t>2,26</w:t>
            </w:r>
          </w:p>
        </w:tc>
        <w:tc>
          <w:tcPr>
            <w:tcW w:w="343" w:type="pct"/>
            <w:vAlign w:val="center"/>
          </w:tcPr>
          <w:p w:rsidR="00906668" w:rsidRPr="00945F33" w:rsidRDefault="00906668" w:rsidP="007E28DC">
            <w:pPr>
              <w:jc w:val="center"/>
              <w:rPr>
                <w:sz w:val="22"/>
                <w:szCs w:val="22"/>
              </w:rPr>
            </w:pPr>
            <w:r w:rsidRPr="00945F33">
              <w:rPr>
                <w:sz w:val="22"/>
                <w:szCs w:val="22"/>
              </w:rPr>
              <w:t>2,04</w:t>
            </w:r>
          </w:p>
        </w:tc>
        <w:tc>
          <w:tcPr>
            <w:tcW w:w="342" w:type="pct"/>
            <w:vAlign w:val="center"/>
          </w:tcPr>
          <w:p w:rsidR="00906668" w:rsidRPr="00945F33" w:rsidRDefault="00906668" w:rsidP="007E28DC">
            <w:pPr>
              <w:jc w:val="center"/>
              <w:rPr>
                <w:sz w:val="22"/>
                <w:szCs w:val="22"/>
              </w:rPr>
            </w:pPr>
            <w:r w:rsidRPr="00945F33">
              <w:rPr>
                <w:sz w:val="22"/>
                <w:szCs w:val="22"/>
              </w:rPr>
              <w:t>2,28</w:t>
            </w:r>
          </w:p>
        </w:tc>
        <w:tc>
          <w:tcPr>
            <w:tcW w:w="343" w:type="pct"/>
            <w:vAlign w:val="center"/>
          </w:tcPr>
          <w:p w:rsidR="00906668" w:rsidRPr="00945F33" w:rsidRDefault="00906668" w:rsidP="007E28DC">
            <w:pPr>
              <w:jc w:val="center"/>
              <w:rPr>
                <w:sz w:val="22"/>
                <w:szCs w:val="22"/>
              </w:rPr>
            </w:pPr>
            <w:r w:rsidRPr="00945F33">
              <w:rPr>
                <w:sz w:val="22"/>
                <w:szCs w:val="22"/>
              </w:rPr>
              <w:t>2,04</w:t>
            </w:r>
          </w:p>
        </w:tc>
        <w:tc>
          <w:tcPr>
            <w:tcW w:w="489" w:type="pct"/>
            <w:vAlign w:val="center"/>
          </w:tcPr>
          <w:p w:rsidR="00906668" w:rsidRPr="00945F33" w:rsidRDefault="00906668" w:rsidP="007E28DC">
            <w:pPr>
              <w:jc w:val="center"/>
              <w:rPr>
                <w:sz w:val="22"/>
                <w:szCs w:val="22"/>
              </w:rPr>
            </w:pPr>
            <w:r w:rsidRPr="00945F33">
              <w:rPr>
                <w:sz w:val="22"/>
                <w:szCs w:val="22"/>
              </w:rPr>
              <w:t>2,16</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0,55</w:t>
            </w:r>
          </w:p>
        </w:tc>
        <w:tc>
          <w:tcPr>
            <w:tcW w:w="342" w:type="pct"/>
            <w:vAlign w:val="center"/>
          </w:tcPr>
          <w:p w:rsidR="00906668" w:rsidRPr="00945F33" w:rsidRDefault="00906668" w:rsidP="007E28DC">
            <w:pPr>
              <w:jc w:val="center"/>
              <w:rPr>
                <w:sz w:val="22"/>
                <w:szCs w:val="22"/>
              </w:rPr>
            </w:pPr>
            <w:r w:rsidRPr="00945F33">
              <w:rPr>
                <w:sz w:val="22"/>
                <w:szCs w:val="22"/>
              </w:rPr>
              <w:t>0,47</w:t>
            </w:r>
          </w:p>
        </w:tc>
        <w:tc>
          <w:tcPr>
            <w:tcW w:w="343" w:type="pct"/>
            <w:vAlign w:val="center"/>
          </w:tcPr>
          <w:p w:rsidR="00906668" w:rsidRPr="00945F33" w:rsidRDefault="00906668" w:rsidP="007E28DC">
            <w:pPr>
              <w:jc w:val="center"/>
              <w:rPr>
                <w:sz w:val="22"/>
                <w:szCs w:val="22"/>
              </w:rPr>
            </w:pPr>
            <w:r w:rsidRPr="00945F33">
              <w:rPr>
                <w:sz w:val="22"/>
                <w:szCs w:val="22"/>
              </w:rPr>
              <w:t>0,53</w:t>
            </w:r>
          </w:p>
        </w:tc>
        <w:tc>
          <w:tcPr>
            <w:tcW w:w="342" w:type="pct"/>
            <w:vAlign w:val="center"/>
          </w:tcPr>
          <w:p w:rsidR="00906668" w:rsidRPr="00945F33" w:rsidRDefault="00906668" w:rsidP="007E28DC">
            <w:pPr>
              <w:jc w:val="center"/>
              <w:rPr>
                <w:sz w:val="22"/>
                <w:szCs w:val="22"/>
              </w:rPr>
            </w:pPr>
            <w:r w:rsidRPr="00945F33">
              <w:rPr>
                <w:sz w:val="22"/>
                <w:szCs w:val="22"/>
              </w:rPr>
              <w:t>0,46</w:t>
            </w:r>
          </w:p>
        </w:tc>
        <w:tc>
          <w:tcPr>
            <w:tcW w:w="343" w:type="pct"/>
            <w:vAlign w:val="center"/>
          </w:tcPr>
          <w:p w:rsidR="00906668" w:rsidRPr="00945F33" w:rsidRDefault="00906668" w:rsidP="007E28DC">
            <w:pPr>
              <w:jc w:val="center"/>
              <w:rPr>
                <w:sz w:val="22"/>
                <w:szCs w:val="22"/>
              </w:rPr>
            </w:pPr>
            <w:r w:rsidRPr="00945F33">
              <w:rPr>
                <w:sz w:val="22"/>
                <w:szCs w:val="22"/>
              </w:rPr>
              <w:t>0,58</w:t>
            </w:r>
          </w:p>
        </w:tc>
        <w:tc>
          <w:tcPr>
            <w:tcW w:w="489" w:type="pct"/>
            <w:vAlign w:val="center"/>
          </w:tcPr>
          <w:p w:rsidR="00906668" w:rsidRPr="00945F33" w:rsidRDefault="00906668" w:rsidP="007E28DC">
            <w:pPr>
              <w:jc w:val="center"/>
              <w:rPr>
                <w:sz w:val="22"/>
                <w:szCs w:val="22"/>
              </w:rPr>
            </w:pPr>
            <w:r w:rsidRPr="00945F33">
              <w:rPr>
                <w:sz w:val="22"/>
                <w:szCs w:val="22"/>
              </w:rPr>
              <w:t>0,52</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Thể hiện rõ tính nguyên tắc trong học tập, trong cuộc sống</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2,13</w:t>
            </w:r>
          </w:p>
        </w:tc>
        <w:tc>
          <w:tcPr>
            <w:tcW w:w="342" w:type="pct"/>
            <w:vAlign w:val="center"/>
          </w:tcPr>
          <w:p w:rsidR="00906668" w:rsidRPr="00945F33" w:rsidRDefault="00906668" w:rsidP="007E28DC">
            <w:pPr>
              <w:jc w:val="center"/>
              <w:rPr>
                <w:sz w:val="22"/>
                <w:szCs w:val="22"/>
              </w:rPr>
            </w:pPr>
            <w:r w:rsidRPr="00945F33">
              <w:rPr>
                <w:sz w:val="22"/>
                <w:szCs w:val="22"/>
              </w:rPr>
              <w:t>2,24</w:t>
            </w:r>
          </w:p>
        </w:tc>
        <w:tc>
          <w:tcPr>
            <w:tcW w:w="343" w:type="pct"/>
            <w:vAlign w:val="center"/>
          </w:tcPr>
          <w:p w:rsidR="00906668" w:rsidRPr="00945F33" w:rsidRDefault="00906668" w:rsidP="007E28DC">
            <w:pPr>
              <w:jc w:val="center"/>
              <w:rPr>
                <w:sz w:val="22"/>
                <w:szCs w:val="22"/>
              </w:rPr>
            </w:pPr>
            <w:r w:rsidRPr="00945F33">
              <w:rPr>
                <w:sz w:val="22"/>
                <w:szCs w:val="22"/>
              </w:rPr>
              <w:t>2,08</w:t>
            </w:r>
          </w:p>
        </w:tc>
        <w:tc>
          <w:tcPr>
            <w:tcW w:w="342" w:type="pct"/>
            <w:vAlign w:val="center"/>
          </w:tcPr>
          <w:p w:rsidR="00906668" w:rsidRPr="00945F33" w:rsidRDefault="00906668" w:rsidP="007E28DC">
            <w:pPr>
              <w:jc w:val="center"/>
              <w:rPr>
                <w:sz w:val="22"/>
                <w:szCs w:val="22"/>
              </w:rPr>
            </w:pPr>
            <w:r w:rsidRPr="00945F33">
              <w:rPr>
                <w:sz w:val="22"/>
                <w:szCs w:val="22"/>
              </w:rPr>
              <w:t>2,23</w:t>
            </w:r>
          </w:p>
        </w:tc>
        <w:tc>
          <w:tcPr>
            <w:tcW w:w="343" w:type="pct"/>
            <w:vAlign w:val="center"/>
          </w:tcPr>
          <w:p w:rsidR="00906668" w:rsidRPr="00945F33" w:rsidRDefault="00906668" w:rsidP="007E28DC">
            <w:pPr>
              <w:jc w:val="center"/>
              <w:rPr>
                <w:sz w:val="22"/>
                <w:szCs w:val="22"/>
              </w:rPr>
            </w:pPr>
            <w:r w:rsidRPr="00945F33">
              <w:rPr>
                <w:sz w:val="22"/>
                <w:szCs w:val="22"/>
              </w:rPr>
              <w:t>2,07</w:t>
            </w:r>
          </w:p>
        </w:tc>
        <w:tc>
          <w:tcPr>
            <w:tcW w:w="489" w:type="pct"/>
            <w:vAlign w:val="center"/>
          </w:tcPr>
          <w:p w:rsidR="00906668" w:rsidRPr="00945F33" w:rsidRDefault="00906668" w:rsidP="007E28DC">
            <w:pPr>
              <w:jc w:val="center"/>
              <w:rPr>
                <w:sz w:val="22"/>
                <w:szCs w:val="22"/>
              </w:rPr>
            </w:pPr>
            <w:r w:rsidRPr="00945F33">
              <w:rPr>
                <w:sz w:val="22"/>
                <w:szCs w:val="22"/>
              </w:rPr>
              <w:t>2,15</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0,59</w:t>
            </w:r>
          </w:p>
        </w:tc>
        <w:tc>
          <w:tcPr>
            <w:tcW w:w="342" w:type="pct"/>
            <w:vAlign w:val="center"/>
          </w:tcPr>
          <w:p w:rsidR="00906668" w:rsidRPr="00945F33" w:rsidRDefault="00906668" w:rsidP="007E28DC">
            <w:pPr>
              <w:jc w:val="center"/>
              <w:rPr>
                <w:sz w:val="22"/>
                <w:szCs w:val="22"/>
              </w:rPr>
            </w:pPr>
            <w:r w:rsidRPr="00945F33">
              <w:rPr>
                <w:sz w:val="22"/>
                <w:szCs w:val="22"/>
              </w:rPr>
              <w:t>0,58</w:t>
            </w:r>
          </w:p>
        </w:tc>
        <w:tc>
          <w:tcPr>
            <w:tcW w:w="343" w:type="pct"/>
            <w:vAlign w:val="center"/>
          </w:tcPr>
          <w:p w:rsidR="00906668" w:rsidRPr="00945F33" w:rsidRDefault="00906668" w:rsidP="007E28DC">
            <w:pPr>
              <w:jc w:val="center"/>
              <w:rPr>
                <w:sz w:val="22"/>
                <w:szCs w:val="22"/>
              </w:rPr>
            </w:pPr>
            <w:r w:rsidRPr="00945F33">
              <w:rPr>
                <w:sz w:val="22"/>
                <w:szCs w:val="22"/>
              </w:rPr>
              <w:t>0,51</w:t>
            </w:r>
          </w:p>
        </w:tc>
        <w:tc>
          <w:tcPr>
            <w:tcW w:w="342" w:type="pct"/>
            <w:vAlign w:val="center"/>
          </w:tcPr>
          <w:p w:rsidR="00906668" w:rsidRPr="00945F33" w:rsidRDefault="00906668" w:rsidP="007E28DC">
            <w:pPr>
              <w:jc w:val="center"/>
              <w:rPr>
                <w:sz w:val="22"/>
                <w:szCs w:val="22"/>
              </w:rPr>
            </w:pPr>
            <w:r w:rsidRPr="00945F33">
              <w:rPr>
                <w:sz w:val="22"/>
                <w:szCs w:val="22"/>
              </w:rPr>
              <w:t>0,49</w:t>
            </w:r>
          </w:p>
        </w:tc>
        <w:tc>
          <w:tcPr>
            <w:tcW w:w="343" w:type="pct"/>
            <w:vAlign w:val="center"/>
          </w:tcPr>
          <w:p w:rsidR="00906668" w:rsidRPr="00945F33" w:rsidRDefault="00906668" w:rsidP="007E28DC">
            <w:pPr>
              <w:jc w:val="center"/>
              <w:rPr>
                <w:sz w:val="22"/>
                <w:szCs w:val="22"/>
              </w:rPr>
            </w:pPr>
            <w:r w:rsidRPr="00945F33">
              <w:rPr>
                <w:sz w:val="22"/>
                <w:szCs w:val="22"/>
              </w:rPr>
              <w:t>0,63</w:t>
            </w:r>
          </w:p>
        </w:tc>
        <w:tc>
          <w:tcPr>
            <w:tcW w:w="489" w:type="pct"/>
            <w:vAlign w:val="center"/>
          </w:tcPr>
          <w:p w:rsidR="00906668" w:rsidRPr="00945F33" w:rsidRDefault="00906668" w:rsidP="007E28DC">
            <w:pPr>
              <w:jc w:val="center"/>
              <w:rPr>
                <w:sz w:val="22"/>
                <w:szCs w:val="22"/>
              </w:rPr>
            </w:pPr>
            <w:r w:rsidRPr="00945F33">
              <w:rPr>
                <w:sz w:val="22"/>
                <w:szCs w:val="22"/>
              </w:rPr>
              <w:t>0,56</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Quyết tâm vượt qua khó khăn trong học tập, lao động</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1,85</w:t>
            </w:r>
          </w:p>
        </w:tc>
        <w:tc>
          <w:tcPr>
            <w:tcW w:w="342" w:type="pct"/>
            <w:vAlign w:val="center"/>
          </w:tcPr>
          <w:p w:rsidR="00906668" w:rsidRPr="00945F33" w:rsidRDefault="00906668" w:rsidP="007E28DC">
            <w:pPr>
              <w:jc w:val="center"/>
              <w:rPr>
                <w:sz w:val="22"/>
                <w:szCs w:val="22"/>
              </w:rPr>
            </w:pPr>
            <w:r w:rsidRPr="00945F33">
              <w:rPr>
                <w:sz w:val="22"/>
                <w:szCs w:val="22"/>
              </w:rPr>
              <w:t>1,71</w:t>
            </w:r>
          </w:p>
        </w:tc>
        <w:tc>
          <w:tcPr>
            <w:tcW w:w="343" w:type="pct"/>
            <w:vAlign w:val="center"/>
          </w:tcPr>
          <w:p w:rsidR="00906668" w:rsidRPr="00945F33" w:rsidRDefault="00906668" w:rsidP="007E28DC">
            <w:pPr>
              <w:jc w:val="center"/>
              <w:rPr>
                <w:sz w:val="22"/>
                <w:szCs w:val="22"/>
              </w:rPr>
            </w:pPr>
            <w:r w:rsidRPr="00945F33">
              <w:rPr>
                <w:sz w:val="22"/>
                <w:szCs w:val="22"/>
              </w:rPr>
              <w:t>2,05</w:t>
            </w:r>
          </w:p>
        </w:tc>
        <w:tc>
          <w:tcPr>
            <w:tcW w:w="342" w:type="pct"/>
            <w:vAlign w:val="center"/>
          </w:tcPr>
          <w:p w:rsidR="00906668" w:rsidRPr="00945F33" w:rsidRDefault="00906668" w:rsidP="007E28DC">
            <w:pPr>
              <w:jc w:val="center"/>
              <w:rPr>
                <w:sz w:val="22"/>
                <w:szCs w:val="22"/>
              </w:rPr>
            </w:pPr>
            <w:r w:rsidRPr="00945F33">
              <w:rPr>
                <w:sz w:val="22"/>
                <w:szCs w:val="22"/>
              </w:rPr>
              <w:t>2,08</w:t>
            </w:r>
          </w:p>
        </w:tc>
        <w:tc>
          <w:tcPr>
            <w:tcW w:w="343" w:type="pct"/>
            <w:vAlign w:val="center"/>
          </w:tcPr>
          <w:p w:rsidR="00906668" w:rsidRPr="00945F33" w:rsidRDefault="00906668" w:rsidP="007E28DC">
            <w:pPr>
              <w:jc w:val="center"/>
              <w:rPr>
                <w:sz w:val="22"/>
                <w:szCs w:val="22"/>
              </w:rPr>
            </w:pPr>
            <w:r w:rsidRPr="00945F33">
              <w:rPr>
                <w:sz w:val="22"/>
                <w:szCs w:val="22"/>
              </w:rPr>
              <w:t>1,65</w:t>
            </w:r>
          </w:p>
        </w:tc>
        <w:tc>
          <w:tcPr>
            <w:tcW w:w="489" w:type="pct"/>
            <w:vAlign w:val="center"/>
          </w:tcPr>
          <w:p w:rsidR="00906668" w:rsidRPr="00945F33" w:rsidRDefault="00906668" w:rsidP="007E28DC">
            <w:pPr>
              <w:jc w:val="center"/>
              <w:rPr>
                <w:sz w:val="22"/>
                <w:szCs w:val="22"/>
              </w:rPr>
            </w:pPr>
            <w:r w:rsidRPr="00945F33">
              <w:rPr>
                <w:sz w:val="22"/>
                <w:szCs w:val="22"/>
              </w:rPr>
              <w:t>1,87</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jc w:val="both"/>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0,52</w:t>
            </w:r>
          </w:p>
        </w:tc>
        <w:tc>
          <w:tcPr>
            <w:tcW w:w="342" w:type="pct"/>
            <w:vAlign w:val="center"/>
          </w:tcPr>
          <w:p w:rsidR="00906668" w:rsidRPr="00945F33" w:rsidRDefault="00906668" w:rsidP="007E28DC">
            <w:pPr>
              <w:jc w:val="center"/>
              <w:rPr>
                <w:sz w:val="22"/>
                <w:szCs w:val="22"/>
              </w:rPr>
            </w:pPr>
            <w:r w:rsidRPr="00945F33">
              <w:rPr>
                <w:sz w:val="22"/>
                <w:szCs w:val="22"/>
              </w:rPr>
              <w:t>0,54</w:t>
            </w:r>
          </w:p>
        </w:tc>
        <w:tc>
          <w:tcPr>
            <w:tcW w:w="343" w:type="pct"/>
            <w:vAlign w:val="center"/>
          </w:tcPr>
          <w:p w:rsidR="00906668" w:rsidRPr="00945F33" w:rsidRDefault="00906668" w:rsidP="007E28DC">
            <w:pPr>
              <w:jc w:val="center"/>
              <w:rPr>
                <w:sz w:val="22"/>
                <w:szCs w:val="22"/>
              </w:rPr>
            </w:pPr>
            <w:r w:rsidRPr="00945F33">
              <w:rPr>
                <w:sz w:val="22"/>
                <w:szCs w:val="22"/>
              </w:rPr>
              <w:t>0,45</w:t>
            </w:r>
          </w:p>
        </w:tc>
        <w:tc>
          <w:tcPr>
            <w:tcW w:w="342" w:type="pct"/>
            <w:vAlign w:val="center"/>
          </w:tcPr>
          <w:p w:rsidR="00906668" w:rsidRPr="00945F33" w:rsidRDefault="00906668" w:rsidP="007E28DC">
            <w:pPr>
              <w:jc w:val="center"/>
              <w:rPr>
                <w:sz w:val="22"/>
                <w:szCs w:val="22"/>
              </w:rPr>
            </w:pPr>
            <w:r w:rsidRPr="00945F33">
              <w:rPr>
                <w:sz w:val="22"/>
                <w:szCs w:val="22"/>
              </w:rPr>
              <w:t>0,54</w:t>
            </w:r>
          </w:p>
        </w:tc>
        <w:tc>
          <w:tcPr>
            <w:tcW w:w="343" w:type="pct"/>
            <w:vAlign w:val="center"/>
          </w:tcPr>
          <w:p w:rsidR="00906668" w:rsidRPr="00945F33" w:rsidRDefault="00906668" w:rsidP="007E28DC">
            <w:pPr>
              <w:jc w:val="center"/>
              <w:rPr>
                <w:sz w:val="22"/>
                <w:szCs w:val="22"/>
              </w:rPr>
            </w:pPr>
            <w:r w:rsidRPr="00945F33">
              <w:rPr>
                <w:sz w:val="22"/>
                <w:szCs w:val="22"/>
              </w:rPr>
              <w:t>0,46</w:t>
            </w:r>
          </w:p>
        </w:tc>
        <w:tc>
          <w:tcPr>
            <w:tcW w:w="489" w:type="pct"/>
            <w:vAlign w:val="center"/>
          </w:tcPr>
          <w:p w:rsidR="00906668" w:rsidRPr="00945F33" w:rsidRDefault="00906668" w:rsidP="007E28DC">
            <w:pPr>
              <w:jc w:val="center"/>
              <w:rPr>
                <w:sz w:val="22"/>
                <w:szCs w:val="22"/>
              </w:rPr>
            </w:pPr>
            <w:r w:rsidRPr="00945F33">
              <w:rPr>
                <w:sz w:val="22"/>
                <w:szCs w:val="22"/>
              </w:rPr>
              <w:t>0,50</w:t>
            </w:r>
          </w:p>
        </w:tc>
      </w:tr>
      <w:tr w:rsidR="00906668" w:rsidRPr="00945F33" w:rsidTr="006F6322">
        <w:tc>
          <w:tcPr>
            <w:tcW w:w="309" w:type="pct"/>
            <w:vMerge w:val="restart"/>
            <w:vAlign w:val="bottom"/>
          </w:tcPr>
          <w:p w:rsidR="00906668" w:rsidRPr="00945F33" w:rsidRDefault="00906668" w:rsidP="007E28DC">
            <w:pPr>
              <w:numPr>
                <w:ilvl w:val="0"/>
                <w:numId w:val="8"/>
              </w:numPr>
              <w:jc w:val="center"/>
              <w:rPr>
                <w:sz w:val="22"/>
                <w:szCs w:val="22"/>
              </w:rPr>
            </w:pPr>
          </w:p>
        </w:tc>
        <w:tc>
          <w:tcPr>
            <w:tcW w:w="2009" w:type="pct"/>
            <w:vMerge w:val="restart"/>
          </w:tcPr>
          <w:p w:rsidR="00906668" w:rsidRPr="00945F33" w:rsidRDefault="00906668" w:rsidP="007E28DC">
            <w:pPr>
              <w:jc w:val="both"/>
              <w:rPr>
                <w:sz w:val="22"/>
                <w:szCs w:val="22"/>
              </w:rPr>
            </w:pPr>
            <w:r w:rsidRPr="00945F33">
              <w:rPr>
                <w:bCs/>
                <w:sz w:val="22"/>
                <w:szCs w:val="22"/>
              </w:rPr>
              <w:t>Kiên trì, nhất quán với những dự định của bản thân</w:t>
            </w: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ĐTB</w:t>
            </w:r>
          </w:p>
        </w:tc>
        <w:tc>
          <w:tcPr>
            <w:tcW w:w="447" w:type="pct"/>
            <w:vAlign w:val="center"/>
          </w:tcPr>
          <w:p w:rsidR="00906668" w:rsidRPr="00945F33" w:rsidRDefault="00906668" w:rsidP="007E28DC">
            <w:pPr>
              <w:jc w:val="center"/>
              <w:rPr>
                <w:sz w:val="22"/>
                <w:szCs w:val="22"/>
              </w:rPr>
            </w:pPr>
            <w:r w:rsidRPr="00945F33">
              <w:rPr>
                <w:sz w:val="22"/>
                <w:szCs w:val="22"/>
              </w:rPr>
              <w:t>1,76</w:t>
            </w:r>
          </w:p>
        </w:tc>
        <w:tc>
          <w:tcPr>
            <w:tcW w:w="342" w:type="pct"/>
            <w:vAlign w:val="center"/>
          </w:tcPr>
          <w:p w:rsidR="00906668" w:rsidRPr="00945F33" w:rsidRDefault="00906668" w:rsidP="007E28DC">
            <w:pPr>
              <w:jc w:val="center"/>
              <w:rPr>
                <w:sz w:val="22"/>
                <w:szCs w:val="22"/>
              </w:rPr>
            </w:pPr>
            <w:r w:rsidRPr="00945F33">
              <w:rPr>
                <w:sz w:val="22"/>
                <w:szCs w:val="22"/>
              </w:rPr>
              <w:t>1,83</w:t>
            </w:r>
          </w:p>
        </w:tc>
        <w:tc>
          <w:tcPr>
            <w:tcW w:w="343" w:type="pct"/>
            <w:vAlign w:val="center"/>
          </w:tcPr>
          <w:p w:rsidR="00906668" w:rsidRPr="00945F33" w:rsidRDefault="00906668" w:rsidP="007E28DC">
            <w:pPr>
              <w:jc w:val="center"/>
              <w:rPr>
                <w:sz w:val="22"/>
                <w:szCs w:val="22"/>
              </w:rPr>
            </w:pPr>
            <w:r w:rsidRPr="00945F33">
              <w:rPr>
                <w:sz w:val="22"/>
                <w:szCs w:val="22"/>
              </w:rPr>
              <w:t>1,96</w:t>
            </w:r>
          </w:p>
        </w:tc>
        <w:tc>
          <w:tcPr>
            <w:tcW w:w="342" w:type="pct"/>
            <w:vAlign w:val="center"/>
          </w:tcPr>
          <w:p w:rsidR="00906668" w:rsidRPr="00945F33" w:rsidRDefault="00906668" w:rsidP="007E28DC">
            <w:pPr>
              <w:jc w:val="center"/>
              <w:rPr>
                <w:sz w:val="22"/>
                <w:szCs w:val="22"/>
              </w:rPr>
            </w:pPr>
            <w:r w:rsidRPr="00945F33">
              <w:rPr>
                <w:sz w:val="22"/>
                <w:szCs w:val="22"/>
              </w:rPr>
              <w:t>2,09</w:t>
            </w:r>
          </w:p>
        </w:tc>
        <w:tc>
          <w:tcPr>
            <w:tcW w:w="343" w:type="pct"/>
            <w:vAlign w:val="center"/>
          </w:tcPr>
          <w:p w:rsidR="00906668" w:rsidRPr="00945F33" w:rsidRDefault="00906668" w:rsidP="007E28DC">
            <w:pPr>
              <w:jc w:val="center"/>
              <w:rPr>
                <w:sz w:val="22"/>
                <w:szCs w:val="22"/>
              </w:rPr>
            </w:pPr>
            <w:r w:rsidRPr="00945F33">
              <w:rPr>
                <w:sz w:val="22"/>
                <w:szCs w:val="22"/>
              </w:rPr>
              <w:t>1,61</w:t>
            </w:r>
          </w:p>
        </w:tc>
        <w:tc>
          <w:tcPr>
            <w:tcW w:w="489" w:type="pct"/>
            <w:vAlign w:val="center"/>
          </w:tcPr>
          <w:p w:rsidR="00906668" w:rsidRPr="00945F33" w:rsidRDefault="00906668" w:rsidP="007E28DC">
            <w:pPr>
              <w:jc w:val="center"/>
              <w:rPr>
                <w:sz w:val="22"/>
                <w:szCs w:val="22"/>
              </w:rPr>
            </w:pPr>
            <w:r w:rsidRPr="00945F33">
              <w:rPr>
                <w:sz w:val="22"/>
                <w:szCs w:val="22"/>
              </w:rPr>
              <w:t>1,85</w:t>
            </w:r>
          </w:p>
        </w:tc>
      </w:tr>
      <w:tr w:rsidR="00906668" w:rsidRPr="00945F33" w:rsidTr="006F6322">
        <w:tc>
          <w:tcPr>
            <w:tcW w:w="309" w:type="pct"/>
            <w:vMerge/>
            <w:vAlign w:val="bottom"/>
          </w:tcPr>
          <w:p w:rsidR="00906668" w:rsidRPr="00945F33" w:rsidRDefault="00906668" w:rsidP="007E28DC">
            <w:pPr>
              <w:numPr>
                <w:ilvl w:val="0"/>
                <w:numId w:val="8"/>
              </w:numPr>
              <w:jc w:val="center"/>
              <w:rPr>
                <w:sz w:val="22"/>
                <w:szCs w:val="22"/>
              </w:rPr>
            </w:pPr>
          </w:p>
        </w:tc>
        <w:tc>
          <w:tcPr>
            <w:tcW w:w="2009" w:type="pct"/>
            <w:vMerge/>
          </w:tcPr>
          <w:p w:rsidR="00906668" w:rsidRPr="00945F33" w:rsidRDefault="00906668" w:rsidP="007E28DC">
            <w:pPr>
              <w:rPr>
                <w:sz w:val="22"/>
                <w:szCs w:val="22"/>
              </w:rPr>
            </w:pPr>
          </w:p>
        </w:tc>
        <w:tc>
          <w:tcPr>
            <w:tcW w:w="375" w:type="pct"/>
            <w:vAlign w:val="center"/>
          </w:tcPr>
          <w:p w:rsidR="00906668" w:rsidRPr="00945F33" w:rsidRDefault="00906668" w:rsidP="007E28DC">
            <w:pPr>
              <w:tabs>
                <w:tab w:val="left" w:pos="184"/>
              </w:tabs>
              <w:jc w:val="center"/>
              <w:rPr>
                <w:sz w:val="22"/>
                <w:szCs w:val="22"/>
              </w:rPr>
            </w:pPr>
            <w:r w:rsidRPr="00945F33">
              <w:rPr>
                <w:sz w:val="22"/>
                <w:szCs w:val="22"/>
              </w:rPr>
              <w:t>ĐLC</w:t>
            </w:r>
          </w:p>
        </w:tc>
        <w:tc>
          <w:tcPr>
            <w:tcW w:w="447" w:type="pct"/>
            <w:vAlign w:val="center"/>
          </w:tcPr>
          <w:p w:rsidR="00906668" w:rsidRPr="00945F33" w:rsidRDefault="00906668" w:rsidP="007E28DC">
            <w:pPr>
              <w:jc w:val="center"/>
              <w:rPr>
                <w:sz w:val="22"/>
                <w:szCs w:val="22"/>
              </w:rPr>
            </w:pPr>
            <w:r w:rsidRPr="00945F33">
              <w:rPr>
                <w:sz w:val="22"/>
                <w:szCs w:val="22"/>
              </w:rPr>
              <w:t>0,58</w:t>
            </w:r>
          </w:p>
        </w:tc>
        <w:tc>
          <w:tcPr>
            <w:tcW w:w="342" w:type="pct"/>
            <w:vAlign w:val="center"/>
          </w:tcPr>
          <w:p w:rsidR="00906668" w:rsidRPr="00945F33" w:rsidRDefault="00906668" w:rsidP="007E28DC">
            <w:pPr>
              <w:jc w:val="center"/>
              <w:rPr>
                <w:sz w:val="22"/>
                <w:szCs w:val="22"/>
              </w:rPr>
            </w:pPr>
            <w:r w:rsidRPr="00945F33">
              <w:rPr>
                <w:sz w:val="22"/>
                <w:szCs w:val="22"/>
              </w:rPr>
              <w:t>0,56</w:t>
            </w:r>
          </w:p>
        </w:tc>
        <w:tc>
          <w:tcPr>
            <w:tcW w:w="343" w:type="pct"/>
            <w:vAlign w:val="center"/>
          </w:tcPr>
          <w:p w:rsidR="00906668" w:rsidRPr="00945F33" w:rsidRDefault="00906668" w:rsidP="007E28DC">
            <w:pPr>
              <w:jc w:val="center"/>
              <w:rPr>
                <w:sz w:val="22"/>
                <w:szCs w:val="22"/>
              </w:rPr>
            </w:pPr>
            <w:r w:rsidRPr="00945F33">
              <w:rPr>
                <w:sz w:val="22"/>
                <w:szCs w:val="22"/>
              </w:rPr>
              <w:t>0,63</w:t>
            </w:r>
          </w:p>
        </w:tc>
        <w:tc>
          <w:tcPr>
            <w:tcW w:w="342" w:type="pct"/>
            <w:vAlign w:val="center"/>
          </w:tcPr>
          <w:p w:rsidR="00906668" w:rsidRPr="00945F33" w:rsidRDefault="00906668" w:rsidP="007E28DC">
            <w:pPr>
              <w:jc w:val="center"/>
              <w:rPr>
                <w:sz w:val="22"/>
                <w:szCs w:val="22"/>
              </w:rPr>
            </w:pPr>
            <w:r w:rsidRPr="00945F33">
              <w:rPr>
                <w:sz w:val="22"/>
                <w:szCs w:val="22"/>
              </w:rPr>
              <w:t>0,62</w:t>
            </w:r>
          </w:p>
        </w:tc>
        <w:tc>
          <w:tcPr>
            <w:tcW w:w="343" w:type="pct"/>
            <w:vAlign w:val="center"/>
          </w:tcPr>
          <w:p w:rsidR="00906668" w:rsidRPr="00945F33" w:rsidRDefault="00906668" w:rsidP="007E28DC">
            <w:pPr>
              <w:jc w:val="center"/>
              <w:rPr>
                <w:sz w:val="22"/>
                <w:szCs w:val="22"/>
              </w:rPr>
            </w:pPr>
            <w:r w:rsidRPr="00945F33">
              <w:rPr>
                <w:sz w:val="22"/>
                <w:szCs w:val="22"/>
              </w:rPr>
              <w:t>0,56</w:t>
            </w:r>
          </w:p>
        </w:tc>
        <w:tc>
          <w:tcPr>
            <w:tcW w:w="489" w:type="pct"/>
            <w:vAlign w:val="center"/>
          </w:tcPr>
          <w:p w:rsidR="00906668" w:rsidRPr="00945F33" w:rsidRDefault="00906668" w:rsidP="007E28DC">
            <w:pPr>
              <w:jc w:val="center"/>
              <w:rPr>
                <w:sz w:val="22"/>
                <w:szCs w:val="22"/>
              </w:rPr>
            </w:pPr>
            <w:r w:rsidRPr="00945F33">
              <w:rPr>
                <w:sz w:val="22"/>
                <w:szCs w:val="22"/>
              </w:rPr>
              <w:t>0,59</w:t>
            </w:r>
          </w:p>
        </w:tc>
      </w:tr>
      <w:tr w:rsidR="00906668" w:rsidRPr="00945F33" w:rsidTr="006F6322">
        <w:tc>
          <w:tcPr>
            <w:tcW w:w="2318" w:type="pct"/>
            <w:gridSpan w:val="2"/>
            <w:vAlign w:val="bottom"/>
          </w:tcPr>
          <w:p w:rsidR="00906668" w:rsidRPr="00945F33" w:rsidRDefault="00906668" w:rsidP="007E28DC">
            <w:pPr>
              <w:jc w:val="center"/>
              <w:rPr>
                <w:b/>
                <w:i/>
                <w:sz w:val="22"/>
                <w:szCs w:val="22"/>
              </w:rPr>
            </w:pPr>
            <w:r w:rsidRPr="00945F33">
              <w:rPr>
                <w:b/>
                <w:i/>
                <w:sz w:val="22"/>
                <w:szCs w:val="22"/>
              </w:rPr>
              <w:t>Điểm trung bình chung</w:t>
            </w:r>
          </w:p>
        </w:tc>
        <w:tc>
          <w:tcPr>
            <w:tcW w:w="375" w:type="pct"/>
            <w:vAlign w:val="center"/>
          </w:tcPr>
          <w:p w:rsidR="00906668" w:rsidRPr="00945F33" w:rsidRDefault="00906668" w:rsidP="007E28DC">
            <w:pPr>
              <w:tabs>
                <w:tab w:val="left" w:pos="184"/>
              </w:tabs>
              <w:jc w:val="center"/>
              <w:rPr>
                <w:b/>
                <w:i/>
                <w:sz w:val="22"/>
                <w:szCs w:val="22"/>
              </w:rPr>
            </w:pPr>
            <w:r w:rsidRPr="00945F33">
              <w:rPr>
                <w:b/>
                <w:i/>
                <w:sz w:val="22"/>
                <w:szCs w:val="22"/>
              </w:rPr>
              <w:t>ĐTB</w:t>
            </w:r>
          </w:p>
        </w:tc>
        <w:tc>
          <w:tcPr>
            <w:tcW w:w="447" w:type="pct"/>
            <w:vAlign w:val="center"/>
          </w:tcPr>
          <w:p w:rsidR="00906668" w:rsidRPr="00945F33" w:rsidRDefault="00906668" w:rsidP="007E28DC">
            <w:pPr>
              <w:jc w:val="center"/>
              <w:rPr>
                <w:b/>
                <w:i/>
                <w:sz w:val="22"/>
                <w:szCs w:val="22"/>
              </w:rPr>
            </w:pPr>
            <w:r w:rsidRPr="00945F33">
              <w:rPr>
                <w:b/>
                <w:i/>
                <w:sz w:val="22"/>
                <w:szCs w:val="22"/>
              </w:rPr>
              <w:t>1,98</w:t>
            </w:r>
          </w:p>
        </w:tc>
        <w:tc>
          <w:tcPr>
            <w:tcW w:w="342" w:type="pct"/>
            <w:vAlign w:val="center"/>
          </w:tcPr>
          <w:p w:rsidR="00906668" w:rsidRPr="00945F33" w:rsidRDefault="00906668" w:rsidP="007E28DC">
            <w:pPr>
              <w:jc w:val="center"/>
              <w:rPr>
                <w:b/>
                <w:i/>
                <w:sz w:val="22"/>
                <w:szCs w:val="22"/>
              </w:rPr>
            </w:pPr>
            <w:r w:rsidRPr="00945F33">
              <w:rPr>
                <w:b/>
                <w:i/>
                <w:sz w:val="22"/>
                <w:szCs w:val="22"/>
              </w:rPr>
              <w:t>2,01</w:t>
            </w:r>
          </w:p>
        </w:tc>
        <w:tc>
          <w:tcPr>
            <w:tcW w:w="343" w:type="pct"/>
            <w:vAlign w:val="center"/>
          </w:tcPr>
          <w:p w:rsidR="00906668" w:rsidRPr="00945F33" w:rsidRDefault="00906668" w:rsidP="007E28DC">
            <w:pPr>
              <w:jc w:val="center"/>
              <w:rPr>
                <w:b/>
                <w:i/>
                <w:sz w:val="22"/>
                <w:szCs w:val="22"/>
              </w:rPr>
            </w:pPr>
            <w:r w:rsidRPr="00945F33">
              <w:rPr>
                <w:b/>
                <w:i/>
                <w:sz w:val="22"/>
                <w:szCs w:val="22"/>
              </w:rPr>
              <w:t>2,03</w:t>
            </w:r>
          </w:p>
        </w:tc>
        <w:tc>
          <w:tcPr>
            <w:tcW w:w="342" w:type="pct"/>
            <w:vAlign w:val="center"/>
          </w:tcPr>
          <w:p w:rsidR="00906668" w:rsidRPr="00945F33" w:rsidRDefault="00906668" w:rsidP="007E28DC">
            <w:pPr>
              <w:jc w:val="center"/>
              <w:rPr>
                <w:b/>
                <w:i/>
                <w:sz w:val="22"/>
                <w:szCs w:val="22"/>
              </w:rPr>
            </w:pPr>
            <w:r w:rsidRPr="00945F33">
              <w:rPr>
                <w:b/>
                <w:i/>
                <w:sz w:val="22"/>
                <w:szCs w:val="22"/>
              </w:rPr>
              <w:t>2,17</w:t>
            </w:r>
          </w:p>
        </w:tc>
        <w:tc>
          <w:tcPr>
            <w:tcW w:w="343" w:type="pct"/>
            <w:vAlign w:val="center"/>
          </w:tcPr>
          <w:p w:rsidR="00906668" w:rsidRPr="00945F33" w:rsidRDefault="00906668" w:rsidP="007E28DC">
            <w:pPr>
              <w:jc w:val="center"/>
              <w:rPr>
                <w:b/>
                <w:i/>
                <w:sz w:val="22"/>
                <w:szCs w:val="22"/>
              </w:rPr>
            </w:pPr>
            <w:r w:rsidRPr="00945F33">
              <w:rPr>
                <w:b/>
                <w:i/>
                <w:sz w:val="22"/>
                <w:szCs w:val="22"/>
              </w:rPr>
              <w:t>1,84</w:t>
            </w:r>
          </w:p>
        </w:tc>
        <w:tc>
          <w:tcPr>
            <w:tcW w:w="489" w:type="pct"/>
            <w:vAlign w:val="center"/>
          </w:tcPr>
          <w:p w:rsidR="00906668" w:rsidRPr="00945F33" w:rsidRDefault="00906668" w:rsidP="007E28DC">
            <w:pPr>
              <w:jc w:val="center"/>
              <w:rPr>
                <w:b/>
                <w:i/>
                <w:sz w:val="22"/>
                <w:szCs w:val="22"/>
              </w:rPr>
            </w:pPr>
            <w:r w:rsidRPr="00945F33">
              <w:rPr>
                <w:b/>
                <w:i/>
                <w:sz w:val="22"/>
                <w:szCs w:val="22"/>
              </w:rPr>
              <w:t>2,01</w:t>
            </w:r>
          </w:p>
        </w:tc>
      </w:tr>
      <w:tr w:rsidR="00906668" w:rsidRPr="00945F33" w:rsidTr="006F6322">
        <w:tc>
          <w:tcPr>
            <w:tcW w:w="2693" w:type="pct"/>
            <w:gridSpan w:val="3"/>
            <w:vAlign w:val="bottom"/>
          </w:tcPr>
          <w:p w:rsidR="00906668" w:rsidRPr="00945F33" w:rsidRDefault="00906668" w:rsidP="007E28DC">
            <w:pPr>
              <w:tabs>
                <w:tab w:val="left" w:pos="184"/>
              </w:tabs>
              <w:jc w:val="center"/>
              <w:rPr>
                <w:b/>
                <w:sz w:val="22"/>
                <w:szCs w:val="22"/>
              </w:rPr>
            </w:pPr>
            <w:r w:rsidRPr="00945F33">
              <w:rPr>
                <w:b/>
                <w:sz w:val="22"/>
                <w:szCs w:val="22"/>
              </w:rPr>
              <w:t>Điểm trung bình chung biểu hiện nguyên tắc</w:t>
            </w:r>
          </w:p>
        </w:tc>
        <w:tc>
          <w:tcPr>
            <w:tcW w:w="447" w:type="pct"/>
            <w:vAlign w:val="bottom"/>
          </w:tcPr>
          <w:p w:rsidR="00906668" w:rsidRPr="00945F33" w:rsidRDefault="00906668" w:rsidP="007E28DC">
            <w:pPr>
              <w:jc w:val="center"/>
              <w:rPr>
                <w:b/>
                <w:sz w:val="22"/>
                <w:szCs w:val="22"/>
              </w:rPr>
            </w:pPr>
            <w:r w:rsidRPr="00945F33">
              <w:rPr>
                <w:b/>
                <w:sz w:val="22"/>
                <w:szCs w:val="22"/>
              </w:rPr>
              <w:t>1,98</w:t>
            </w:r>
          </w:p>
        </w:tc>
        <w:tc>
          <w:tcPr>
            <w:tcW w:w="342" w:type="pct"/>
            <w:vAlign w:val="bottom"/>
          </w:tcPr>
          <w:p w:rsidR="00906668" w:rsidRPr="00945F33" w:rsidRDefault="00906668" w:rsidP="007E28DC">
            <w:pPr>
              <w:jc w:val="center"/>
              <w:rPr>
                <w:b/>
                <w:sz w:val="22"/>
                <w:szCs w:val="22"/>
              </w:rPr>
            </w:pPr>
            <w:r w:rsidRPr="00945F33">
              <w:rPr>
                <w:b/>
                <w:sz w:val="22"/>
                <w:szCs w:val="22"/>
              </w:rPr>
              <w:t>1,93</w:t>
            </w:r>
          </w:p>
        </w:tc>
        <w:tc>
          <w:tcPr>
            <w:tcW w:w="343" w:type="pct"/>
            <w:vAlign w:val="bottom"/>
          </w:tcPr>
          <w:p w:rsidR="00906668" w:rsidRPr="00945F33" w:rsidRDefault="00906668" w:rsidP="007E28DC">
            <w:pPr>
              <w:jc w:val="center"/>
              <w:rPr>
                <w:b/>
                <w:sz w:val="22"/>
                <w:szCs w:val="22"/>
              </w:rPr>
            </w:pPr>
            <w:r w:rsidRPr="00945F33">
              <w:rPr>
                <w:b/>
                <w:sz w:val="22"/>
                <w:szCs w:val="22"/>
              </w:rPr>
              <w:t>2,05</w:t>
            </w:r>
          </w:p>
        </w:tc>
        <w:tc>
          <w:tcPr>
            <w:tcW w:w="342" w:type="pct"/>
            <w:vAlign w:val="bottom"/>
          </w:tcPr>
          <w:p w:rsidR="00906668" w:rsidRPr="00945F33" w:rsidRDefault="00906668" w:rsidP="007E28DC">
            <w:pPr>
              <w:jc w:val="center"/>
              <w:rPr>
                <w:b/>
                <w:sz w:val="22"/>
                <w:szCs w:val="22"/>
              </w:rPr>
            </w:pPr>
            <w:r w:rsidRPr="00945F33">
              <w:rPr>
                <w:b/>
                <w:sz w:val="22"/>
                <w:szCs w:val="22"/>
              </w:rPr>
              <w:t>2,10</w:t>
            </w:r>
          </w:p>
        </w:tc>
        <w:tc>
          <w:tcPr>
            <w:tcW w:w="343" w:type="pct"/>
            <w:vAlign w:val="bottom"/>
          </w:tcPr>
          <w:p w:rsidR="00906668" w:rsidRPr="00945F33" w:rsidRDefault="00906668" w:rsidP="007E28DC">
            <w:pPr>
              <w:jc w:val="center"/>
              <w:rPr>
                <w:b/>
                <w:sz w:val="22"/>
                <w:szCs w:val="22"/>
              </w:rPr>
            </w:pPr>
            <w:r w:rsidRPr="00945F33">
              <w:rPr>
                <w:b/>
                <w:sz w:val="22"/>
                <w:szCs w:val="22"/>
              </w:rPr>
              <w:t>1,87</w:t>
            </w:r>
          </w:p>
        </w:tc>
        <w:tc>
          <w:tcPr>
            <w:tcW w:w="489" w:type="pct"/>
            <w:vAlign w:val="bottom"/>
          </w:tcPr>
          <w:p w:rsidR="00906668" w:rsidRPr="00945F33" w:rsidRDefault="00906668" w:rsidP="007E28DC">
            <w:pPr>
              <w:jc w:val="center"/>
              <w:rPr>
                <w:b/>
                <w:sz w:val="22"/>
                <w:szCs w:val="22"/>
              </w:rPr>
            </w:pPr>
            <w:r w:rsidRPr="00945F33">
              <w:rPr>
                <w:b/>
                <w:sz w:val="22"/>
                <w:szCs w:val="22"/>
              </w:rPr>
              <w:t>1,99</w:t>
            </w:r>
          </w:p>
        </w:tc>
      </w:tr>
    </w:tbl>
    <w:p w:rsidR="00F24BD4" w:rsidRPr="00780182" w:rsidRDefault="006F6322" w:rsidP="00A9633D">
      <w:pPr>
        <w:spacing w:line="380" w:lineRule="exact"/>
        <w:ind w:firstLine="709"/>
        <w:jc w:val="both"/>
        <w:rPr>
          <w:sz w:val="32"/>
          <w:szCs w:val="32"/>
        </w:rPr>
      </w:pPr>
      <w:r>
        <w:rPr>
          <w:sz w:val="32"/>
          <w:szCs w:val="32"/>
        </w:rPr>
        <w:t xml:space="preserve">Biểu hiện </w:t>
      </w:r>
      <w:r w:rsidRPr="00780182">
        <w:rPr>
          <w:sz w:val="32"/>
          <w:szCs w:val="32"/>
        </w:rPr>
        <w:t>nguyên tắc</w:t>
      </w:r>
      <w:r>
        <w:rPr>
          <w:sz w:val="32"/>
          <w:szCs w:val="32"/>
        </w:rPr>
        <w:t xml:space="preserve"> </w:t>
      </w:r>
      <w:r w:rsidR="00E55F02">
        <w:rPr>
          <w:sz w:val="32"/>
          <w:szCs w:val="32"/>
        </w:rPr>
        <w:t>ở mức trung bình (</w:t>
      </w:r>
      <w:r w:rsidR="00E55F02" w:rsidRPr="00A431B2">
        <w:rPr>
          <w:i/>
          <w:position w:val="-4"/>
          <w:sz w:val="32"/>
          <w:szCs w:val="32"/>
        </w:rPr>
        <w:object w:dxaOrig="260" w:dyaOrig="320">
          <v:shape id="_x0000_i1045" type="#_x0000_t75" style="width:12.5pt;height:15.65pt" o:ole="">
            <v:imagedata r:id="rId8" o:title=""/>
          </v:shape>
          <o:OLEObject Type="Embed" ProgID="Equation.DSMT4" ShapeID="_x0000_i1045" DrawAspect="Content" ObjectID="_1520944010" r:id="rId29"/>
        </w:object>
      </w:r>
      <w:r w:rsidR="00E55F02">
        <w:rPr>
          <w:position w:val="-4"/>
          <w:sz w:val="32"/>
          <w:szCs w:val="32"/>
        </w:rPr>
        <w:t xml:space="preserve">= </w:t>
      </w:r>
      <w:r w:rsidR="00E55F02" w:rsidRPr="00E55F02">
        <w:rPr>
          <w:sz w:val="32"/>
          <w:szCs w:val="32"/>
        </w:rPr>
        <w:t>1,99 điểm</w:t>
      </w:r>
      <w:r w:rsidR="00E55F02">
        <w:rPr>
          <w:sz w:val="32"/>
          <w:szCs w:val="32"/>
        </w:rPr>
        <w:t>),</w:t>
      </w:r>
      <w:r>
        <w:rPr>
          <w:sz w:val="32"/>
          <w:szCs w:val="32"/>
        </w:rPr>
        <w:t xml:space="preserve"> s</w:t>
      </w:r>
      <w:r w:rsidR="009825B5">
        <w:rPr>
          <w:sz w:val="32"/>
          <w:szCs w:val="32"/>
        </w:rPr>
        <w:t>inh viên học lực khá, giỏi</w:t>
      </w:r>
      <w:r w:rsidR="00F24BD4" w:rsidRPr="00780182">
        <w:rPr>
          <w:sz w:val="32"/>
          <w:szCs w:val="32"/>
        </w:rPr>
        <w:t xml:space="preserve"> </w:t>
      </w:r>
      <w:r w:rsidR="009825B5">
        <w:rPr>
          <w:sz w:val="32"/>
          <w:szCs w:val="32"/>
        </w:rPr>
        <w:t>trội hơn sinh viên học lực trung bình</w:t>
      </w:r>
      <w:r>
        <w:rPr>
          <w:sz w:val="32"/>
          <w:szCs w:val="32"/>
        </w:rPr>
        <w:t>.</w:t>
      </w:r>
      <w:r w:rsidR="00DB5427">
        <w:rPr>
          <w:sz w:val="32"/>
          <w:szCs w:val="32"/>
        </w:rPr>
        <w:t xml:space="preserve"> </w:t>
      </w:r>
      <w:r>
        <w:rPr>
          <w:sz w:val="32"/>
          <w:szCs w:val="32"/>
        </w:rPr>
        <w:t>Sinh viên</w:t>
      </w:r>
      <w:r w:rsidR="00F24BD4" w:rsidRPr="00780182">
        <w:rPr>
          <w:sz w:val="32"/>
          <w:szCs w:val="32"/>
        </w:rPr>
        <w:t xml:space="preserve"> </w:t>
      </w:r>
      <w:r w:rsidR="00DB5427">
        <w:rPr>
          <w:sz w:val="32"/>
          <w:szCs w:val="32"/>
        </w:rPr>
        <w:t xml:space="preserve">các nhóm học lực </w:t>
      </w:r>
      <w:r w:rsidR="00C14C46">
        <w:rPr>
          <w:sz w:val="32"/>
          <w:szCs w:val="32"/>
        </w:rPr>
        <w:t>có sự</w:t>
      </w:r>
      <w:r w:rsidR="009E2553" w:rsidRPr="00780182">
        <w:rPr>
          <w:sz w:val="32"/>
          <w:szCs w:val="32"/>
        </w:rPr>
        <w:t xml:space="preserve"> chú trọng vào nhiệm vụ học tập</w:t>
      </w:r>
      <w:r w:rsidR="00125788" w:rsidRPr="00780182">
        <w:rPr>
          <w:sz w:val="32"/>
          <w:szCs w:val="32"/>
        </w:rPr>
        <w:t>, song chủ yếu diễn ra theo tình huống</w:t>
      </w:r>
      <w:r w:rsidR="00F24BD4" w:rsidRPr="00780182">
        <w:rPr>
          <w:sz w:val="32"/>
          <w:szCs w:val="32"/>
        </w:rPr>
        <w:t xml:space="preserve">. Những </w:t>
      </w:r>
      <w:r w:rsidR="00125788" w:rsidRPr="00780182">
        <w:rPr>
          <w:sz w:val="32"/>
          <w:szCs w:val="32"/>
        </w:rPr>
        <w:t>biểu hiện chưa phù hợp như</w:t>
      </w:r>
      <w:r w:rsidR="00F24BD4" w:rsidRPr="00780182">
        <w:rPr>
          <w:sz w:val="32"/>
          <w:szCs w:val="32"/>
        </w:rPr>
        <w:t xml:space="preserve"> </w:t>
      </w:r>
      <w:r w:rsidR="00125788" w:rsidRPr="00780182">
        <w:rPr>
          <w:sz w:val="32"/>
          <w:szCs w:val="32"/>
        </w:rPr>
        <w:t>chưa chú trọng vào xây dựng</w:t>
      </w:r>
      <w:r w:rsidR="00F24BD4" w:rsidRPr="00780182">
        <w:rPr>
          <w:sz w:val="32"/>
          <w:szCs w:val="32"/>
        </w:rPr>
        <w:t xml:space="preserve"> kế hoạch</w:t>
      </w:r>
      <w:r w:rsidR="00125788" w:rsidRPr="00780182">
        <w:rPr>
          <w:sz w:val="32"/>
          <w:szCs w:val="32"/>
        </w:rPr>
        <w:t xml:space="preserve"> cũng như xác định nhiệm vụ</w:t>
      </w:r>
      <w:r w:rsidR="00F24BD4" w:rsidRPr="00780182">
        <w:rPr>
          <w:sz w:val="32"/>
          <w:szCs w:val="32"/>
        </w:rPr>
        <w:t xml:space="preserve"> </w:t>
      </w:r>
      <w:r w:rsidR="00125788" w:rsidRPr="00780182">
        <w:rPr>
          <w:sz w:val="32"/>
          <w:szCs w:val="32"/>
        </w:rPr>
        <w:t>học tập</w:t>
      </w:r>
      <w:r w:rsidR="00F24BD4" w:rsidRPr="00780182">
        <w:rPr>
          <w:sz w:val="32"/>
          <w:szCs w:val="32"/>
        </w:rPr>
        <w:t xml:space="preserve">. </w:t>
      </w:r>
      <w:r w:rsidR="00F7692F">
        <w:rPr>
          <w:sz w:val="32"/>
          <w:szCs w:val="32"/>
        </w:rPr>
        <w:t>B</w:t>
      </w:r>
      <w:r w:rsidR="00F7692F" w:rsidRPr="00780182">
        <w:rPr>
          <w:sz w:val="32"/>
          <w:szCs w:val="32"/>
        </w:rPr>
        <w:t xml:space="preserve">iểu hiện </w:t>
      </w:r>
      <w:r w:rsidR="00F7692F">
        <w:rPr>
          <w:sz w:val="32"/>
          <w:szCs w:val="32"/>
        </w:rPr>
        <w:t xml:space="preserve">tính </w:t>
      </w:r>
      <w:r w:rsidR="00F7692F" w:rsidRPr="00780182">
        <w:rPr>
          <w:sz w:val="32"/>
          <w:szCs w:val="32"/>
        </w:rPr>
        <w:t xml:space="preserve">nguyên tắc </w:t>
      </w:r>
      <w:r w:rsidR="00F7692F">
        <w:rPr>
          <w:sz w:val="32"/>
          <w:szCs w:val="32"/>
        </w:rPr>
        <w:t xml:space="preserve">không </w:t>
      </w:r>
      <w:r w:rsidR="00F7692F" w:rsidRPr="00780182">
        <w:rPr>
          <w:sz w:val="32"/>
          <w:szCs w:val="32"/>
        </w:rPr>
        <w:t>khác biệt</w:t>
      </w:r>
      <w:r w:rsidR="00F7692F">
        <w:rPr>
          <w:sz w:val="32"/>
          <w:szCs w:val="32"/>
        </w:rPr>
        <w:t xml:space="preserve"> ở các n</w:t>
      </w:r>
      <w:r w:rsidR="00F24BD4" w:rsidRPr="00780182">
        <w:rPr>
          <w:sz w:val="32"/>
          <w:szCs w:val="32"/>
        </w:rPr>
        <w:t>gành học</w:t>
      </w:r>
      <w:r w:rsidR="004966CB" w:rsidRPr="00780182">
        <w:rPr>
          <w:sz w:val="32"/>
          <w:szCs w:val="32"/>
        </w:rPr>
        <w:t>.</w:t>
      </w:r>
    </w:p>
    <w:p w:rsidR="00F24BD4" w:rsidRPr="00A431B2" w:rsidRDefault="00F24BD4" w:rsidP="00A431B2">
      <w:pPr>
        <w:jc w:val="both"/>
        <w:rPr>
          <w:b/>
          <w:sz w:val="32"/>
          <w:szCs w:val="32"/>
        </w:rPr>
      </w:pPr>
      <w:r w:rsidRPr="00A431B2">
        <w:rPr>
          <w:b/>
          <w:sz w:val="32"/>
          <w:szCs w:val="32"/>
        </w:rPr>
        <w:t xml:space="preserve">b) </w:t>
      </w:r>
      <w:r w:rsidR="008D76A8" w:rsidRPr="00A431B2">
        <w:rPr>
          <w:b/>
          <w:sz w:val="32"/>
          <w:szCs w:val="32"/>
        </w:rPr>
        <w:t>Thực trạng b</w:t>
      </w:r>
      <w:r w:rsidR="00161552" w:rsidRPr="00A431B2">
        <w:rPr>
          <w:b/>
          <w:sz w:val="32"/>
          <w:szCs w:val="32"/>
        </w:rPr>
        <w:t xml:space="preserve">iểu hiện </w:t>
      </w:r>
      <w:r w:rsidR="004F7467" w:rsidRPr="00A431B2">
        <w:rPr>
          <w:b/>
          <w:sz w:val="32"/>
          <w:szCs w:val="32"/>
        </w:rPr>
        <w:t xml:space="preserve">tính </w:t>
      </w:r>
      <w:r w:rsidRPr="00A431B2">
        <w:rPr>
          <w:b/>
          <w:sz w:val="32"/>
          <w:szCs w:val="32"/>
        </w:rPr>
        <w:t>linh hoạt</w:t>
      </w:r>
    </w:p>
    <w:p w:rsidR="00A431B2" w:rsidRPr="00A431B2" w:rsidRDefault="00A431B2" w:rsidP="000707A1">
      <w:pPr>
        <w:jc w:val="center"/>
        <w:rPr>
          <w:i/>
          <w:sz w:val="32"/>
          <w:szCs w:val="32"/>
        </w:rPr>
      </w:pPr>
      <w:r w:rsidRPr="00A431B2">
        <w:rPr>
          <w:i/>
          <w:sz w:val="32"/>
          <w:szCs w:val="32"/>
        </w:rPr>
        <w:t>Bảng 3.1</w:t>
      </w:r>
      <w:r w:rsidR="00476D94">
        <w:rPr>
          <w:i/>
          <w:sz w:val="32"/>
          <w:szCs w:val="32"/>
        </w:rPr>
        <w:t>4</w:t>
      </w:r>
      <w:r w:rsidRPr="00A431B2">
        <w:rPr>
          <w:i/>
          <w:sz w:val="32"/>
          <w:szCs w:val="32"/>
        </w:rPr>
        <w:t>: Biểu hiện tính linh hoạt</w:t>
      </w:r>
      <w:r w:rsidR="000707A1">
        <w:rPr>
          <w:i/>
          <w:sz w:val="32"/>
          <w:szCs w:val="32"/>
        </w:rPr>
        <w:t xml:space="preserve"> </w:t>
      </w:r>
      <w:r w:rsidRPr="00A431B2">
        <w:rPr>
          <w:i/>
          <w:sz w:val="32"/>
          <w:szCs w:val="32"/>
        </w:rPr>
        <w:t>(1 điểm ≤</w:t>
      </w:r>
      <w:r w:rsidRPr="00A431B2">
        <w:rPr>
          <w:i/>
          <w:position w:val="-4"/>
          <w:sz w:val="32"/>
          <w:szCs w:val="32"/>
        </w:rPr>
        <w:object w:dxaOrig="260" w:dyaOrig="320">
          <v:shape id="_x0000_i1046" type="#_x0000_t75" style="width:12.5pt;height:15.65pt" o:ole="">
            <v:imagedata r:id="rId8" o:title=""/>
          </v:shape>
          <o:OLEObject Type="Embed" ProgID="Equation.DSMT4" ShapeID="_x0000_i1046" DrawAspect="Content" ObjectID="_1520944011" r:id="rId30"/>
        </w:object>
      </w:r>
      <w:r w:rsidRPr="00A431B2">
        <w:rPr>
          <w:i/>
          <w:sz w:val="32"/>
          <w:szCs w:val="32"/>
        </w:rPr>
        <w:t>≤ 3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109"/>
        <w:gridCol w:w="756"/>
        <w:gridCol w:w="901"/>
        <w:gridCol w:w="690"/>
        <w:gridCol w:w="692"/>
        <w:gridCol w:w="690"/>
        <w:gridCol w:w="692"/>
        <w:gridCol w:w="927"/>
      </w:tblGrid>
      <w:tr w:rsidR="00A431B2" w:rsidRPr="00503D1D" w:rsidTr="008662DB">
        <w:tc>
          <w:tcPr>
            <w:tcW w:w="310" w:type="pct"/>
            <w:vMerge w:val="restart"/>
            <w:vAlign w:val="center"/>
          </w:tcPr>
          <w:p w:rsidR="00A431B2" w:rsidRPr="00503D1D" w:rsidRDefault="00A431B2" w:rsidP="007E28DC">
            <w:pPr>
              <w:jc w:val="center"/>
              <w:rPr>
                <w:b/>
                <w:sz w:val="22"/>
                <w:szCs w:val="22"/>
              </w:rPr>
            </w:pPr>
            <w:r w:rsidRPr="00503D1D">
              <w:rPr>
                <w:b/>
                <w:sz w:val="22"/>
                <w:szCs w:val="22"/>
              </w:rPr>
              <w:t>TT</w:t>
            </w:r>
          </w:p>
        </w:tc>
        <w:tc>
          <w:tcPr>
            <w:tcW w:w="2413" w:type="pct"/>
            <w:gridSpan w:val="2"/>
            <w:vMerge w:val="restart"/>
            <w:vAlign w:val="center"/>
          </w:tcPr>
          <w:p w:rsidR="00A431B2" w:rsidRPr="00503D1D" w:rsidRDefault="00A431B2" w:rsidP="007E28DC">
            <w:pPr>
              <w:jc w:val="center"/>
              <w:rPr>
                <w:sz w:val="22"/>
                <w:szCs w:val="22"/>
              </w:rPr>
            </w:pPr>
            <w:r w:rsidRPr="00503D1D">
              <w:rPr>
                <w:b/>
                <w:sz w:val="22"/>
                <w:szCs w:val="22"/>
              </w:rPr>
              <w:t>Nội dung</w:t>
            </w:r>
          </w:p>
        </w:tc>
        <w:tc>
          <w:tcPr>
            <w:tcW w:w="1817" w:type="pct"/>
            <w:gridSpan w:val="5"/>
          </w:tcPr>
          <w:p w:rsidR="00A431B2" w:rsidRPr="00503D1D" w:rsidRDefault="00A431B2" w:rsidP="007E28DC">
            <w:pPr>
              <w:jc w:val="center"/>
              <w:rPr>
                <w:b/>
                <w:sz w:val="22"/>
                <w:szCs w:val="22"/>
              </w:rPr>
            </w:pPr>
            <w:r w:rsidRPr="00503D1D">
              <w:rPr>
                <w:b/>
                <w:sz w:val="22"/>
                <w:szCs w:val="22"/>
              </w:rPr>
              <w:t>Loại khách thể</w:t>
            </w:r>
          </w:p>
        </w:tc>
        <w:tc>
          <w:tcPr>
            <w:tcW w:w="460" w:type="pct"/>
            <w:vMerge w:val="restart"/>
            <w:vAlign w:val="center"/>
          </w:tcPr>
          <w:p w:rsidR="00A431B2" w:rsidRPr="00503D1D" w:rsidRDefault="00A431B2" w:rsidP="007E28DC">
            <w:pPr>
              <w:jc w:val="center"/>
              <w:rPr>
                <w:sz w:val="22"/>
                <w:szCs w:val="22"/>
              </w:rPr>
            </w:pPr>
            <w:r w:rsidRPr="00503D1D">
              <w:rPr>
                <w:sz w:val="22"/>
                <w:szCs w:val="22"/>
              </w:rPr>
              <w:t>Chung</w:t>
            </w:r>
          </w:p>
        </w:tc>
      </w:tr>
      <w:tr w:rsidR="00A431B2" w:rsidRPr="00503D1D" w:rsidTr="008662DB">
        <w:tc>
          <w:tcPr>
            <w:tcW w:w="310" w:type="pct"/>
            <w:vMerge/>
            <w:vAlign w:val="center"/>
          </w:tcPr>
          <w:p w:rsidR="00A431B2" w:rsidRPr="00503D1D" w:rsidRDefault="00A431B2" w:rsidP="007E28DC">
            <w:pPr>
              <w:jc w:val="center"/>
              <w:rPr>
                <w:sz w:val="22"/>
                <w:szCs w:val="22"/>
              </w:rPr>
            </w:pPr>
          </w:p>
        </w:tc>
        <w:tc>
          <w:tcPr>
            <w:tcW w:w="2413" w:type="pct"/>
            <w:gridSpan w:val="2"/>
            <w:vMerge/>
            <w:vAlign w:val="center"/>
          </w:tcPr>
          <w:p w:rsidR="00A431B2" w:rsidRPr="00503D1D" w:rsidRDefault="00A431B2" w:rsidP="007E28DC">
            <w:pPr>
              <w:jc w:val="center"/>
              <w:rPr>
                <w:b/>
                <w:sz w:val="22"/>
                <w:szCs w:val="22"/>
              </w:rPr>
            </w:pPr>
          </w:p>
        </w:tc>
        <w:tc>
          <w:tcPr>
            <w:tcW w:w="1132" w:type="pct"/>
            <w:gridSpan w:val="3"/>
          </w:tcPr>
          <w:p w:rsidR="00A431B2" w:rsidRPr="00503D1D" w:rsidRDefault="00A431B2" w:rsidP="007E28DC">
            <w:pPr>
              <w:jc w:val="center"/>
              <w:rPr>
                <w:sz w:val="22"/>
                <w:szCs w:val="22"/>
              </w:rPr>
            </w:pPr>
            <w:r w:rsidRPr="00503D1D">
              <w:rPr>
                <w:sz w:val="22"/>
                <w:szCs w:val="22"/>
              </w:rPr>
              <w:t>Ngành học</w:t>
            </w:r>
          </w:p>
        </w:tc>
        <w:tc>
          <w:tcPr>
            <w:tcW w:w="685" w:type="pct"/>
            <w:gridSpan w:val="2"/>
          </w:tcPr>
          <w:p w:rsidR="00A431B2" w:rsidRPr="00503D1D" w:rsidRDefault="00A431B2" w:rsidP="007E28DC">
            <w:pPr>
              <w:jc w:val="center"/>
              <w:rPr>
                <w:sz w:val="22"/>
                <w:szCs w:val="22"/>
              </w:rPr>
            </w:pPr>
            <w:r w:rsidRPr="00503D1D">
              <w:rPr>
                <w:sz w:val="22"/>
                <w:szCs w:val="22"/>
              </w:rPr>
              <w:t>Học lực</w:t>
            </w:r>
          </w:p>
        </w:tc>
        <w:tc>
          <w:tcPr>
            <w:tcW w:w="460" w:type="pct"/>
            <w:vMerge/>
          </w:tcPr>
          <w:p w:rsidR="00A431B2" w:rsidRPr="00503D1D" w:rsidRDefault="00A431B2" w:rsidP="007E28DC">
            <w:pPr>
              <w:jc w:val="center"/>
              <w:rPr>
                <w:sz w:val="22"/>
                <w:szCs w:val="22"/>
              </w:rPr>
            </w:pPr>
          </w:p>
        </w:tc>
      </w:tr>
      <w:tr w:rsidR="00A431B2" w:rsidRPr="00503D1D" w:rsidTr="008662DB">
        <w:tc>
          <w:tcPr>
            <w:tcW w:w="310" w:type="pct"/>
            <w:vMerge/>
            <w:vAlign w:val="center"/>
          </w:tcPr>
          <w:p w:rsidR="00A431B2" w:rsidRPr="00503D1D" w:rsidRDefault="00A431B2" w:rsidP="007E28DC">
            <w:pPr>
              <w:jc w:val="center"/>
              <w:rPr>
                <w:b/>
                <w:sz w:val="22"/>
                <w:szCs w:val="22"/>
              </w:rPr>
            </w:pPr>
          </w:p>
        </w:tc>
        <w:tc>
          <w:tcPr>
            <w:tcW w:w="2413" w:type="pct"/>
            <w:gridSpan w:val="2"/>
            <w:vMerge/>
            <w:vAlign w:val="center"/>
          </w:tcPr>
          <w:p w:rsidR="00A431B2" w:rsidRPr="00503D1D" w:rsidRDefault="00A431B2" w:rsidP="007E28DC">
            <w:pPr>
              <w:jc w:val="center"/>
              <w:rPr>
                <w:b/>
                <w:sz w:val="22"/>
                <w:szCs w:val="22"/>
              </w:rPr>
            </w:pPr>
          </w:p>
        </w:tc>
        <w:tc>
          <w:tcPr>
            <w:tcW w:w="447" w:type="pct"/>
          </w:tcPr>
          <w:p w:rsidR="00A431B2" w:rsidRPr="00503D1D" w:rsidRDefault="00A431B2" w:rsidP="007E28DC">
            <w:pPr>
              <w:jc w:val="center"/>
              <w:rPr>
                <w:sz w:val="22"/>
                <w:szCs w:val="22"/>
              </w:rPr>
            </w:pPr>
            <w:r w:rsidRPr="00503D1D">
              <w:rPr>
                <w:sz w:val="22"/>
                <w:szCs w:val="22"/>
              </w:rPr>
              <w:t>THCS</w:t>
            </w:r>
          </w:p>
        </w:tc>
        <w:tc>
          <w:tcPr>
            <w:tcW w:w="342" w:type="pct"/>
          </w:tcPr>
          <w:p w:rsidR="00A431B2" w:rsidRPr="00503D1D" w:rsidRDefault="00A431B2" w:rsidP="007E28DC">
            <w:pPr>
              <w:jc w:val="center"/>
              <w:rPr>
                <w:sz w:val="22"/>
                <w:szCs w:val="22"/>
              </w:rPr>
            </w:pPr>
            <w:r w:rsidRPr="00503D1D">
              <w:rPr>
                <w:sz w:val="22"/>
                <w:szCs w:val="22"/>
              </w:rPr>
              <w:t>TH</w:t>
            </w:r>
          </w:p>
        </w:tc>
        <w:tc>
          <w:tcPr>
            <w:tcW w:w="343" w:type="pct"/>
          </w:tcPr>
          <w:p w:rsidR="00A431B2" w:rsidRPr="00503D1D" w:rsidRDefault="00A431B2" w:rsidP="007E28DC">
            <w:pPr>
              <w:jc w:val="center"/>
              <w:rPr>
                <w:sz w:val="22"/>
                <w:szCs w:val="22"/>
              </w:rPr>
            </w:pPr>
            <w:r w:rsidRPr="00503D1D">
              <w:rPr>
                <w:sz w:val="22"/>
                <w:szCs w:val="22"/>
              </w:rPr>
              <w:t>MN</w:t>
            </w:r>
          </w:p>
        </w:tc>
        <w:tc>
          <w:tcPr>
            <w:tcW w:w="342" w:type="pct"/>
          </w:tcPr>
          <w:p w:rsidR="00A431B2" w:rsidRPr="00503D1D" w:rsidRDefault="00A431B2" w:rsidP="007E28DC">
            <w:pPr>
              <w:jc w:val="center"/>
              <w:rPr>
                <w:sz w:val="22"/>
                <w:szCs w:val="22"/>
              </w:rPr>
            </w:pPr>
            <w:r w:rsidRPr="00503D1D">
              <w:rPr>
                <w:sz w:val="22"/>
                <w:szCs w:val="22"/>
              </w:rPr>
              <w:t>G,K</w:t>
            </w:r>
          </w:p>
        </w:tc>
        <w:tc>
          <w:tcPr>
            <w:tcW w:w="343" w:type="pct"/>
          </w:tcPr>
          <w:p w:rsidR="00A431B2" w:rsidRPr="00503D1D" w:rsidRDefault="00A431B2" w:rsidP="007E28DC">
            <w:pPr>
              <w:jc w:val="center"/>
              <w:rPr>
                <w:sz w:val="22"/>
                <w:szCs w:val="22"/>
              </w:rPr>
            </w:pPr>
            <w:r w:rsidRPr="00503D1D">
              <w:rPr>
                <w:sz w:val="22"/>
                <w:szCs w:val="22"/>
              </w:rPr>
              <w:t>TB</w:t>
            </w:r>
          </w:p>
        </w:tc>
        <w:tc>
          <w:tcPr>
            <w:tcW w:w="460" w:type="pct"/>
            <w:vMerge/>
          </w:tcPr>
          <w:p w:rsidR="00A431B2" w:rsidRPr="00503D1D" w:rsidRDefault="00A431B2" w:rsidP="007E28DC">
            <w:pPr>
              <w:jc w:val="center"/>
              <w:rPr>
                <w:b/>
                <w:sz w:val="22"/>
                <w:szCs w:val="22"/>
              </w:rPr>
            </w:pPr>
          </w:p>
        </w:tc>
      </w:tr>
      <w:tr w:rsidR="00A431B2" w:rsidRPr="00503D1D" w:rsidTr="00453A28">
        <w:tc>
          <w:tcPr>
            <w:tcW w:w="5000" w:type="pct"/>
            <w:gridSpan w:val="9"/>
            <w:vAlign w:val="center"/>
          </w:tcPr>
          <w:p w:rsidR="00A431B2" w:rsidRPr="00503D1D" w:rsidRDefault="00A431B2" w:rsidP="007E28DC">
            <w:pPr>
              <w:jc w:val="both"/>
              <w:rPr>
                <w:b/>
                <w:i/>
                <w:sz w:val="22"/>
                <w:szCs w:val="22"/>
              </w:rPr>
            </w:pPr>
            <w:r w:rsidRPr="00503D1D">
              <w:rPr>
                <w:b/>
                <w:i/>
                <w:sz w:val="22"/>
                <w:szCs w:val="22"/>
              </w:rPr>
              <w:t>I. Có thể hành động mà không cần lập kế hoạch</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Làm việc theo cảm hứng, ít khi có sự chuẩn bị trước</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2,47</w:t>
            </w:r>
          </w:p>
        </w:tc>
        <w:tc>
          <w:tcPr>
            <w:tcW w:w="342" w:type="pct"/>
            <w:vAlign w:val="center"/>
          </w:tcPr>
          <w:p w:rsidR="00A431B2" w:rsidRPr="00503D1D" w:rsidRDefault="00A431B2" w:rsidP="007E28DC">
            <w:pPr>
              <w:jc w:val="center"/>
              <w:rPr>
                <w:sz w:val="22"/>
                <w:szCs w:val="22"/>
              </w:rPr>
            </w:pPr>
            <w:r w:rsidRPr="00503D1D">
              <w:rPr>
                <w:sz w:val="22"/>
                <w:szCs w:val="22"/>
              </w:rPr>
              <w:t>2,42</w:t>
            </w:r>
          </w:p>
        </w:tc>
        <w:tc>
          <w:tcPr>
            <w:tcW w:w="343" w:type="pct"/>
            <w:vAlign w:val="center"/>
          </w:tcPr>
          <w:p w:rsidR="00A431B2" w:rsidRPr="00503D1D" w:rsidRDefault="00A431B2" w:rsidP="007E28DC">
            <w:pPr>
              <w:jc w:val="center"/>
              <w:rPr>
                <w:sz w:val="22"/>
                <w:szCs w:val="22"/>
              </w:rPr>
            </w:pPr>
            <w:r w:rsidRPr="00503D1D">
              <w:rPr>
                <w:sz w:val="22"/>
                <w:szCs w:val="22"/>
              </w:rPr>
              <w:t>2,26</w:t>
            </w:r>
          </w:p>
        </w:tc>
        <w:tc>
          <w:tcPr>
            <w:tcW w:w="342" w:type="pct"/>
            <w:vAlign w:val="center"/>
          </w:tcPr>
          <w:p w:rsidR="00A431B2" w:rsidRPr="00503D1D" w:rsidRDefault="00A431B2" w:rsidP="007E28DC">
            <w:pPr>
              <w:jc w:val="center"/>
              <w:rPr>
                <w:sz w:val="22"/>
                <w:szCs w:val="22"/>
              </w:rPr>
            </w:pPr>
            <w:r w:rsidRPr="00503D1D">
              <w:rPr>
                <w:sz w:val="22"/>
                <w:szCs w:val="22"/>
              </w:rPr>
              <w:t>2,35</w:t>
            </w:r>
          </w:p>
        </w:tc>
        <w:tc>
          <w:tcPr>
            <w:tcW w:w="343" w:type="pct"/>
            <w:vAlign w:val="center"/>
          </w:tcPr>
          <w:p w:rsidR="00A431B2" w:rsidRPr="00503D1D" w:rsidRDefault="00A431B2" w:rsidP="007E28DC">
            <w:pPr>
              <w:jc w:val="center"/>
              <w:rPr>
                <w:sz w:val="22"/>
                <w:szCs w:val="22"/>
              </w:rPr>
            </w:pPr>
            <w:r w:rsidRPr="00503D1D">
              <w:rPr>
                <w:sz w:val="22"/>
                <w:szCs w:val="22"/>
              </w:rPr>
              <w:t>2,41</w:t>
            </w:r>
          </w:p>
        </w:tc>
        <w:tc>
          <w:tcPr>
            <w:tcW w:w="460" w:type="pct"/>
            <w:vAlign w:val="center"/>
          </w:tcPr>
          <w:p w:rsidR="00A431B2" w:rsidRPr="00503D1D" w:rsidRDefault="00A431B2" w:rsidP="007E28DC">
            <w:pPr>
              <w:jc w:val="center"/>
              <w:rPr>
                <w:sz w:val="22"/>
                <w:szCs w:val="22"/>
              </w:rPr>
            </w:pPr>
            <w:r w:rsidRPr="00503D1D">
              <w:rPr>
                <w:sz w:val="22"/>
                <w:szCs w:val="22"/>
              </w:rPr>
              <w:t>2,38</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0,43</w:t>
            </w:r>
          </w:p>
        </w:tc>
        <w:tc>
          <w:tcPr>
            <w:tcW w:w="342" w:type="pct"/>
            <w:vAlign w:val="center"/>
          </w:tcPr>
          <w:p w:rsidR="00A431B2" w:rsidRPr="00503D1D" w:rsidRDefault="00A431B2" w:rsidP="007E28DC">
            <w:pPr>
              <w:jc w:val="center"/>
              <w:rPr>
                <w:sz w:val="22"/>
                <w:szCs w:val="22"/>
              </w:rPr>
            </w:pPr>
            <w:r w:rsidRPr="00503D1D">
              <w:rPr>
                <w:sz w:val="22"/>
                <w:szCs w:val="22"/>
              </w:rPr>
              <w:t>0,54</w:t>
            </w:r>
          </w:p>
        </w:tc>
        <w:tc>
          <w:tcPr>
            <w:tcW w:w="343" w:type="pct"/>
            <w:vAlign w:val="center"/>
          </w:tcPr>
          <w:p w:rsidR="00A431B2" w:rsidRPr="00503D1D" w:rsidRDefault="00A431B2" w:rsidP="007E28DC">
            <w:pPr>
              <w:jc w:val="center"/>
              <w:rPr>
                <w:sz w:val="22"/>
                <w:szCs w:val="22"/>
              </w:rPr>
            </w:pPr>
            <w:r w:rsidRPr="00503D1D">
              <w:rPr>
                <w:sz w:val="22"/>
                <w:szCs w:val="22"/>
              </w:rPr>
              <w:t>0,59</w:t>
            </w:r>
          </w:p>
        </w:tc>
        <w:tc>
          <w:tcPr>
            <w:tcW w:w="342" w:type="pct"/>
            <w:vAlign w:val="center"/>
          </w:tcPr>
          <w:p w:rsidR="00A431B2" w:rsidRPr="00503D1D" w:rsidRDefault="00A431B2" w:rsidP="007E28DC">
            <w:pPr>
              <w:jc w:val="center"/>
              <w:rPr>
                <w:sz w:val="22"/>
                <w:szCs w:val="22"/>
              </w:rPr>
            </w:pPr>
            <w:r w:rsidRPr="00503D1D">
              <w:rPr>
                <w:sz w:val="22"/>
                <w:szCs w:val="22"/>
              </w:rPr>
              <w:t>0,54</w:t>
            </w:r>
          </w:p>
        </w:tc>
        <w:tc>
          <w:tcPr>
            <w:tcW w:w="343" w:type="pct"/>
            <w:vAlign w:val="center"/>
          </w:tcPr>
          <w:p w:rsidR="00A431B2" w:rsidRPr="00503D1D" w:rsidRDefault="00A431B2" w:rsidP="007E28DC">
            <w:pPr>
              <w:jc w:val="center"/>
              <w:rPr>
                <w:sz w:val="22"/>
                <w:szCs w:val="22"/>
              </w:rPr>
            </w:pPr>
            <w:r w:rsidRPr="00503D1D">
              <w:rPr>
                <w:sz w:val="22"/>
                <w:szCs w:val="22"/>
              </w:rPr>
              <w:t>0,43</w:t>
            </w:r>
          </w:p>
        </w:tc>
        <w:tc>
          <w:tcPr>
            <w:tcW w:w="460" w:type="pct"/>
            <w:vAlign w:val="center"/>
          </w:tcPr>
          <w:p w:rsidR="00A431B2" w:rsidRPr="00503D1D" w:rsidRDefault="00A431B2" w:rsidP="007E28DC">
            <w:pPr>
              <w:jc w:val="center"/>
              <w:rPr>
                <w:sz w:val="22"/>
                <w:szCs w:val="22"/>
              </w:rPr>
            </w:pPr>
            <w:r w:rsidRPr="00503D1D">
              <w:rPr>
                <w:sz w:val="22"/>
                <w:szCs w:val="22"/>
              </w:rPr>
              <w:t>0,52</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Nhạy bén, có khả năng ứng phó nhanh với những tính huống mới</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2,06</w:t>
            </w:r>
          </w:p>
        </w:tc>
        <w:tc>
          <w:tcPr>
            <w:tcW w:w="342" w:type="pct"/>
            <w:vAlign w:val="center"/>
          </w:tcPr>
          <w:p w:rsidR="00A431B2" w:rsidRPr="00503D1D" w:rsidRDefault="00A431B2" w:rsidP="007E28DC">
            <w:pPr>
              <w:jc w:val="center"/>
              <w:rPr>
                <w:sz w:val="22"/>
                <w:szCs w:val="22"/>
              </w:rPr>
            </w:pPr>
            <w:r w:rsidRPr="00503D1D">
              <w:rPr>
                <w:sz w:val="22"/>
                <w:szCs w:val="22"/>
              </w:rPr>
              <w:t>1,85</w:t>
            </w:r>
          </w:p>
        </w:tc>
        <w:tc>
          <w:tcPr>
            <w:tcW w:w="343" w:type="pct"/>
            <w:vAlign w:val="center"/>
          </w:tcPr>
          <w:p w:rsidR="00A431B2" w:rsidRPr="00503D1D" w:rsidRDefault="00A431B2" w:rsidP="007E28DC">
            <w:pPr>
              <w:jc w:val="center"/>
              <w:rPr>
                <w:sz w:val="22"/>
                <w:szCs w:val="22"/>
              </w:rPr>
            </w:pPr>
            <w:r w:rsidRPr="00503D1D">
              <w:rPr>
                <w:sz w:val="22"/>
                <w:szCs w:val="22"/>
              </w:rPr>
              <w:t>1,92</w:t>
            </w:r>
          </w:p>
        </w:tc>
        <w:tc>
          <w:tcPr>
            <w:tcW w:w="342" w:type="pct"/>
            <w:vAlign w:val="center"/>
          </w:tcPr>
          <w:p w:rsidR="00A431B2" w:rsidRPr="00503D1D" w:rsidRDefault="00A431B2" w:rsidP="007E28DC">
            <w:pPr>
              <w:jc w:val="center"/>
              <w:rPr>
                <w:sz w:val="22"/>
                <w:szCs w:val="22"/>
              </w:rPr>
            </w:pPr>
            <w:r w:rsidRPr="00503D1D">
              <w:rPr>
                <w:sz w:val="22"/>
                <w:szCs w:val="22"/>
              </w:rPr>
              <w:t>2,16</w:t>
            </w:r>
          </w:p>
        </w:tc>
        <w:tc>
          <w:tcPr>
            <w:tcW w:w="343" w:type="pct"/>
            <w:vAlign w:val="center"/>
          </w:tcPr>
          <w:p w:rsidR="00A431B2" w:rsidRPr="00503D1D" w:rsidRDefault="00A431B2" w:rsidP="007E28DC">
            <w:pPr>
              <w:jc w:val="center"/>
              <w:rPr>
                <w:sz w:val="22"/>
                <w:szCs w:val="22"/>
              </w:rPr>
            </w:pPr>
            <w:r w:rsidRPr="00503D1D">
              <w:rPr>
                <w:sz w:val="22"/>
                <w:szCs w:val="22"/>
              </w:rPr>
              <w:t>1,72</w:t>
            </w:r>
          </w:p>
        </w:tc>
        <w:tc>
          <w:tcPr>
            <w:tcW w:w="460" w:type="pct"/>
            <w:vAlign w:val="center"/>
          </w:tcPr>
          <w:p w:rsidR="00A431B2" w:rsidRPr="00503D1D" w:rsidRDefault="00A431B2" w:rsidP="007E28DC">
            <w:pPr>
              <w:jc w:val="center"/>
              <w:rPr>
                <w:sz w:val="22"/>
                <w:szCs w:val="22"/>
              </w:rPr>
            </w:pPr>
            <w:r w:rsidRPr="00503D1D">
              <w:rPr>
                <w:sz w:val="22"/>
                <w:szCs w:val="22"/>
              </w:rPr>
              <w:t>1,94</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0,58</w:t>
            </w:r>
          </w:p>
        </w:tc>
        <w:tc>
          <w:tcPr>
            <w:tcW w:w="342" w:type="pct"/>
            <w:vAlign w:val="center"/>
          </w:tcPr>
          <w:p w:rsidR="00A431B2" w:rsidRPr="00503D1D" w:rsidRDefault="00A431B2" w:rsidP="007E28DC">
            <w:pPr>
              <w:jc w:val="center"/>
              <w:rPr>
                <w:sz w:val="22"/>
                <w:szCs w:val="22"/>
              </w:rPr>
            </w:pPr>
            <w:r w:rsidRPr="00503D1D">
              <w:rPr>
                <w:sz w:val="22"/>
                <w:szCs w:val="22"/>
              </w:rPr>
              <w:t>0,48</w:t>
            </w:r>
          </w:p>
        </w:tc>
        <w:tc>
          <w:tcPr>
            <w:tcW w:w="343" w:type="pct"/>
            <w:vAlign w:val="center"/>
          </w:tcPr>
          <w:p w:rsidR="00A431B2" w:rsidRPr="00503D1D" w:rsidRDefault="00A431B2" w:rsidP="007E28DC">
            <w:pPr>
              <w:jc w:val="center"/>
              <w:rPr>
                <w:sz w:val="22"/>
                <w:szCs w:val="22"/>
              </w:rPr>
            </w:pPr>
            <w:r w:rsidRPr="00503D1D">
              <w:rPr>
                <w:sz w:val="22"/>
                <w:szCs w:val="22"/>
              </w:rPr>
              <w:t>0,55</w:t>
            </w:r>
          </w:p>
        </w:tc>
        <w:tc>
          <w:tcPr>
            <w:tcW w:w="342" w:type="pct"/>
            <w:vAlign w:val="center"/>
          </w:tcPr>
          <w:p w:rsidR="00A431B2" w:rsidRPr="00503D1D" w:rsidRDefault="00A431B2" w:rsidP="007E28DC">
            <w:pPr>
              <w:jc w:val="center"/>
              <w:rPr>
                <w:sz w:val="22"/>
                <w:szCs w:val="22"/>
              </w:rPr>
            </w:pPr>
            <w:r w:rsidRPr="00503D1D">
              <w:rPr>
                <w:sz w:val="22"/>
                <w:szCs w:val="22"/>
              </w:rPr>
              <w:t>0,57</w:t>
            </w:r>
          </w:p>
        </w:tc>
        <w:tc>
          <w:tcPr>
            <w:tcW w:w="343" w:type="pct"/>
            <w:vAlign w:val="center"/>
          </w:tcPr>
          <w:p w:rsidR="00A431B2" w:rsidRPr="00503D1D" w:rsidRDefault="00A431B2" w:rsidP="007E28DC">
            <w:pPr>
              <w:jc w:val="center"/>
              <w:rPr>
                <w:sz w:val="22"/>
                <w:szCs w:val="22"/>
              </w:rPr>
            </w:pPr>
            <w:r w:rsidRPr="00503D1D">
              <w:rPr>
                <w:sz w:val="22"/>
                <w:szCs w:val="22"/>
              </w:rPr>
              <w:t>0,51</w:t>
            </w:r>
          </w:p>
        </w:tc>
        <w:tc>
          <w:tcPr>
            <w:tcW w:w="460" w:type="pct"/>
            <w:vAlign w:val="center"/>
          </w:tcPr>
          <w:p w:rsidR="00A431B2" w:rsidRPr="00503D1D" w:rsidRDefault="00A431B2" w:rsidP="007E28DC">
            <w:pPr>
              <w:jc w:val="center"/>
              <w:rPr>
                <w:sz w:val="22"/>
                <w:szCs w:val="22"/>
              </w:rPr>
            </w:pPr>
            <w:r w:rsidRPr="00503D1D">
              <w:rPr>
                <w:sz w:val="22"/>
                <w:szCs w:val="22"/>
              </w:rPr>
              <w:t>0,54</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Nhanh chóng thích ứng với môi trường học tập, giao tiếp mới</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2,24</w:t>
            </w:r>
          </w:p>
        </w:tc>
        <w:tc>
          <w:tcPr>
            <w:tcW w:w="342" w:type="pct"/>
            <w:vAlign w:val="center"/>
          </w:tcPr>
          <w:p w:rsidR="00A431B2" w:rsidRPr="00503D1D" w:rsidRDefault="00A431B2" w:rsidP="007E28DC">
            <w:pPr>
              <w:jc w:val="center"/>
              <w:rPr>
                <w:sz w:val="22"/>
                <w:szCs w:val="22"/>
              </w:rPr>
            </w:pPr>
            <w:r w:rsidRPr="00503D1D">
              <w:rPr>
                <w:sz w:val="22"/>
                <w:szCs w:val="22"/>
              </w:rPr>
              <w:t>2,07</w:t>
            </w:r>
          </w:p>
        </w:tc>
        <w:tc>
          <w:tcPr>
            <w:tcW w:w="343" w:type="pct"/>
            <w:vAlign w:val="center"/>
          </w:tcPr>
          <w:p w:rsidR="00A431B2" w:rsidRPr="00503D1D" w:rsidRDefault="00A431B2" w:rsidP="007E28DC">
            <w:pPr>
              <w:jc w:val="center"/>
              <w:rPr>
                <w:sz w:val="22"/>
                <w:szCs w:val="22"/>
              </w:rPr>
            </w:pPr>
            <w:r w:rsidRPr="00503D1D">
              <w:rPr>
                <w:sz w:val="22"/>
                <w:szCs w:val="22"/>
              </w:rPr>
              <w:t>2,13</w:t>
            </w:r>
          </w:p>
        </w:tc>
        <w:tc>
          <w:tcPr>
            <w:tcW w:w="342" w:type="pct"/>
            <w:vAlign w:val="center"/>
          </w:tcPr>
          <w:p w:rsidR="00A431B2" w:rsidRPr="00503D1D" w:rsidRDefault="00A431B2" w:rsidP="007E28DC">
            <w:pPr>
              <w:jc w:val="center"/>
              <w:rPr>
                <w:sz w:val="22"/>
                <w:szCs w:val="22"/>
              </w:rPr>
            </w:pPr>
            <w:r w:rsidRPr="00503D1D">
              <w:rPr>
                <w:sz w:val="22"/>
                <w:szCs w:val="22"/>
              </w:rPr>
              <w:t>2,28</w:t>
            </w:r>
          </w:p>
        </w:tc>
        <w:tc>
          <w:tcPr>
            <w:tcW w:w="343" w:type="pct"/>
            <w:vAlign w:val="center"/>
          </w:tcPr>
          <w:p w:rsidR="00A431B2" w:rsidRPr="00503D1D" w:rsidRDefault="00A431B2" w:rsidP="007E28DC">
            <w:pPr>
              <w:jc w:val="center"/>
              <w:rPr>
                <w:sz w:val="22"/>
                <w:szCs w:val="22"/>
              </w:rPr>
            </w:pPr>
            <w:r w:rsidRPr="00503D1D">
              <w:rPr>
                <w:sz w:val="22"/>
                <w:szCs w:val="22"/>
              </w:rPr>
              <w:t>2,02</w:t>
            </w:r>
          </w:p>
        </w:tc>
        <w:tc>
          <w:tcPr>
            <w:tcW w:w="460" w:type="pct"/>
            <w:vAlign w:val="center"/>
          </w:tcPr>
          <w:p w:rsidR="00A431B2" w:rsidRPr="00503D1D" w:rsidRDefault="00A431B2" w:rsidP="007E28DC">
            <w:pPr>
              <w:jc w:val="center"/>
              <w:rPr>
                <w:sz w:val="22"/>
                <w:szCs w:val="22"/>
              </w:rPr>
            </w:pPr>
            <w:r w:rsidRPr="00503D1D">
              <w:rPr>
                <w:sz w:val="22"/>
                <w:szCs w:val="22"/>
              </w:rPr>
              <w:t>2,15</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0,53</w:t>
            </w:r>
          </w:p>
        </w:tc>
        <w:tc>
          <w:tcPr>
            <w:tcW w:w="342" w:type="pct"/>
            <w:vAlign w:val="center"/>
          </w:tcPr>
          <w:p w:rsidR="00A431B2" w:rsidRPr="00503D1D" w:rsidRDefault="00A431B2" w:rsidP="007E28DC">
            <w:pPr>
              <w:jc w:val="center"/>
              <w:rPr>
                <w:sz w:val="22"/>
                <w:szCs w:val="22"/>
              </w:rPr>
            </w:pPr>
            <w:r w:rsidRPr="00503D1D">
              <w:rPr>
                <w:sz w:val="22"/>
                <w:szCs w:val="22"/>
              </w:rPr>
              <w:t>0,62</w:t>
            </w:r>
          </w:p>
        </w:tc>
        <w:tc>
          <w:tcPr>
            <w:tcW w:w="343" w:type="pct"/>
            <w:vAlign w:val="center"/>
          </w:tcPr>
          <w:p w:rsidR="00A431B2" w:rsidRPr="00503D1D" w:rsidRDefault="00A431B2" w:rsidP="007E28DC">
            <w:pPr>
              <w:jc w:val="center"/>
              <w:rPr>
                <w:sz w:val="22"/>
                <w:szCs w:val="22"/>
              </w:rPr>
            </w:pPr>
            <w:r w:rsidRPr="00503D1D">
              <w:rPr>
                <w:sz w:val="22"/>
                <w:szCs w:val="22"/>
              </w:rPr>
              <w:t>0,54</w:t>
            </w:r>
          </w:p>
        </w:tc>
        <w:tc>
          <w:tcPr>
            <w:tcW w:w="342" w:type="pct"/>
            <w:vAlign w:val="center"/>
          </w:tcPr>
          <w:p w:rsidR="00A431B2" w:rsidRPr="00503D1D" w:rsidRDefault="00A431B2" w:rsidP="007E28DC">
            <w:pPr>
              <w:jc w:val="center"/>
              <w:rPr>
                <w:sz w:val="22"/>
                <w:szCs w:val="22"/>
              </w:rPr>
            </w:pPr>
            <w:r w:rsidRPr="00503D1D">
              <w:rPr>
                <w:sz w:val="22"/>
                <w:szCs w:val="22"/>
              </w:rPr>
              <w:t>0,53</w:t>
            </w:r>
          </w:p>
        </w:tc>
        <w:tc>
          <w:tcPr>
            <w:tcW w:w="343" w:type="pct"/>
            <w:vAlign w:val="center"/>
          </w:tcPr>
          <w:p w:rsidR="00A431B2" w:rsidRPr="00503D1D" w:rsidRDefault="00A431B2" w:rsidP="007E28DC">
            <w:pPr>
              <w:jc w:val="center"/>
              <w:rPr>
                <w:sz w:val="22"/>
                <w:szCs w:val="22"/>
              </w:rPr>
            </w:pPr>
            <w:r w:rsidRPr="00503D1D">
              <w:rPr>
                <w:sz w:val="22"/>
                <w:szCs w:val="22"/>
              </w:rPr>
              <w:t>0,59</w:t>
            </w:r>
          </w:p>
        </w:tc>
        <w:tc>
          <w:tcPr>
            <w:tcW w:w="460" w:type="pct"/>
            <w:vAlign w:val="center"/>
          </w:tcPr>
          <w:p w:rsidR="00A431B2" w:rsidRPr="00503D1D" w:rsidRDefault="00A431B2" w:rsidP="007E28DC">
            <w:pPr>
              <w:jc w:val="center"/>
              <w:rPr>
                <w:sz w:val="22"/>
                <w:szCs w:val="22"/>
              </w:rPr>
            </w:pPr>
            <w:r w:rsidRPr="00503D1D">
              <w:rPr>
                <w:sz w:val="22"/>
                <w:szCs w:val="22"/>
              </w:rPr>
              <w:t>0,56</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Khi làm việc thường hành động ngay mà không do dự</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1,98</w:t>
            </w:r>
          </w:p>
        </w:tc>
        <w:tc>
          <w:tcPr>
            <w:tcW w:w="342" w:type="pct"/>
            <w:vAlign w:val="center"/>
          </w:tcPr>
          <w:p w:rsidR="00A431B2" w:rsidRPr="00503D1D" w:rsidRDefault="00A431B2" w:rsidP="007E28DC">
            <w:pPr>
              <w:jc w:val="center"/>
              <w:rPr>
                <w:sz w:val="22"/>
                <w:szCs w:val="22"/>
              </w:rPr>
            </w:pPr>
            <w:r w:rsidRPr="00503D1D">
              <w:rPr>
                <w:sz w:val="22"/>
                <w:szCs w:val="22"/>
              </w:rPr>
              <w:t>1,76</w:t>
            </w:r>
          </w:p>
        </w:tc>
        <w:tc>
          <w:tcPr>
            <w:tcW w:w="343" w:type="pct"/>
            <w:vAlign w:val="center"/>
          </w:tcPr>
          <w:p w:rsidR="00A431B2" w:rsidRPr="00503D1D" w:rsidRDefault="00A431B2" w:rsidP="007E28DC">
            <w:pPr>
              <w:jc w:val="center"/>
              <w:rPr>
                <w:sz w:val="22"/>
                <w:szCs w:val="22"/>
              </w:rPr>
            </w:pPr>
            <w:r w:rsidRPr="00503D1D">
              <w:rPr>
                <w:sz w:val="22"/>
                <w:szCs w:val="22"/>
              </w:rPr>
              <w:t>1,63</w:t>
            </w:r>
          </w:p>
        </w:tc>
        <w:tc>
          <w:tcPr>
            <w:tcW w:w="342" w:type="pct"/>
            <w:vAlign w:val="center"/>
          </w:tcPr>
          <w:p w:rsidR="00A431B2" w:rsidRPr="00503D1D" w:rsidRDefault="00A431B2" w:rsidP="007E28DC">
            <w:pPr>
              <w:jc w:val="center"/>
              <w:rPr>
                <w:sz w:val="22"/>
                <w:szCs w:val="22"/>
              </w:rPr>
            </w:pPr>
            <w:r w:rsidRPr="00503D1D">
              <w:rPr>
                <w:sz w:val="22"/>
                <w:szCs w:val="22"/>
              </w:rPr>
              <w:t>1,85</w:t>
            </w:r>
          </w:p>
        </w:tc>
        <w:tc>
          <w:tcPr>
            <w:tcW w:w="343" w:type="pct"/>
            <w:vAlign w:val="center"/>
          </w:tcPr>
          <w:p w:rsidR="00A431B2" w:rsidRPr="00503D1D" w:rsidRDefault="00A431B2" w:rsidP="007E28DC">
            <w:pPr>
              <w:jc w:val="center"/>
              <w:rPr>
                <w:sz w:val="22"/>
                <w:szCs w:val="22"/>
              </w:rPr>
            </w:pPr>
            <w:r w:rsidRPr="00503D1D">
              <w:rPr>
                <w:sz w:val="22"/>
                <w:szCs w:val="22"/>
              </w:rPr>
              <w:t>1,73</w:t>
            </w:r>
          </w:p>
        </w:tc>
        <w:tc>
          <w:tcPr>
            <w:tcW w:w="460" w:type="pct"/>
            <w:vAlign w:val="center"/>
          </w:tcPr>
          <w:p w:rsidR="00A431B2" w:rsidRPr="00503D1D" w:rsidRDefault="00A431B2" w:rsidP="007E28DC">
            <w:pPr>
              <w:jc w:val="center"/>
              <w:rPr>
                <w:sz w:val="22"/>
                <w:szCs w:val="22"/>
              </w:rPr>
            </w:pPr>
            <w:r w:rsidRPr="00503D1D">
              <w:rPr>
                <w:sz w:val="22"/>
                <w:szCs w:val="22"/>
              </w:rPr>
              <w:t>1,79</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0,56</w:t>
            </w:r>
          </w:p>
        </w:tc>
        <w:tc>
          <w:tcPr>
            <w:tcW w:w="342" w:type="pct"/>
            <w:vAlign w:val="center"/>
          </w:tcPr>
          <w:p w:rsidR="00A431B2" w:rsidRPr="00503D1D" w:rsidRDefault="00A431B2" w:rsidP="007E28DC">
            <w:pPr>
              <w:jc w:val="center"/>
              <w:rPr>
                <w:sz w:val="22"/>
                <w:szCs w:val="22"/>
              </w:rPr>
            </w:pPr>
            <w:r w:rsidRPr="00503D1D">
              <w:rPr>
                <w:sz w:val="22"/>
                <w:szCs w:val="22"/>
              </w:rPr>
              <w:t>0,49</w:t>
            </w:r>
          </w:p>
        </w:tc>
        <w:tc>
          <w:tcPr>
            <w:tcW w:w="343" w:type="pct"/>
            <w:vAlign w:val="center"/>
          </w:tcPr>
          <w:p w:rsidR="00A431B2" w:rsidRPr="00503D1D" w:rsidRDefault="00A431B2" w:rsidP="007E28DC">
            <w:pPr>
              <w:jc w:val="center"/>
              <w:rPr>
                <w:sz w:val="22"/>
                <w:szCs w:val="22"/>
              </w:rPr>
            </w:pPr>
            <w:r w:rsidRPr="00503D1D">
              <w:rPr>
                <w:sz w:val="22"/>
                <w:szCs w:val="22"/>
              </w:rPr>
              <w:t>0,51</w:t>
            </w:r>
          </w:p>
        </w:tc>
        <w:tc>
          <w:tcPr>
            <w:tcW w:w="342" w:type="pct"/>
            <w:vAlign w:val="center"/>
          </w:tcPr>
          <w:p w:rsidR="00A431B2" w:rsidRPr="00503D1D" w:rsidRDefault="00A431B2" w:rsidP="007E28DC">
            <w:pPr>
              <w:jc w:val="center"/>
              <w:rPr>
                <w:sz w:val="22"/>
                <w:szCs w:val="22"/>
              </w:rPr>
            </w:pPr>
            <w:r w:rsidRPr="00503D1D">
              <w:rPr>
                <w:sz w:val="22"/>
                <w:szCs w:val="22"/>
              </w:rPr>
              <w:t>0,46</w:t>
            </w:r>
          </w:p>
        </w:tc>
        <w:tc>
          <w:tcPr>
            <w:tcW w:w="343" w:type="pct"/>
            <w:vAlign w:val="center"/>
          </w:tcPr>
          <w:p w:rsidR="00A431B2" w:rsidRPr="00503D1D" w:rsidRDefault="00A431B2" w:rsidP="007E28DC">
            <w:pPr>
              <w:jc w:val="center"/>
              <w:rPr>
                <w:sz w:val="22"/>
                <w:szCs w:val="22"/>
              </w:rPr>
            </w:pPr>
            <w:r w:rsidRPr="00503D1D">
              <w:rPr>
                <w:sz w:val="22"/>
                <w:szCs w:val="22"/>
              </w:rPr>
              <w:t>0,58</w:t>
            </w:r>
          </w:p>
        </w:tc>
        <w:tc>
          <w:tcPr>
            <w:tcW w:w="460" w:type="pct"/>
            <w:vAlign w:val="center"/>
          </w:tcPr>
          <w:p w:rsidR="00A431B2" w:rsidRPr="00503D1D" w:rsidRDefault="00A431B2" w:rsidP="007E28DC">
            <w:pPr>
              <w:jc w:val="center"/>
              <w:rPr>
                <w:sz w:val="22"/>
                <w:szCs w:val="22"/>
              </w:rPr>
            </w:pPr>
            <w:r w:rsidRPr="00503D1D">
              <w:rPr>
                <w:sz w:val="22"/>
                <w:szCs w:val="22"/>
              </w:rPr>
              <w:t>0,52</w:t>
            </w:r>
          </w:p>
        </w:tc>
      </w:tr>
      <w:tr w:rsidR="00A431B2" w:rsidRPr="00503D1D" w:rsidTr="008662DB">
        <w:tc>
          <w:tcPr>
            <w:tcW w:w="2348" w:type="pct"/>
            <w:gridSpan w:val="2"/>
            <w:vAlign w:val="bottom"/>
          </w:tcPr>
          <w:p w:rsidR="00A431B2" w:rsidRPr="00503D1D" w:rsidRDefault="00A431B2" w:rsidP="007E28DC">
            <w:pPr>
              <w:jc w:val="center"/>
              <w:rPr>
                <w:b/>
                <w:i/>
                <w:sz w:val="22"/>
                <w:szCs w:val="22"/>
              </w:rPr>
            </w:pPr>
            <w:r w:rsidRPr="00503D1D">
              <w:rPr>
                <w:b/>
                <w:i/>
                <w:sz w:val="22"/>
                <w:szCs w:val="22"/>
              </w:rPr>
              <w:t>Điểm trung bình chung</w:t>
            </w:r>
          </w:p>
        </w:tc>
        <w:tc>
          <w:tcPr>
            <w:tcW w:w="375" w:type="pct"/>
            <w:vAlign w:val="center"/>
          </w:tcPr>
          <w:p w:rsidR="00A431B2" w:rsidRPr="00503D1D" w:rsidRDefault="00A431B2" w:rsidP="007E28DC">
            <w:pPr>
              <w:tabs>
                <w:tab w:val="left" w:pos="184"/>
              </w:tabs>
              <w:jc w:val="center"/>
              <w:rPr>
                <w:b/>
                <w:i/>
                <w:sz w:val="22"/>
                <w:szCs w:val="22"/>
              </w:rPr>
            </w:pPr>
            <w:r w:rsidRPr="00503D1D">
              <w:rPr>
                <w:b/>
                <w:i/>
                <w:sz w:val="22"/>
                <w:szCs w:val="22"/>
              </w:rPr>
              <w:t>ĐTB</w:t>
            </w:r>
          </w:p>
        </w:tc>
        <w:tc>
          <w:tcPr>
            <w:tcW w:w="447" w:type="pct"/>
            <w:vAlign w:val="center"/>
          </w:tcPr>
          <w:p w:rsidR="00A431B2" w:rsidRPr="00503D1D" w:rsidRDefault="00A431B2" w:rsidP="007E28DC">
            <w:pPr>
              <w:jc w:val="center"/>
              <w:rPr>
                <w:b/>
                <w:i/>
                <w:sz w:val="22"/>
                <w:szCs w:val="22"/>
              </w:rPr>
            </w:pPr>
            <w:r w:rsidRPr="00503D1D">
              <w:rPr>
                <w:b/>
                <w:i/>
                <w:sz w:val="22"/>
                <w:szCs w:val="22"/>
              </w:rPr>
              <w:t>2,19</w:t>
            </w:r>
          </w:p>
        </w:tc>
        <w:tc>
          <w:tcPr>
            <w:tcW w:w="342" w:type="pct"/>
            <w:vAlign w:val="center"/>
          </w:tcPr>
          <w:p w:rsidR="00A431B2" w:rsidRPr="00503D1D" w:rsidRDefault="00A431B2" w:rsidP="007E28DC">
            <w:pPr>
              <w:jc w:val="center"/>
              <w:rPr>
                <w:b/>
                <w:i/>
                <w:sz w:val="22"/>
                <w:szCs w:val="22"/>
              </w:rPr>
            </w:pPr>
            <w:r w:rsidRPr="00503D1D">
              <w:rPr>
                <w:b/>
                <w:i/>
                <w:sz w:val="22"/>
                <w:szCs w:val="22"/>
              </w:rPr>
              <w:t>2,03</w:t>
            </w:r>
          </w:p>
        </w:tc>
        <w:tc>
          <w:tcPr>
            <w:tcW w:w="343" w:type="pct"/>
            <w:vAlign w:val="center"/>
          </w:tcPr>
          <w:p w:rsidR="00A431B2" w:rsidRPr="00503D1D" w:rsidRDefault="00A431B2" w:rsidP="007E28DC">
            <w:pPr>
              <w:jc w:val="center"/>
              <w:rPr>
                <w:b/>
                <w:i/>
                <w:sz w:val="22"/>
                <w:szCs w:val="22"/>
              </w:rPr>
            </w:pPr>
            <w:r w:rsidRPr="00503D1D">
              <w:rPr>
                <w:b/>
                <w:i/>
                <w:sz w:val="22"/>
                <w:szCs w:val="22"/>
              </w:rPr>
              <w:t>1,99</w:t>
            </w:r>
          </w:p>
        </w:tc>
        <w:tc>
          <w:tcPr>
            <w:tcW w:w="342" w:type="pct"/>
            <w:vAlign w:val="center"/>
          </w:tcPr>
          <w:p w:rsidR="00A431B2" w:rsidRPr="00503D1D" w:rsidRDefault="00A431B2" w:rsidP="007E28DC">
            <w:pPr>
              <w:jc w:val="center"/>
              <w:rPr>
                <w:b/>
                <w:i/>
                <w:sz w:val="22"/>
                <w:szCs w:val="22"/>
              </w:rPr>
            </w:pPr>
            <w:r w:rsidRPr="00503D1D">
              <w:rPr>
                <w:b/>
                <w:i/>
                <w:sz w:val="22"/>
                <w:szCs w:val="22"/>
              </w:rPr>
              <w:t>2,16</w:t>
            </w:r>
          </w:p>
        </w:tc>
        <w:tc>
          <w:tcPr>
            <w:tcW w:w="343" w:type="pct"/>
            <w:vAlign w:val="center"/>
          </w:tcPr>
          <w:p w:rsidR="00A431B2" w:rsidRPr="00503D1D" w:rsidRDefault="00A431B2" w:rsidP="007E28DC">
            <w:pPr>
              <w:jc w:val="center"/>
              <w:rPr>
                <w:b/>
                <w:i/>
                <w:sz w:val="22"/>
                <w:szCs w:val="22"/>
              </w:rPr>
            </w:pPr>
            <w:r w:rsidRPr="00503D1D">
              <w:rPr>
                <w:b/>
                <w:i/>
                <w:sz w:val="22"/>
                <w:szCs w:val="22"/>
              </w:rPr>
              <w:t>1,97</w:t>
            </w:r>
          </w:p>
        </w:tc>
        <w:tc>
          <w:tcPr>
            <w:tcW w:w="460" w:type="pct"/>
            <w:vAlign w:val="center"/>
          </w:tcPr>
          <w:p w:rsidR="00A431B2" w:rsidRPr="00503D1D" w:rsidRDefault="00A431B2" w:rsidP="007E28DC">
            <w:pPr>
              <w:jc w:val="center"/>
              <w:rPr>
                <w:b/>
                <w:i/>
                <w:sz w:val="22"/>
                <w:szCs w:val="22"/>
              </w:rPr>
            </w:pPr>
            <w:r w:rsidRPr="00503D1D">
              <w:rPr>
                <w:b/>
                <w:i/>
                <w:sz w:val="22"/>
                <w:szCs w:val="22"/>
              </w:rPr>
              <w:t>2,07</w:t>
            </w:r>
          </w:p>
        </w:tc>
      </w:tr>
      <w:tr w:rsidR="00A431B2" w:rsidRPr="00503D1D" w:rsidTr="00453A28">
        <w:tc>
          <w:tcPr>
            <w:tcW w:w="5000" w:type="pct"/>
            <w:gridSpan w:val="9"/>
            <w:vAlign w:val="bottom"/>
          </w:tcPr>
          <w:p w:rsidR="00A431B2" w:rsidRPr="00503D1D" w:rsidRDefault="00A431B2" w:rsidP="007E28DC">
            <w:pPr>
              <w:rPr>
                <w:b/>
                <w:i/>
                <w:sz w:val="22"/>
                <w:szCs w:val="22"/>
              </w:rPr>
            </w:pPr>
            <w:r w:rsidRPr="00503D1D">
              <w:rPr>
                <w:b/>
                <w:i/>
                <w:sz w:val="22"/>
                <w:szCs w:val="22"/>
              </w:rPr>
              <w:lastRenderedPageBreak/>
              <w:t>II. Thích làm nhiều việc cùng lúc, thích sự đa dạng</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Linh hoạt trong công việc và phóng khoáng trong giao tiếp</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2,17</w:t>
            </w:r>
          </w:p>
        </w:tc>
        <w:tc>
          <w:tcPr>
            <w:tcW w:w="342" w:type="pct"/>
            <w:vAlign w:val="center"/>
          </w:tcPr>
          <w:p w:rsidR="00A431B2" w:rsidRPr="00503D1D" w:rsidRDefault="00A431B2" w:rsidP="007E28DC">
            <w:pPr>
              <w:jc w:val="center"/>
              <w:rPr>
                <w:sz w:val="22"/>
                <w:szCs w:val="22"/>
              </w:rPr>
            </w:pPr>
            <w:r w:rsidRPr="00503D1D">
              <w:rPr>
                <w:sz w:val="22"/>
                <w:szCs w:val="22"/>
              </w:rPr>
              <w:t>2,03</w:t>
            </w:r>
          </w:p>
        </w:tc>
        <w:tc>
          <w:tcPr>
            <w:tcW w:w="343" w:type="pct"/>
            <w:vAlign w:val="center"/>
          </w:tcPr>
          <w:p w:rsidR="00A431B2" w:rsidRPr="00503D1D" w:rsidRDefault="00A431B2" w:rsidP="007E28DC">
            <w:pPr>
              <w:jc w:val="center"/>
              <w:rPr>
                <w:sz w:val="22"/>
                <w:szCs w:val="22"/>
              </w:rPr>
            </w:pPr>
            <w:r w:rsidRPr="00503D1D">
              <w:rPr>
                <w:sz w:val="22"/>
                <w:szCs w:val="22"/>
              </w:rPr>
              <w:t>1,94</w:t>
            </w:r>
          </w:p>
        </w:tc>
        <w:tc>
          <w:tcPr>
            <w:tcW w:w="342" w:type="pct"/>
            <w:vAlign w:val="center"/>
          </w:tcPr>
          <w:p w:rsidR="00A431B2" w:rsidRPr="00503D1D" w:rsidRDefault="00A431B2" w:rsidP="007E28DC">
            <w:pPr>
              <w:jc w:val="center"/>
              <w:rPr>
                <w:sz w:val="22"/>
                <w:szCs w:val="22"/>
              </w:rPr>
            </w:pPr>
            <w:r w:rsidRPr="00503D1D">
              <w:rPr>
                <w:sz w:val="22"/>
                <w:szCs w:val="22"/>
              </w:rPr>
              <w:t>2,37</w:t>
            </w:r>
          </w:p>
        </w:tc>
        <w:tc>
          <w:tcPr>
            <w:tcW w:w="343" w:type="pct"/>
            <w:vAlign w:val="center"/>
          </w:tcPr>
          <w:p w:rsidR="00A431B2" w:rsidRPr="00503D1D" w:rsidRDefault="00A431B2" w:rsidP="007E28DC">
            <w:pPr>
              <w:jc w:val="center"/>
              <w:rPr>
                <w:sz w:val="22"/>
                <w:szCs w:val="22"/>
              </w:rPr>
            </w:pPr>
            <w:r w:rsidRPr="00503D1D">
              <w:rPr>
                <w:sz w:val="22"/>
                <w:szCs w:val="22"/>
              </w:rPr>
              <w:t>1,72</w:t>
            </w:r>
          </w:p>
        </w:tc>
        <w:tc>
          <w:tcPr>
            <w:tcW w:w="460" w:type="pct"/>
            <w:vAlign w:val="center"/>
          </w:tcPr>
          <w:p w:rsidR="00A431B2" w:rsidRPr="00503D1D" w:rsidRDefault="00A431B2" w:rsidP="007E28DC">
            <w:pPr>
              <w:jc w:val="center"/>
              <w:rPr>
                <w:sz w:val="22"/>
                <w:szCs w:val="22"/>
              </w:rPr>
            </w:pPr>
            <w:r w:rsidRPr="00503D1D">
              <w:rPr>
                <w:sz w:val="22"/>
                <w:szCs w:val="22"/>
              </w:rPr>
              <w:t>2,05</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0,52</w:t>
            </w:r>
          </w:p>
        </w:tc>
        <w:tc>
          <w:tcPr>
            <w:tcW w:w="342" w:type="pct"/>
            <w:vAlign w:val="center"/>
          </w:tcPr>
          <w:p w:rsidR="00A431B2" w:rsidRPr="00503D1D" w:rsidRDefault="00A431B2" w:rsidP="007E28DC">
            <w:pPr>
              <w:jc w:val="center"/>
              <w:rPr>
                <w:sz w:val="22"/>
                <w:szCs w:val="22"/>
              </w:rPr>
            </w:pPr>
            <w:r w:rsidRPr="00503D1D">
              <w:rPr>
                <w:sz w:val="22"/>
                <w:szCs w:val="22"/>
              </w:rPr>
              <w:t>0,64</w:t>
            </w:r>
          </w:p>
        </w:tc>
        <w:tc>
          <w:tcPr>
            <w:tcW w:w="343" w:type="pct"/>
            <w:vAlign w:val="center"/>
          </w:tcPr>
          <w:p w:rsidR="00A431B2" w:rsidRPr="00503D1D" w:rsidRDefault="00A431B2" w:rsidP="007E28DC">
            <w:pPr>
              <w:jc w:val="center"/>
              <w:rPr>
                <w:sz w:val="22"/>
                <w:szCs w:val="22"/>
              </w:rPr>
            </w:pPr>
            <w:r w:rsidRPr="00503D1D">
              <w:rPr>
                <w:sz w:val="22"/>
                <w:szCs w:val="22"/>
              </w:rPr>
              <w:t>0,57</w:t>
            </w:r>
          </w:p>
        </w:tc>
        <w:tc>
          <w:tcPr>
            <w:tcW w:w="342" w:type="pct"/>
            <w:vAlign w:val="center"/>
          </w:tcPr>
          <w:p w:rsidR="00A431B2" w:rsidRPr="00503D1D" w:rsidRDefault="00A431B2" w:rsidP="007E28DC">
            <w:pPr>
              <w:jc w:val="center"/>
              <w:rPr>
                <w:sz w:val="22"/>
                <w:szCs w:val="22"/>
              </w:rPr>
            </w:pPr>
            <w:r w:rsidRPr="00503D1D">
              <w:rPr>
                <w:sz w:val="22"/>
                <w:szCs w:val="22"/>
              </w:rPr>
              <w:t>0,51</w:t>
            </w:r>
          </w:p>
        </w:tc>
        <w:tc>
          <w:tcPr>
            <w:tcW w:w="343" w:type="pct"/>
            <w:vAlign w:val="center"/>
          </w:tcPr>
          <w:p w:rsidR="00A431B2" w:rsidRPr="00503D1D" w:rsidRDefault="00A431B2" w:rsidP="007E28DC">
            <w:pPr>
              <w:jc w:val="center"/>
              <w:rPr>
                <w:sz w:val="22"/>
                <w:szCs w:val="22"/>
              </w:rPr>
            </w:pPr>
            <w:r w:rsidRPr="00503D1D">
              <w:rPr>
                <w:sz w:val="22"/>
                <w:szCs w:val="22"/>
              </w:rPr>
              <w:t>0,65</w:t>
            </w:r>
          </w:p>
        </w:tc>
        <w:tc>
          <w:tcPr>
            <w:tcW w:w="460" w:type="pct"/>
            <w:vAlign w:val="center"/>
          </w:tcPr>
          <w:p w:rsidR="00A431B2" w:rsidRPr="00503D1D" w:rsidRDefault="00A431B2" w:rsidP="007E28DC">
            <w:pPr>
              <w:jc w:val="center"/>
              <w:rPr>
                <w:sz w:val="22"/>
                <w:szCs w:val="22"/>
              </w:rPr>
            </w:pPr>
            <w:r w:rsidRPr="00503D1D">
              <w:rPr>
                <w:sz w:val="22"/>
                <w:szCs w:val="22"/>
              </w:rPr>
              <w:t>0,58</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Ưa thích cuộc sống tự do, tránh bị gò bó trong tập thể</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2,54</w:t>
            </w:r>
          </w:p>
        </w:tc>
        <w:tc>
          <w:tcPr>
            <w:tcW w:w="342" w:type="pct"/>
            <w:vAlign w:val="center"/>
          </w:tcPr>
          <w:p w:rsidR="00A431B2" w:rsidRPr="00503D1D" w:rsidRDefault="00A431B2" w:rsidP="007E28DC">
            <w:pPr>
              <w:jc w:val="center"/>
              <w:rPr>
                <w:sz w:val="22"/>
                <w:szCs w:val="22"/>
              </w:rPr>
            </w:pPr>
            <w:r w:rsidRPr="00503D1D">
              <w:rPr>
                <w:sz w:val="22"/>
                <w:szCs w:val="22"/>
              </w:rPr>
              <w:t>2,48</w:t>
            </w:r>
          </w:p>
        </w:tc>
        <w:tc>
          <w:tcPr>
            <w:tcW w:w="343" w:type="pct"/>
            <w:vAlign w:val="center"/>
          </w:tcPr>
          <w:p w:rsidR="00A431B2" w:rsidRPr="00503D1D" w:rsidRDefault="00A431B2" w:rsidP="007E28DC">
            <w:pPr>
              <w:jc w:val="center"/>
              <w:rPr>
                <w:sz w:val="22"/>
                <w:szCs w:val="22"/>
              </w:rPr>
            </w:pPr>
            <w:r w:rsidRPr="00503D1D">
              <w:rPr>
                <w:sz w:val="22"/>
                <w:szCs w:val="22"/>
              </w:rPr>
              <w:t>2,46</w:t>
            </w:r>
          </w:p>
        </w:tc>
        <w:tc>
          <w:tcPr>
            <w:tcW w:w="342" w:type="pct"/>
            <w:vAlign w:val="center"/>
          </w:tcPr>
          <w:p w:rsidR="00A431B2" w:rsidRPr="00503D1D" w:rsidRDefault="00A431B2" w:rsidP="007E28DC">
            <w:pPr>
              <w:jc w:val="center"/>
              <w:rPr>
                <w:sz w:val="22"/>
                <w:szCs w:val="22"/>
              </w:rPr>
            </w:pPr>
            <w:r w:rsidRPr="00503D1D">
              <w:rPr>
                <w:sz w:val="22"/>
                <w:szCs w:val="22"/>
              </w:rPr>
              <w:t>2,42</w:t>
            </w:r>
          </w:p>
        </w:tc>
        <w:tc>
          <w:tcPr>
            <w:tcW w:w="343" w:type="pct"/>
            <w:vAlign w:val="center"/>
          </w:tcPr>
          <w:p w:rsidR="00A431B2" w:rsidRPr="00503D1D" w:rsidRDefault="00A431B2" w:rsidP="007E28DC">
            <w:pPr>
              <w:jc w:val="center"/>
              <w:rPr>
                <w:sz w:val="22"/>
                <w:szCs w:val="22"/>
              </w:rPr>
            </w:pPr>
            <w:r w:rsidRPr="00503D1D">
              <w:rPr>
                <w:sz w:val="22"/>
                <w:szCs w:val="22"/>
              </w:rPr>
              <w:t>2,56</w:t>
            </w:r>
          </w:p>
        </w:tc>
        <w:tc>
          <w:tcPr>
            <w:tcW w:w="460" w:type="pct"/>
            <w:vAlign w:val="center"/>
          </w:tcPr>
          <w:p w:rsidR="00A431B2" w:rsidRPr="00503D1D" w:rsidRDefault="00A431B2" w:rsidP="007E28DC">
            <w:pPr>
              <w:jc w:val="center"/>
              <w:rPr>
                <w:sz w:val="22"/>
                <w:szCs w:val="22"/>
              </w:rPr>
            </w:pPr>
            <w:r w:rsidRPr="00503D1D">
              <w:rPr>
                <w:sz w:val="22"/>
                <w:szCs w:val="22"/>
              </w:rPr>
              <w:t>2,49</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0,39</w:t>
            </w:r>
          </w:p>
        </w:tc>
        <w:tc>
          <w:tcPr>
            <w:tcW w:w="342" w:type="pct"/>
            <w:vAlign w:val="center"/>
          </w:tcPr>
          <w:p w:rsidR="00A431B2" w:rsidRPr="00503D1D" w:rsidRDefault="00A431B2" w:rsidP="007E28DC">
            <w:pPr>
              <w:jc w:val="center"/>
              <w:rPr>
                <w:sz w:val="22"/>
                <w:szCs w:val="22"/>
              </w:rPr>
            </w:pPr>
            <w:r w:rsidRPr="00503D1D">
              <w:rPr>
                <w:sz w:val="22"/>
                <w:szCs w:val="22"/>
              </w:rPr>
              <w:t>0,43</w:t>
            </w:r>
          </w:p>
        </w:tc>
        <w:tc>
          <w:tcPr>
            <w:tcW w:w="343" w:type="pct"/>
            <w:vAlign w:val="center"/>
          </w:tcPr>
          <w:p w:rsidR="00A431B2" w:rsidRPr="00503D1D" w:rsidRDefault="00A431B2" w:rsidP="007E28DC">
            <w:pPr>
              <w:jc w:val="center"/>
              <w:rPr>
                <w:sz w:val="22"/>
                <w:szCs w:val="22"/>
              </w:rPr>
            </w:pPr>
            <w:r w:rsidRPr="00503D1D">
              <w:rPr>
                <w:sz w:val="22"/>
                <w:szCs w:val="22"/>
              </w:rPr>
              <w:t>0,43</w:t>
            </w:r>
          </w:p>
        </w:tc>
        <w:tc>
          <w:tcPr>
            <w:tcW w:w="342" w:type="pct"/>
            <w:vAlign w:val="center"/>
          </w:tcPr>
          <w:p w:rsidR="00A431B2" w:rsidRPr="00503D1D" w:rsidRDefault="00A431B2" w:rsidP="007E28DC">
            <w:pPr>
              <w:jc w:val="center"/>
              <w:rPr>
                <w:sz w:val="22"/>
                <w:szCs w:val="22"/>
              </w:rPr>
            </w:pPr>
            <w:r w:rsidRPr="00503D1D">
              <w:rPr>
                <w:sz w:val="22"/>
                <w:szCs w:val="22"/>
              </w:rPr>
              <w:t>0,47</w:t>
            </w:r>
          </w:p>
        </w:tc>
        <w:tc>
          <w:tcPr>
            <w:tcW w:w="343" w:type="pct"/>
            <w:vAlign w:val="center"/>
          </w:tcPr>
          <w:p w:rsidR="00A431B2" w:rsidRPr="00503D1D" w:rsidRDefault="00A431B2" w:rsidP="007E28DC">
            <w:pPr>
              <w:jc w:val="center"/>
              <w:rPr>
                <w:sz w:val="22"/>
                <w:szCs w:val="22"/>
              </w:rPr>
            </w:pPr>
            <w:r w:rsidRPr="00503D1D">
              <w:rPr>
                <w:sz w:val="22"/>
                <w:szCs w:val="22"/>
              </w:rPr>
              <w:t>0,37</w:t>
            </w:r>
          </w:p>
        </w:tc>
        <w:tc>
          <w:tcPr>
            <w:tcW w:w="460" w:type="pct"/>
            <w:vAlign w:val="center"/>
          </w:tcPr>
          <w:p w:rsidR="00A431B2" w:rsidRPr="00503D1D" w:rsidRDefault="00A431B2" w:rsidP="007E28DC">
            <w:pPr>
              <w:jc w:val="center"/>
              <w:rPr>
                <w:sz w:val="22"/>
                <w:szCs w:val="22"/>
              </w:rPr>
            </w:pPr>
            <w:r w:rsidRPr="00503D1D">
              <w:rPr>
                <w:sz w:val="22"/>
                <w:szCs w:val="22"/>
              </w:rPr>
              <w:t>0,42</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sz w:val="22"/>
                <w:szCs w:val="22"/>
              </w:rPr>
            </w:pPr>
            <w:r w:rsidRPr="00503D1D">
              <w:rPr>
                <w:bCs/>
                <w:sz w:val="22"/>
                <w:szCs w:val="22"/>
              </w:rPr>
              <w:t>Không thích hành động theo các khuôn mẫu và chuẩn mực</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2,38</w:t>
            </w:r>
          </w:p>
        </w:tc>
        <w:tc>
          <w:tcPr>
            <w:tcW w:w="342" w:type="pct"/>
            <w:vAlign w:val="center"/>
          </w:tcPr>
          <w:p w:rsidR="00A431B2" w:rsidRPr="00503D1D" w:rsidRDefault="00A431B2" w:rsidP="007E28DC">
            <w:pPr>
              <w:jc w:val="center"/>
              <w:rPr>
                <w:sz w:val="22"/>
                <w:szCs w:val="22"/>
              </w:rPr>
            </w:pPr>
            <w:r w:rsidRPr="00503D1D">
              <w:rPr>
                <w:sz w:val="22"/>
                <w:szCs w:val="22"/>
              </w:rPr>
              <w:t>2,41</w:t>
            </w:r>
          </w:p>
        </w:tc>
        <w:tc>
          <w:tcPr>
            <w:tcW w:w="343" w:type="pct"/>
            <w:vAlign w:val="center"/>
          </w:tcPr>
          <w:p w:rsidR="00A431B2" w:rsidRPr="00503D1D" w:rsidRDefault="00A431B2" w:rsidP="007E28DC">
            <w:pPr>
              <w:jc w:val="center"/>
              <w:rPr>
                <w:sz w:val="22"/>
                <w:szCs w:val="22"/>
              </w:rPr>
            </w:pPr>
            <w:r w:rsidRPr="00503D1D">
              <w:rPr>
                <w:sz w:val="22"/>
                <w:szCs w:val="22"/>
              </w:rPr>
              <w:t>2,35</w:t>
            </w:r>
          </w:p>
        </w:tc>
        <w:tc>
          <w:tcPr>
            <w:tcW w:w="342" w:type="pct"/>
            <w:vAlign w:val="center"/>
          </w:tcPr>
          <w:p w:rsidR="00A431B2" w:rsidRPr="00503D1D" w:rsidRDefault="00A431B2" w:rsidP="007E28DC">
            <w:pPr>
              <w:jc w:val="center"/>
              <w:rPr>
                <w:sz w:val="22"/>
                <w:szCs w:val="22"/>
              </w:rPr>
            </w:pPr>
            <w:r w:rsidRPr="00503D1D">
              <w:rPr>
                <w:sz w:val="22"/>
                <w:szCs w:val="22"/>
              </w:rPr>
              <w:t>2,35</w:t>
            </w:r>
          </w:p>
        </w:tc>
        <w:tc>
          <w:tcPr>
            <w:tcW w:w="343" w:type="pct"/>
            <w:vAlign w:val="center"/>
          </w:tcPr>
          <w:p w:rsidR="00A431B2" w:rsidRPr="00503D1D" w:rsidRDefault="00A431B2" w:rsidP="007E28DC">
            <w:pPr>
              <w:jc w:val="center"/>
              <w:rPr>
                <w:sz w:val="22"/>
                <w:szCs w:val="22"/>
              </w:rPr>
            </w:pPr>
            <w:r w:rsidRPr="00503D1D">
              <w:rPr>
                <w:sz w:val="22"/>
                <w:szCs w:val="22"/>
              </w:rPr>
              <w:t>2,41</w:t>
            </w:r>
          </w:p>
        </w:tc>
        <w:tc>
          <w:tcPr>
            <w:tcW w:w="460" w:type="pct"/>
            <w:vAlign w:val="center"/>
          </w:tcPr>
          <w:p w:rsidR="00A431B2" w:rsidRPr="00503D1D" w:rsidRDefault="00A431B2" w:rsidP="007E28DC">
            <w:pPr>
              <w:jc w:val="center"/>
              <w:rPr>
                <w:sz w:val="22"/>
                <w:szCs w:val="22"/>
              </w:rPr>
            </w:pPr>
            <w:r w:rsidRPr="00503D1D">
              <w:rPr>
                <w:sz w:val="22"/>
                <w:szCs w:val="22"/>
              </w:rPr>
              <w:t>2,38</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0,51</w:t>
            </w:r>
          </w:p>
        </w:tc>
        <w:tc>
          <w:tcPr>
            <w:tcW w:w="342" w:type="pct"/>
            <w:vAlign w:val="center"/>
          </w:tcPr>
          <w:p w:rsidR="00A431B2" w:rsidRPr="00503D1D" w:rsidRDefault="00A431B2" w:rsidP="007E28DC">
            <w:pPr>
              <w:jc w:val="center"/>
              <w:rPr>
                <w:sz w:val="22"/>
                <w:szCs w:val="22"/>
              </w:rPr>
            </w:pPr>
            <w:r w:rsidRPr="00503D1D">
              <w:rPr>
                <w:sz w:val="22"/>
                <w:szCs w:val="22"/>
              </w:rPr>
              <w:t>0,47</w:t>
            </w:r>
          </w:p>
        </w:tc>
        <w:tc>
          <w:tcPr>
            <w:tcW w:w="343" w:type="pct"/>
            <w:vAlign w:val="center"/>
          </w:tcPr>
          <w:p w:rsidR="00A431B2" w:rsidRPr="00503D1D" w:rsidRDefault="00A431B2" w:rsidP="007E28DC">
            <w:pPr>
              <w:jc w:val="center"/>
              <w:rPr>
                <w:sz w:val="22"/>
                <w:szCs w:val="22"/>
              </w:rPr>
            </w:pPr>
            <w:r w:rsidRPr="00503D1D">
              <w:rPr>
                <w:sz w:val="22"/>
                <w:szCs w:val="22"/>
              </w:rPr>
              <w:t>0,52</w:t>
            </w:r>
          </w:p>
        </w:tc>
        <w:tc>
          <w:tcPr>
            <w:tcW w:w="342" w:type="pct"/>
            <w:vAlign w:val="center"/>
          </w:tcPr>
          <w:p w:rsidR="00A431B2" w:rsidRPr="00503D1D" w:rsidRDefault="00A431B2" w:rsidP="007E28DC">
            <w:pPr>
              <w:jc w:val="center"/>
              <w:rPr>
                <w:sz w:val="22"/>
                <w:szCs w:val="22"/>
              </w:rPr>
            </w:pPr>
            <w:r w:rsidRPr="00503D1D">
              <w:rPr>
                <w:sz w:val="22"/>
                <w:szCs w:val="22"/>
              </w:rPr>
              <w:t>0,55</w:t>
            </w:r>
          </w:p>
        </w:tc>
        <w:tc>
          <w:tcPr>
            <w:tcW w:w="343" w:type="pct"/>
            <w:vAlign w:val="center"/>
          </w:tcPr>
          <w:p w:rsidR="00A431B2" w:rsidRPr="00503D1D" w:rsidRDefault="00A431B2" w:rsidP="007E28DC">
            <w:pPr>
              <w:jc w:val="center"/>
              <w:rPr>
                <w:sz w:val="22"/>
                <w:szCs w:val="22"/>
              </w:rPr>
            </w:pPr>
            <w:r w:rsidRPr="00503D1D">
              <w:rPr>
                <w:sz w:val="22"/>
                <w:szCs w:val="22"/>
              </w:rPr>
              <w:t>0,45</w:t>
            </w:r>
          </w:p>
        </w:tc>
        <w:tc>
          <w:tcPr>
            <w:tcW w:w="460" w:type="pct"/>
            <w:vAlign w:val="center"/>
          </w:tcPr>
          <w:p w:rsidR="00A431B2" w:rsidRPr="00503D1D" w:rsidRDefault="00A431B2" w:rsidP="007E28DC">
            <w:pPr>
              <w:jc w:val="center"/>
              <w:rPr>
                <w:sz w:val="22"/>
                <w:szCs w:val="22"/>
              </w:rPr>
            </w:pPr>
            <w:r w:rsidRPr="00503D1D">
              <w:rPr>
                <w:sz w:val="22"/>
                <w:szCs w:val="22"/>
              </w:rPr>
              <w:t>0,50</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Luôn lạc quan và yêu thích sự đa dạng trong học tập, trong cuộc sống</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2,46</w:t>
            </w:r>
          </w:p>
        </w:tc>
        <w:tc>
          <w:tcPr>
            <w:tcW w:w="342" w:type="pct"/>
            <w:vAlign w:val="center"/>
          </w:tcPr>
          <w:p w:rsidR="00A431B2" w:rsidRPr="00503D1D" w:rsidRDefault="00A431B2" w:rsidP="007E28DC">
            <w:pPr>
              <w:jc w:val="center"/>
              <w:rPr>
                <w:sz w:val="22"/>
                <w:szCs w:val="22"/>
              </w:rPr>
            </w:pPr>
            <w:r w:rsidRPr="00503D1D">
              <w:rPr>
                <w:sz w:val="22"/>
                <w:szCs w:val="22"/>
              </w:rPr>
              <w:t>2,42</w:t>
            </w:r>
          </w:p>
        </w:tc>
        <w:tc>
          <w:tcPr>
            <w:tcW w:w="343" w:type="pct"/>
            <w:vAlign w:val="center"/>
          </w:tcPr>
          <w:p w:rsidR="00A431B2" w:rsidRPr="00503D1D" w:rsidRDefault="00A431B2" w:rsidP="007E28DC">
            <w:pPr>
              <w:jc w:val="center"/>
              <w:rPr>
                <w:sz w:val="22"/>
                <w:szCs w:val="22"/>
              </w:rPr>
            </w:pPr>
            <w:r w:rsidRPr="00503D1D">
              <w:rPr>
                <w:sz w:val="22"/>
                <w:szCs w:val="22"/>
              </w:rPr>
              <w:t>2,38</w:t>
            </w:r>
          </w:p>
        </w:tc>
        <w:tc>
          <w:tcPr>
            <w:tcW w:w="342" w:type="pct"/>
            <w:vAlign w:val="center"/>
          </w:tcPr>
          <w:p w:rsidR="00A431B2" w:rsidRPr="00503D1D" w:rsidRDefault="00A431B2" w:rsidP="007E28DC">
            <w:pPr>
              <w:jc w:val="center"/>
              <w:rPr>
                <w:sz w:val="22"/>
                <w:szCs w:val="22"/>
              </w:rPr>
            </w:pPr>
            <w:r w:rsidRPr="00503D1D">
              <w:rPr>
                <w:sz w:val="22"/>
                <w:szCs w:val="22"/>
              </w:rPr>
              <w:t>2,36</w:t>
            </w:r>
          </w:p>
        </w:tc>
        <w:tc>
          <w:tcPr>
            <w:tcW w:w="343" w:type="pct"/>
            <w:vAlign w:val="center"/>
          </w:tcPr>
          <w:p w:rsidR="00A431B2" w:rsidRPr="00503D1D" w:rsidRDefault="00A431B2" w:rsidP="007E28DC">
            <w:pPr>
              <w:jc w:val="center"/>
              <w:rPr>
                <w:sz w:val="22"/>
                <w:szCs w:val="22"/>
              </w:rPr>
            </w:pPr>
            <w:r w:rsidRPr="00503D1D">
              <w:rPr>
                <w:sz w:val="22"/>
                <w:szCs w:val="22"/>
              </w:rPr>
              <w:t>2,47</w:t>
            </w:r>
          </w:p>
        </w:tc>
        <w:tc>
          <w:tcPr>
            <w:tcW w:w="460" w:type="pct"/>
            <w:vAlign w:val="center"/>
          </w:tcPr>
          <w:p w:rsidR="00A431B2" w:rsidRPr="00503D1D" w:rsidRDefault="00A431B2" w:rsidP="007E28DC">
            <w:pPr>
              <w:jc w:val="center"/>
              <w:rPr>
                <w:sz w:val="22"/>
                <w:szCs w:val="22"/>
              </w:rPr>
            </w:pPr>
            <w:r w:rsidRPr="00503D1D">
              <w:rPr>
                <w:sz w:val="22"/>
                <w:szCs w:val="22"/>
              </w:rPr>
              <w:t>2,42</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0,42</w:t>
            </w:r>
          </w:p>
        </w:tc>
        <w:tc>
          <w:tcPr>
            <w:tcW w:w="342" w:type="pct"/>
            <w:vAlign w:val="center"/>
          </w:tcPr>
          <w:p w:rsidR="00A431B2" w:rsidRPr="00503D1D" w:rsidRDefault="00A431B2" w:rsidP="007E28DC">
            <w:pPr>
              <w:jc w:val="center"/>
              <w:rPr>
                <w:sz w:val="22"/>
                <w:szCs w:val="22"/>
              </w:rPr>
            </w:pPr>
            <w:r w:rsidRPr="00503D1D">
              <w:rPr>
                <w:sz w:val="22"/>
                <w:szCs w:val="22"/>
              </w:rPr>
              <w:t>0,48</w:t>
            </w:r>
          </w:p>
        </w:tc>
        <w:tc>
          <w:tcPr>
            <w:tcW w:w="343" w:type="pct"/>
            <w:vAlign w:val="center"/>
          </w:tcPr>
          <w:p w:rsidR="00A431B2" w:rsidRPr="00503D1D" w:rsidRDefault="00A431B2" w:rsidP="007E28DC">
            <w:pPr>
              <w:jc w:val="center"/>
              <w:rPr>
                <w:sz w:val="22"/>
                <w:szCs w:val="22"/>
              </w:rPr>
            </w:pPr>
            <w:r w:rsidRPr="00503D1D">
              <w:rPr>
                <w:sz w:val="22"/>
                <w:szCs w:val="22"/>
              </w:rPr>
              <w:t>0,47</w:t>
            </w:r>
          </w:p>
        </w:tc>
        <w:tc>
          <w:tcPr>
            <w:tcW w:w="342" w:type="pct"/>
            <w:vAlign w:val="center"/>
          </w:tcPr>
          <w:p w:rsidR="00A431B2" w:rsidRPr="00503D1D" w:rsidRDefault="00A431B2" w:rsidP="007E28DC">
            <w:pPr>
              <w:jc w:val="center"/>
              <w:rPr>
                <w:sz w:val="22"/>
                <w:szCs w:val="22"/>
              </w:rPr>
            </w:pPr>
            <w:r w:rsidRPr="00503D1D">
              <w:rPr>
                <w:sz w:val="22"/>
                <w:szCs w:val="22"/>
              </w:rPr>
              <w:t>0,50</w:t>
            </w:r>
          </w:p>
        </w:tc>
        <w:tc>
          <w:tcPr>
            <w:tcW w:w="343" w:type="pct"/>
            <w:vAlign w:val="center"/>
          </w:tcPr>
          <w:p w:rsidR="00A431B2" w:rsidRPr="00503D1D" w:rsidRDefault="00A431B2" w:rsidP="007E28DC">
            <w:pPr>
              <w:jc w:val="center"/>
              <w:rPr>
                <w:sz w:val="22"/>
                <w:szCs w:val="22"/>
              </w:rPr>
            </w:pPr>
            <w:r w:rsidRPr="00503D1D">
              <w:rPr>
                <w:sz w:val="22"/>
                <w:szCs w:val="22"/>
              </w:rPr>
              <w:t>0,42</w:t>
            </w:r>
          </w:p>
        </w:tc>
        <w:tc>
          <w:tcPr>
            <w:tcW w:w="460" w:type="pct"/>
            <w:vAlign w:val="center"/>
          </w:tcPr>
          <w:p w:rsidR="00A431B2" w:rsidRPr="00503D1D" w:rsidRDefault="00A431B2" w:rsidP="007E28DC">
            <w:pPr>
              <w:jc w:val="center"/>
              <w:rPr>
                <w:sz w:val="22"/>
                <w:szCs w:val="22"/>
              </w:rPr>
            </w:pPr>
            <w:r w:rsidRPr="00503D1D">
              <w:rPr>
                <w:sz w:val="22"/>
                <w:szCs w:val="22"/>
              </w:rPr>
              <w:t>0,46</w:t>
            </w:r>
          </w:p>
        </w:tc>
      </w:tr>
      <w:tr w:rsidR="00A431B2" w:rsidRPr="00503D1D" w:rsidTr="008662DB">
        <w:tc>
          <w:tcPr>
            <w:tcW w:w="2348" w:type="pct"/>
            <w:gridSpan w:val="2"/>
            <w:vAlign w:val="bottom"/>
          </w:tcPr>
          <w:p w:rsidR="00A431B2" w:rsidRPr="00503D1D" w:rsidRDefault="00A431B2" w:rsidP="007E28DC">
            <w:pPr>
              <w:jc w:val="center"/>
              <w:rPr>
                <w:b/>
                <w:i/>
                <w:sz w:val="22"/>
                <w:szCs w:val="22"/>
              </w:rPr>
            </w:pPr>
            <w:r w:rsidRPr="00503D1D">
              <w:rPr>
                <w:b/>
                <w:i/>
                <w:sz w:val="22"/>
                <w:szCs w:val="22"/>
              </w:rPr>
              <w:t>Điểm trung bình chung</w:t>
            </w:r>
          </w:p>
        </w:tc>
        <w:tc>
          <w:tcPr>
            <w:tcW w:w="375" w:type="pct"/>
            <w:vAlign w:val="center"/>
          </w:tcPr>
          <w:p w:rsidR="00A431B2" w:rsidRPr="00503D1D" w:rsidRDefault="00A431B2" w:rsidP="007E28DC">
            <w:pPr>
              <w:tabs>
                <w:tab w:val="left" w:pos="184"/>
              </w:tabs>
              <w:jc w:val="center"/>
              <w:rPr>
                <w:b/>
                <w:i/>
                <w:sz w:val="22"/>
                <w:szCs w:val="22"/>
              </w:rPr>
            </w:pPr>
            <w:r w:rsidRPr="00503D1D">
              <w:rPr>
                <w:b/>
                <w:i/>
                <w:sz w:val="22"/>
                <w:szCs w:val="22"/>
              </w:rPr>
              <w:t>ĐTB</w:t>
            </w:r>
          </w:p>
        </w:tc>
        <w:tc>
          <w:tcPr>
            <w:tcW w:w="447" w:type="pct"/>
            <w:vAlign w:val="center"/>
          </w:tcPr>
          <w:p w:rsidR="00A431B2" w:rsidRPr="00503D1D" w:rsidRDefault="00A431B2" w:rsidP="007E28DC">
            <w:pPr>
              <w:jc w:val="center"/>
              <w:rPr>
                <w:b/>
                <w:i/>
                <w:sz w:val="22"/>
                <w:szCs w:val="22"/>
              </w:rPr>
            </w:pPr>
            <w:r w:rsidRPr="00503D1D">
              <w:rPr>
                <w:b/>
                <w:i/>
                <w:sz w:val="22"/>
                <w:szCs w:val="22"/>
              </w:rPr>
              <w:t>2,39</w:t>
            </w:r>
          </w:p>
        </w:tc>
        <w:tc>
          <w:tcPr>
            <w:tcW w:w="342" w:type="pct"/>
            <w:vAlign w:val="center"/>
          </w:tcPr>
          <w:p w:rsidR="00A431B2" w:rsidRPr="00503D1D" w:rsidRDefault="00A431B2" w:rsidP="007E28DC">
            <w:pPr>
              <w:jc w:val="center"/>
              <w:rPr>
                <w:b/>
                <w:i/>
                <w:sz w:val="22"/>
                <w:szCs w:val="22"/>
              </w:rPr>
            </w:pPr>
            <w:r w:rsidRPr="00503D1D">
              <w:rPr>
                <w:b/>
                <w:i/>
                <w:sz w:val="22"/>
                <w:szCs w:val="22"/>
              </w:rPr>
              <w:t>2,34</w:t>
            </w:r>
          </w:p>
        </w:tc>
        <w:tc>
          <w:tcPr>
            <w:tcW w:w="343" w:type="pct"/>
            <w:vAlign w:val="center"/>
          </w:tcPr>
          <w:p w:rsidR="00A431B2" w:rsidRPr="00503D1D" w:rsidRDefault="00A431B2" w:rsidP="007E28DC">
            <w:pPr>
              <w:jc w:val="center"/>
              <w:rPr>
                <w:b/>
                <w:i/>
                <w:sz w:val="22"/>
                <w:szCs w:val="22"/>
              </w:rPr>
            </w:pPr>
            <w:r w:rsidRPr="00503D1D">
              <w:rPr>
                <w:b/>
                <w:i/>
                <w:sz w:val="22"/>
                <w:szCs w:val="22"/>
              </w:rPr>
              <w:t>2,28</w:t>
            </w:r>
          </w:p>
        </w:tc>
        <w:tc>
          <w:tcPr>
            <w:tcW w:w="342" w:type="pct"/>
            <w:vAlign w:val="center"/>
          </w:tcPr>
          <w:p w:rsidR="00A431B2" w:rsidRPr="00503D1D" w:rsidRDefault="00A431B2" w:rsidP="007E28DC">
            <w:pPr>
              <w:jc w:val="center"/>
              <w:rPr>
                <w:b/>
                <w:i/>
                <w:sz w:val="22"/>
                <w:szCs w:val="22"/>
              </w:rPr>
            </w:pPr>
            <w:r w:rsidRPr="00503D1D">
              <w:rPr>
                <w:b/>
                <w:i/>
                <w:sz w:val="22"/>
                <w:szCs w:val="22"/>
              </w:rPr>
              <w:t>2,38</w:t>
            </w:r>
          </w:p>
        </w:tc>
        <w:tc>
          <w:tcPr>
            <w:tcW w:w="343" w:type="pct"/>
            <w:vAlign w:val="center"/>
          </w:tcPr>
          <w:p w:rsidR="00A431B2" w:rsidRPr="00503D1D" w:rsidRDefault="00A431B2" w:rsidP="007E28DC">
            <w:pPr>
              <w:jc w:val="center"/>
              <w:rPr>
                <w:b/>
                <w:i/>
                <w:sz w:val="22"/>
                <w:szCs w:val="22"/>
              </w:rPr>
            </w:pPr>
            <w:r w:rsidRPr="00503D1D">
              <w:rPr>
                <w:b/>
                <w:i/>
                <w:sz w:val="22"/>
                <w:szCs w:val="22"/>
              </w:rPr>
              <w:t>2,29</w:t>
            </w:r>
          </w:p>
        </w:tc>
        <w:tc>
          <w:tcPr>
            <w:tcW w:w="460" w:type="pct"/>
            <w:vAlign w:val="center"/>
          </w:tcPr>
          <w:p w:rsidR="00A431B2" w:rsidRPr="00503D1D" w:rsidRDefault="00A431B2" w:rsidP="007E28DC">
            <w:pPr>
              <w:jc w:val="center"/>
              <w:rPr>
                <w:b/>
                <w:i/>
                <w:sz w:val="22"/>
                <w:szCs w:val="22"/>
              </w:rPr>
            </w:pPr>
            <w:r w:rsidRPr="00503D1D">
              <w:rPr>
                <w:b/>
                <w:i/>
                <w:sz w:val="22"/>
                <w:szCs w:val="22"/>
              </w:rPr>
              <w:t>2,34</w:t>
            </w:r>
          </w:p>
        </w:tc>
      </w:tr>
      <w:tr w:rsidR="00A431B2" w:rsidRPr="00503D1D" w:rsidTr="00453A28">
        <w:tc>
          <w:tcPr>
            <w:tcW w:w="5000" w:type="pct"/>
            <w:gridSpan w:val="9"/>
            <w:vAlign w:val="bottom"/>
          </w:tcPr>
          <w:p w:rsidR="00A431B2" w:rsidRPr="00503D1D" w:rsidRDefault="00A431B2" w:rsidP="007E28DC">
            <w:pPr>
              <w:rPr>
                <w:b/>
                <w:i/>
                <w:sz w:val="22"/>
                <w:szCs w:val="22"/>
              </w:rPr>
            </w:pPr>
            <w:r w:rsidRPr="00503D1D">
              <w:rPr>
                <w:b/>
                <w:i/>
                <w:sz w:val="22"/>
                <w:szCs w:val="22"/>
              </w:rPr>
              <w:t>III. Làm việc hiệu quả nhất khi công việc gần hết hạn</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Làm việc có hiệu quả cao khi học tập, công việc gần hết hạn</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2,25</w:t>
            </w:r>
          </w:p>
        </w:tc>
        <w:tc>
          <w:tcPr>
            <w:tcW w:w="342" w:type="pct"/>
            <w:vAlign w:val="center"/>
          </w:tcPr>
          <w:p w:rsidR="00A431B2" w:rsidRPr="00503D1D" w:rsidRDefault="00A431B2" w:rsidP="007E28DC">
            <w:pPr>
              <w:jc w:val="center"/>
              <w:rPr>
                <w:sz w:val="22"/>
                <w:szCs w:val="22"/>
              </w:rPr>
            </w:pPr>
            <w:r w:rsidRPr="00503D1D">
              <w:rPr>
                <w:sz w:val="22"/>
                <w:szCs w:val="22"/>
              </w:rPr>
              <w:t>2,13</w:t>
            </w:r>
          </w:p>
        </w:tc>
        <w:tc>
          <w:tcPr>
            <w:tcW w:w="343" w:type="pct"/>
            <w:vAlign w:val="center"/>
          </w:tcPr>
          <w:p w:rsidR="00A431B2" w:rsidRPr="00503D1D" w:rsidRDefault="00A431B2" w:rsidP="007E28DC">
            <w:pPr>
              <w:jc w:val="center"/>
              <w:rPr>
                <w:sz w:val="22"/>
                <w:szCs w:val="22"/>
              </w:rPr>
            </w:pPr>
            <w:r w:rsidRPr="00503D1D">
              <w:rPr>
                <w:sz w:val="22"/>
                <w:szCs w:val="22"/>
              </w:rPr>
              <w:t>2,17</w:t>
            </w:r>
          </w:p>
        </w:tc>
        <w:tc>
          <w:tcPr>
            <w:tcW w:w="342" w:type="pct"/>
            <w:vAlign w:val="center"/>
          </w:tcPr>
          <w:p w:rsidR="00A431B2" w:rsidRPr="00503D1D" w:rsidRDefault="00A431B2" w:rsidP="007E28DC">
            <w:pPr>
              <w:jc w:val="center"/>
              <w:rPr>
                <w:sz w:val="22"/>
                <w:szCs w:val="22"/>
              </w:rPr>
            </w:pPr>
            <w:r w:rsidRPr="00503D1D">
              <w:rPr>
                <w:sz w:val="22"/>
                <w:szCs w:val="22"/>
              </w:rPr>
              <w:t>2,39</w:t>
            </w:r>
          </w:p>
        </w:tc>
        <w:tc>
          <w:tcPr>
            <w:tcW w:w="343" w:type="pct"/>
            <w:vAlign w:val="center"/>
          </w:tcPr>
          <w:p w:rsidR="00A431B2" w:rsidRPr="00503D1D" w:rsidRDefault="00A431B2" w:rsidP="007E28DC">
            <w:pPr>
              <w:jc w:val="center"/>
              <w:rPr>
                <w:sz w:val="22"/>
                <w:szCs w:val="22"/>
              </w:rPr>
            </w:pPr>
            <w:r w:rsidRPr="00503D1D">
              <w:rPr>
                <w:sz w:val="22"/>
                <w:szCs w:val="22"/>
              </w:rPr>
              <w:t>1,97</w:t>
            </w:r>
          </w:p>
        </w:tc>
        <w:tc>
          <w:tcPr>
            <w:tcW w:w="460" w:type="pct"/>
            <w:vAlign w:val="center"/>
          </w:tcPr>
          <w:p w:rsidR="00A431B2" w:rsidRPr="00503D1D" w:rsidRDefault="00A431B2" w:rsidP="007E28DC">
            <w:pPr>
              <w:jc w:val="center"/>
              <w:rPr>
                <w:sz w:val="22"/>
                <w:szCs w:val="22"/>
              </w:rPr>
            </w:pPr>
            <w:r w:rsidRPr="00503D1D">
              <w:rPr>
                <w:sz w:val="22"/>
                <w:szCs w:val="22"/>
              </w:rPr>
              <w:t>2,18</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0,55</w:t>
            </w:r>
          </w:p>
        </w:tc>
        <w:tc>
          <w:tcPr>
            <w:tcW w:w="342" w:type="pct"/>
            <w:vAlign w:val="center"/>
          </w:tcPr>
          <w:p w:rsidR="00A431B2" w:rsidRPr="00503D1D" w:rsidRDefault="00A431B2" w:rsidP="007E28DC">
            <w:pPr>
              <w:jc w:val="center"/>
              <w:rPr>
                <w:sz w:val="22"/>
                <w:szCs w:val="22"/>
              </w:rPr>
            </w:pPr>
            <w:r w:rsidRPr="00503D1D">
              <w:rPr>
                <w:sz w:val="22"/>
                <w:szCs w:val="22"/>
              </w:rPr>
              <w:t>0,58</w:t>
            </w:r>
          </w:p>
        </w:tc>
        <w:tc>
          <w:tcPr>
            <w:tcW w:w="343" w:type="pct"/>
            <w:vAlign w:val="center"/>
          </w:tcPr>
          <w:p w:rsidR="00A431B2" w:rsidRPr="00503D1D" w:rsidRDefault="00A431B2" w:rsidP="007E28DC">
            <w:pPr>
              <w:jc w:val="center"/>
              <w:rPr>
                <w:sz w:val="22"/>
                <w:szCs w:val="22"/>
              </w:rPr>
            </w:pPr>
            <w:r w:rsidRPr="00503D1D">
              <w:rPr>
                <w:sz w:val="22"/>
                <w:szCs w:val="22"/>
              </w:rPr>
              <w:t>0,49</w:t>
            </w:r>
          </w:p>
        </w:tc>
        <w:tc>
          <w:tcPr>
            <w:tcW w:w="342" w:type="pct"/>
            <w:vAlign w:val="center"/>
          </w:tcPr>
          <w:p w:rsidR="00A431B2" w:rsidRPr="00503D1D" w:rsidRDefault="00A431B2" w:rsidP="007E28DC">
            <w:pPr>
              <w:jc w:val="center"/>
              <w:rPr>
                <w:sz w:val="22"/>
                <w:szCs w:val="22"/>
              </w:rPr>
            </w:pPr>
            <w:r w:rsidRPr="00503D1D">
              <w:rPr>
                <w:sz w:val="22"/>
                <w:szCs w:val="22"/>
              </w:rPr>
              <w:t>0,48</w:t>
            </w:r>
          </w:p>
        </w:tc>
        <w:tc>
          <w:tcPr>
            <w:tcW w:w="343" w:type="pct"/>
            <w:vAlign w:val="center"/>
          </w:tcPr>
          <w:p w:rsidR="00A431B2" w:rsidRPr="00503D1D" w:rsidRDefault="00A431B2" w:rsidP="007E28DC">
            <w:pPr>
              <w:jc w:val="center"/>
              <w:rPr>
                <w:sz w:val="22"/>
                <w:szCs w:val="22"/>
              </w:rPr>
            </w:pPr>
            <w:r w:rsidRPr="00503D1D">
              <w:rPr>
                <w:sz w:val="22"/>
                <w:szCs w:val="22"/>
              </w:rPr>
              <w:t>0,59</w:t>
            </w:r>
          </w:p>
        </w:tc>
        <w:tc>
          <w:tcPr>
            <w:tcW w:w="460" w:type="pct"/>
            <w:vAlign w:val="center"/>
          </w:tcPr>
          <w:p w:rsidR="00A431B2" w:rsidRPr="00503D1D" w:rsidRDefault="00A431B2" w:rsidP="007E28DC">
            <w:pPr>
              <w:jc w:val="center"/>
              <w:rPr>
                <w:sz w:val="22"/>
                <w:szCs w:val="22"/>
              </w:rPr>
            </w:pPr>
            <w:r w:rsidRPr="00503D1D">
              <w:rPr>
                <w:sz w:val="22"/>
                <w:szCs w:val="22"/>
              </w:rPr>
              <w:t>0,54</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Chịu được áp lực công việc khi nhiệm vụ sắp hết hạn</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2,06</w:t>
            </w:r>
          </w:p>
        </w:tc>
        <w:tc>
          <w:tcPr>
            <w:tcW w:w="342" w:type="pct"/>
            <w:vAlign w:val="center"/>
          </w:tcPr>
          <w:p w:rsidR="00A431B2" w:rsidRPr="00503D1D" w:rsidRDefault="00A431B2" w:rsidP="007E28DC">
            <w:pPr>
              <w:jc w:val="center"/>
              <w:rPr>
                <w:sz w:val="22"/>
                <w:szCs w:val="22"/>
              </w:rPr>
            </w:pPr>
            <w:r w:rsidRPr="00503D1D">
              <w:rPr>
                <w:sz w:val="22"/>
                <w:szCs w:val="22"/>
              </w:rPr>
              <w:t>1,84</w:t>
            </w:r>
          </w:p>
        </w:tc>
        <w:tc>
          <w:tcPr>
            <w:tcW w:w="343" w:type="pct"/>
            <w:vAlign w:val="center"/>
          </w:tcPr>
          <w:p w:rsidR="00A431B2" w:rsidRPr="00503D1D" w:rsidRDefault="00A431B2" w:rsidP="007E28DC">
            <w:pPr>
              <w:jc w:val="center"/>
              <w:rPr>
                <w:sz w:val="22"/>
                <w:szCs w:val="22"/>
              </w:rPr>
            </w:pPr>
            <w:r w:rsidRPr="00503D1D">
              <w:rPr>
                <w:sz w:val="22"/>
                <w:szCs w:val="22"/>
              </w:rPr>
              <w:t>1,93</w:t>
            </w:r>
          </w:p>
        </w:tc>
        <w:tc>
          <w:tcPr>
            <w:tcW w:w="342" w:type="pct"/>
            <w:vAlign w:val="center"/>
          </w:tcPr>
          <w:p w:rsidR="00A431B2" w:rsidRPr="00503D1D" w:rsidRDefault="00A431B2" w:rsidP="007E28DC">
            <w:pPr>
              <w:jc w:val="center"/>
              <w:rPr>
                <w:sz w:val="22"/>
                <w:szCs w:val="22"/>
              </w:rPr>
            </w:pPr>
            <w:r w:rsidRPr="00503D1D">
              <w:rPr>
                <w:sz w:val="22"/>
                <w:szCs w:val="22"/>
              </w:rPr>
              <w:t>2,15</w:t>
            </w:r>
          </w:p>
        </w:tc>
        <w:tc>
          <w:tcPr>
            <w:tcW w:w="343" w:type="pct"/>
            <w:vAlign w:val="center"/>
          </w:tcPr>
          <w:p w:rsidR="00A431B2" w:rsidRPr="00503D1D" w:rsidRDefault="00A431B2" w:rsidP="007E28DC">
            <w:pPr>
              <w:jc w:val="center"/>
              <w:rPr>
                <w:sz w:val="22"/>
                <w:szCs w:val="22"/>
              </w:rPr>
            </w:pPr>
            <w:r w:rsidRPr="00503D1D">
              <w:rPr>
                <w:sz w:val="22"/>
                <w:szCs w:val="22"/>
              </w:rPr>
              <w:t>1,73</w:t>
            </w:r>
          </w:p>
        </w:tc>
        <w:tc>
          <w:tcPr>
            <w:tcW w:w="460" w:type="pct"/>
            <w:vAlign w:val="center"/>
          </w:tcPr>
          <w:p w:rsidR="00A431B2" w:rsidRPr="00503D1D" w:rsidRDefault="00A431B2" w:rsidP="007E28DC">
            <w:pPr>
              <w:jc w:val="center"/>
              <w:rPr>
                <w:sz w:val="22"/>
                <w:szCs w:val="22"/>
              </w:rPr>
            </w:pPr>
            <w:r w:rsidRPr="00503D1D">
              <w:rPr>
                <w:sz w:val="22"/>
                <w:szCs w:val="22"/>
              </w:rPr>
              <w:t>1,94</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0,61</w:t>
            </w:r>
          </w:p>
        </w:tc>
        <w:tc>
          <w:tcPr>
            <w:tcW w:w="342" w:type="pct"/>
            <w:vAlign w:val="center"/>
          </w:tcPr>
          <w:p w:rsidR="00A431B2" w:rsidRPr="00503D1D" w:rsidRDefault="00A431B2" w:rsidP="007E28DC">
            <w:pPr>
              <w:jc w:val="center"/>
              <w:rPr>
                <w:sz w:val="22"/>
                <w:szCs w:val="22"/>
              </w:rPr>
            </w:pPr>
            <w:r w:rsidRPr="00503D1D">
              <w:rPr>
                <w:sz w:val="22"/>
                <w:szCs w:val="22"/>
              </w:rPr>
              <w:t>0,52</w:t>
            </w:r>
          </w:p>
        </w:tc>
        <w:tc>
          <w:tcPr>
            <w:tcW w:w="343" w:type="pct"/>
            <w:vAlign w:val="center"/>
          </w:tcPr>
          <w:p w:rsidR="00A431B2" w:rsidRPr="00503D1D" w:rsidRDefault="00A431B2" w:rsidP="007E28DC">
            <w:pPr>
              <w:jc w:val="center"/>
              <w:rPr>
                <w:sz w:val="22"/>
                <w:szCs w:val="22"/>
              </w:rPr>
            </w:pPr>
            <w:r w:rsidRPr="00503D1D">
              <w:rPr>
                <w:sz w:val="22"/>
                <w:szCs w:val="22"/>
              </w:rPr>
              <w:t>0,58</w:t>
            </w:r>
          </w:p>
        </w:tc>
        <w:tc>
          <w:tcPr>
            <w:tcW w:w="342" w:type="pct"/>
            <w:vAlign w:val="center"/>
          </w:tcPr>
          <w:p w:rsidR="00A431B2" w:rsidRPr="00503D1D" w:rsidRDefault="00A431B2" w:rsidP="007E28DC">
            <w:pPr>
              <w:jc w:val="center"/>
              <w:rPr>
                <w:sz w:val="22"/>
                <w:szCs w:val="22"/>
              </w:rPr>
            </w:pPr>
            <w:r w:rsidRPr="00503D1D">
              <w:rPr>
                <w:sz w:val="22"/>
                <w:szCs w:val="22"/>
              </w:rPr>
              <w:t>0,52</w:t>
            </w:r>
          </w:p>
        </w:tc>
        <w:tc>
          <w:tcPr>
            <w:tcW w:w="343" w:type="pct"/>
            <w:vAlign w:val="center"/>
          </w:tcPr>
          <w:p w:rsidR="00A431B2" w:rsidRPr="00503D1D" w:rsidRDefault="00A431B2" w:rsidP="007E28DC">
            <w:pPr>
              <w:jc w:val="center"/>
              <w:rPr>
                <w:sz w:val="22"/>
                <w:szCs w:val="22"/>
              </w:rPr>
            </w:pPr>
            <w:r w:rsidRPr="00503D1D">
              <w:rPr>
                <w:sz w:val="22"/>
                <w:szCs w:val="22"/>
              </w:rPr>
              <w:t>0,62</w:t>
            </w:r>
          </w:p>
        </w:tc>
        <w:tc>
          <w:tcPr>
            <w:tcW w:w="460" w:type="pct"/>
            <w:vAlign w:val="center"/>
          </w:tcPr>
          <w:p w:rsidR="00A431B2" w:rsidRPr="00503D1D" w:rsidRDefault="00A431B2" w:rsidP="007E28DC">
            <w:pPr>
              <w:jc w:val="center"/>
              <w:rPr>
                <w:sz w:val="22"/>
                <w:szCs w:val="22"/>
              </w:rPr>
            </w:pPr>
            <w:r w:rsidRPr="00503D1D">
              <w:rPr>
                <w:sz w:val="22"/>
                <w:szCs w:val="22"/>
              </w:rPr>
              <w:t>0,57</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Hăng hái hoàn thành nhiệm vụ trước hạn trong mọi hoạt động</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2,17</w:t>
            </w:r>
          </w:p>
        </w:tc>
        <w:tc>
          <w:tcPr>
            <w:tcW w:w="342" w:type="pct"/>
            <w:vAlign w:val="center"/>
          </w:tcPr>
          <w:p w:rsidR="00A431B2" w:rsidRPr="00503D1D" w:rsidRDefault="00A431B2" w:rsidP="007E28DC">
            <w:pPr>
              <w:jc w:val="center"/>
              <w:rPr>
                <w:sz w:val="22"/>
                <w:szCs w:val="22"/>
              </w:rPr>
            </w:pPr>
            <w:r w:rsidRPr="00503D1D">
              <w:rPr>
                <w:sz w:val="22"/>
                <w:szCs w:val="22"/>
              </w:rPr>
              <w:t>2,04</w:t>
            </w:r>
          </w:p>
        </w:tc>
        <w:tc>
          <w:tcPr>
            <w:tcW w:w="343" w:type="pct"/>
            <w:vAlign w:val="center"/>
          </w:tcPr>
          <w:p w:rsidR="00A431B2" w:rsidRPr="00503D1D" w:rsidRDefault="00A431B2" w:rsidP="007E28DC">
            <w:pPr>
              <w:jc w:val="center"/>
              <w:rPr>
                <w:sz w:val="22"/>
                <w:szCs w:val="22"/>
              </w:rPr>
            </w:pPr>
            <w:r w:rsidRPr="00503D1D">
              <w:rPr>
                <w:sz w:val="22"/>
                <w:szCs w:val="22"/>
              </w:rPr>
              <w:t>2,18</w:t>
            </w:r>
          </w:p>
        </w:tc>
        <w:tc>
          <w:tcPr>
            <w:tcW w:w="342" w:type="pct"/>
            <w:vAlign w:val="center"/>
          </w:tcPr>
          <w:p w:rsidR="00A431B2" w:rsidRPr="00503D1D" w:rsidRDefault="00A431B2" w:rsidP="007E28DC">
            <w:pPr>
              <w:jc w:val="center"/>
              <w:rPr>
                <w:sz w:val="22"/>
                <w:szCs w:val="22"/>
              </w:rPr>
            </w:pPr>
            <w:r w:rsidRPr="00503D1D">
              <w:rPr>
                <w:sz w:val="22"/>
                <w:szCs w:val="22"/>
              </w:rPr>
              <w:t>2,31</w:t>
            </w:r>
          </w:p>
        </w:tc>
        <w:tc>
          <w:tcPr>
            <w:tcW w:w="343" w:type="pct"/>
            <w:vAlign w:val="center"/>
          </w:tcPr>
          <w:p w:rsidR="00A431B2" w:rsidRPr="00503D1D" w:rsidRDefault="00A431B2" w:rsidP="007E28DC">
            <w:pPr>
              <w:jc w:val="center"/>
              <w:rPr>
                <w:sz w:val="22"/>
                <w:szCs w:val="22"/>
              </w:rPr>
            </w:pPr>
            <w:r w:rsidRPr="00503D1D">
              <w:rPr>
                <w:sz w:val="22"/>
                <w:szCs w:val="22"/>
              </w:rPr>
              <w:t>1,95</w:t>
            </w:r>
          </w:p>
        </w:tc>
        <w:tc>
          <w:tcPr>
            <w:tcW w:w="460" w:type="pct"/>
            <w:vAlign w:val="center"/>
          </w:tcPr>
          <w:p w:rsidR="00A431B2" w:rsidRPr="00503D1D" w:rsidRDefault="00A431B2" w:rsidP="007E28DC">
            <w:pPr>
              <w:jc w:val="center"/>
              <w:rPr>
                <w:sz w:val="22"/>
                <w:szCs w:val="22"/>
              </w:rPr>
            </w:pPr>
            <w:r w:rsidRPr="00503D1D">
              <w:rPr>
                <w:sz w:val="22"/>
                <w:szCs w:val="22"/>
              </w:rPr>
              <w:t>2,13</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0,54</w:t>
            </w:r>
          </w:p>
        </w:tc>
        <w:tc>
          <w:tcPr>
            <w:tcW w:w="342" w:type="pct"/>
            <w:vAlign w:val="center"/>
          </w:tcPr>
          <w:p w:rsidR="00A431B2" w:rsidRPr="00503D1D" w:rsidRDefault="00A431B2" w:rsidP="007E28DC">
            <w:pPr>
              <w:jc w:val="center"/>
              <w:rPr>
                <w:sz w:val="22"/>
                <w:szCs w:val="22"/>
              </w:rPr>
            </w:pPr>
            <w:r w:rsidRPr="00503D1D">
              <w:rPr>
                <w:sz w:val="22"/>
                <w:szCs w:val="22"/>
              </w:rPr>
              <w:t>0,57</w:t>
            </w:r>
          </w:p>
        </w:tc>
        <w:tc>
          <w:tcPr>
            <w:tcW w:w="343" w:type="pct"/>
            <w:vAlign w:val="center"/>
          </w:tcPr>
          <w:p w:rsidR="00A431B2" w:rsidRPr="00503D1D" w:rsidRDefault="00A431B2" w:rsidP="007E28DC">
            <w:pPr>
              <w:jc w:val="center"/>
              <w:rPr>
                <w:sz w:val="22"/>
                <w:szCs w:val="22"/>
              </w:rPr>
            </w:pPr>
            <w:r w:rsidRPr="00503D1D">
              <w:rPr>
                <w:sz w:val="22"/>
                <w:szCs w:val="22"/>
              </w:rPr>
              <w:t>0,48</w:t>
            </w:r>
          </w:p>
        </w:tc>
        <w:tc>
          <w:tcPr>
            <w:tcW w:w="342" w:type="pct"/>
            <w:vAlign w:val="center"/>
          </w:tcPr>
          <w:p w:rsidR="00A431B2" w:rsidRPr="00503D1D" w:rsidRDefault="00A431B2" w:rsidP="007E28DC">
            <w:pPr>
              <w:jc w:val="center"/>
              <w:rPr>
                <w:sz w:val="22"/>
                <w:szCs w:val="22"/>
              </w:rPr>
            </w:pPr>
            <w:r w:rsidRPr="00503D1D">
              <w:rPr>
                <w:sz w:val="22"/>
                <w:szCs w:val="22"/>
              </w:rPr>
              <w:t>0,47</w:t>
            </w:r>
          </w:p>
        </w:tc>
        <w:tc>
          <w:tcPr>
            <w:tcW w:w="343" w:type="pct"/>
            <w:vAlign w:val="center"/>
          </w:tcPr>
          <w:p w:rsidR="00A431B2" w:rsidRPr="00503D1D" w:rsidRDefault="00A431B2" w:rsidP="007E28DC">
            <w:pPr>
              <w:jc w:val="center"/>
              <w:rPr>
                <w:sz w:val="22"/>
                <w:szCs w:val="22"/>
              </w:rPr>
            </w:pPr>
            <w:r w:rsidRPr="00503D1D">
              <w:rPr>
                <w:sz w:val="22"/>
                <w:szCs w:val="22"/>
              </w:rPr>
              <w:t>0,58</w:t>
            </w:r>
          </w:p>
        </w:tc>
        <w:tc>
          <w:tcPr>
            <w:tcW w:w="460" w:type="pct"/>
            <w:vAlign w:val="center"/>
          </w:tcPr>
          <w:p w:rsidR="00A431B2" w:rsidRPr="00503D1D" w:rsidRDefault="00A431B2" w:rsidP="007E28DC">
            <w:pPr>
              <w:jc w:val="center"/>
              <w:rPr>
                <w:sz w:val="22"/>
                <w:szCs w:val="22"/>
              </w:rPr>
            </w:pPr>
            <w:r w:rsidRPr="00503D1D">
              <w:rPr>
                <w:sz w:val="22"/>
                <w:szCs w:val="22"/>
              </w:rPr>
              <w:t>0,53</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Chỉ nỗ lực làm việc khi công việc gần hết hạn</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2,39</w:t>
            </w:r>
          </w:p>
        </w:tc>
        <w:tc>
          <w:tcPr>
            <w:tcW w:w="342" w:type="pct"/>
            <w:vAlign w:val="center"/>
          </w:tcPr>
          <w:p w:rsidR="00A431B2" w:rsidRPr="00503D1D" w:rsidRDefault="00A431B2" w:rsidP="007E28DC">
            <w:pPr>
              <w:jc w:val="center"/>
              <w:rPr>
                <w:sz w:val="22"/>
                <w:szCs w:val="22"/>
              </w:rPr>
            </w:pPr>
            <w:r w:rsidRPr="00503D1D">
              <w:rPr>
                <w:sz w:val="22"/>
                <w:szCs w:val="22"/>
              </w:rPr>
              <w:t>2,35</w:t>
            </w:r>
          </w:p>
        </w:tc>
        <w:tc>
          <w:tcPr>
            <w:tcW w:w="343" w:type="pct"/>
            <w:vAlign w:val="center"/>
          </w:tcPr>
          <w:p w:rsidR="00A431B2" w:rsidRPr="00503D1D" w:rsidRDefault="00A431B2" w:rsidP="007E28DC">
            <w:pPr>
              <w:jc w:val="center"/>
              <w:rPr>
                <w:sz w:val="22"/>
                <w:szCs w:val="22"/>
              </w:rPr>
            </w:pPr>
            <w:r w:rsidRPr="00503D1D">
              <w:rPr>
                <w:sz w:val="22"/>
                <w:szCs w:val="22"/>
              </w:rPr>
              <w:t>2,46</w:t>
            </w:r>
          </w:p>
        </w:tc>
        <w:tc>
          <w:tcPr>
            <w:tcW w:w="342" w:type="pct"/>
            <w:vAlign w:val="center"/>
          </w:tcPr>
          <w:p w:rsidR="00A431B2" w:rsidRPr="00503D1D" w:rsidRDefault="00A431B2" w:rsidP="007E28DC">
            <w:pPr>
              <w:jc w:val="center"/>
              <w:rPr>
                <w:sz w:val="22"/>
                <w:szCs w:val="22"/>
              </w:rPr>
            </w:pPr>
            <w:r w:rsidRPr="00503D1D">
              <w:rPr>
                <w:sz w:val="22"/>
                <w:szCs w:val="22"/>
              </w:rPr>
              <w:t>2,56</w:t>
            </w:r>
          </w:p>
        </w:tc>
        <w:tc>
          <w:tcPr>
            <w:tcW w:w="343" w:type="pct"/>
            <w:vAlign w:val="center"/>
          </w:tcPr>
          <w:p w:rsidR="00A431B2" w:rsidRPr="00503D1D" w:rsidRDefault="00A431B2" w:rsidP="007E28DC">
            <w:pPr>
              <w:jc w:val="center"/>
              <w:rPr>
                <w:sz w:val="22"/>
                <w:szCs w:val="22"/>
              </w:rPr>
            </w:pPr>
            <w:r w:rsidRPr="00503D1D">
              <w:rPr>
                <w:sz w:val="22"/>
                <w:szCs w:val="22"/>
              </w:rPr>
              <w:t>2,24</w:t>
            </w:r>
          </w:p>
        </w:tc>
        <w:tc>
          <w:tcPr>
            <w:tcW w:w="460" w:type="pct"/>
            <w:vAlign w:val="center"/>
          </w:tcPr>
          <w:p w:rsidR="00A431B2" w:rsidRPr="00503D1D" w:rsidRDefault="00A431B2" w:rsidP="007E28DC">
            <w:pPr>
              <w:jc w:val="center"/>
              <w:rPr>
                <w:sz w:val="22"/>
                <w:szCs w:val="22"/>
              </w:rPr>
            </w:pPr>
            <w:r w:rsidRPr="00503D1D">
              <w:rPr>
                <w:sz w:val="22"/>
                <w:szCs w:val="22"/>
              </w:rPr>
              <w:t>2,40</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0,43</w:t>
            </w:r>
          </w:p>
        </w:tc>
        <w:tc>
          <w:tcPr>
            <w:tcW w:w="342" w:type="pct"/>
            <w:vAlign w:val="center"/>
          </w:tcPr>
          <w:p w:rsidR="00A431B2" w:rsidRPr="00503D1D" w:rsidRDefault="00A431B2" w:rsidP="007E28DC">
            <w:pPr>
              <w:jc w:val="center"/>
              <w:rPr>
                <w:sz w:val="22"/>
                <w:szCs w:val="22"/>
              </w:rPr>
            </w:pPr>
            <w:r w:rsidRPr="00503D1D">
              <w:rPr>
                <w:sz w:val="22"/>
                <w:szCs w:val="22"/>
              </w:rPr>
              <w:t>0,62</w:t>
            </w:r>
          </w:p>
        </w:tc>
        <w:tc>
          <w:tcPr>
            <w:tcW w:w="343" w:type="pct"/>
            <w:vAlign w:val="center"/>
          </w:tcPr>
          <w:p w:rsidR="00A431B2" w:rsidRPr="00503D1D" w:rsidRDefault="00A431B2" w:rsidP="007E28DC">
            <w:pPr>
              <w:jc w:val="center"/>
              <w:rPr>
                <w:sz w:val="22"/>
                <w:szCs w:val="22"/>
              </w:rPr>
            </w:pPr>
            <w:r w:rsidRPr="00503D1D">
              <w:rPr>
                <w:sz w:val="22"/>
                <w:szCs w:val="22"/>
              </w:rPr>
              <w:t>0,51</w:t>
            </w:r>
          </w:p>
        </w:tc>
        <w:tc>
          <w:tcPr>
            <w:tcW w:w="342" w:type="pct"/>
            <w:vAlign w:val="center"/>
          </w:tcPr>
          <w:p w:rsidR="00A431B2" w:rsidRPr="00503D1D" w:rsidRDefault="00A431B2" w:rsidP="007E28DC">
            <w:pPr>
              <w:jc w:val="center"/>
              <w:rPr>
                <w:sz w:val="22"/>
                <w:szCs w:val="22"/>
              </w:rPr>
            </w:pPr>
            <w:r w:rsidRPr="00503D1D">
              <w:rPr>
                <w:sz w:val="22"/>
                <w:szCs w:val="22"/>
              </w:rPr>
              <w:t>0,43</w:t>
            </w:r>
          </w:p>
        </w:tc>
        <w:tc>
          <w:tcPr>
            <w:tcW w:w="343" w:type="pct"/>
            <w:vAlign w:val="center"/>
          </w:tcPr>
          <w:p w:rsidR="00A431B2" w:rsidRPr="00503D1D" w:rsidRDefault="00A431B2" w:rsidP="007E28DC">
            <w:pPr>
              <w:jc w:val="center"/>
              <w:rPr>
                <w:sz w:val="22"/>
                <w:szCs w:val="22"/>
              </w:rPr>
            </w:pPr>
            <w:r w:rsidRPr="00503D1D">
              <w:rPr>
                <w:sz w:val="22"/>
                <w:szCs w:val="22"/>
              </w:rPr>
              <w:t>0,61</w:t>
            </w:r>
          </w:p>
        </w:tc>
        <w:tc>
          <w:tcPr>
            <w:tcW w:w="460" w:type="pct"/>
            <w:vAlign w:val="center"/>
          </w:tcPr>
          <w:p w:rsidR="00A431B2" w:rsidRPr="00503D1D" w:rsidRDefault="00A431B2" w:rsidP="007E28DC">
            <w:pPr>
              <w:jc w:val="center"/>
              <w:rPr>
                <w:sz w:val="22"/>
                <w:szCs w:val="22"/>
              </w:rPr>
            </w:pPr>
            <w:r w:rsidRPr="00503D1D">
              <w:rPr>
                <w:sz w:val="22"/>
                <w:szCs w:val="22"/>
              </w:rPr>
              <w:t>0,52</w:t>
            </w:r>
          </w:p>
        </w:tc>
      </w:tr>
      <w:tr w:rsidR="00A431B2" w:rsidRPr="00503D1D" w:rsidTr="008662DB">
        <w:tc>
          <w:tcPr>
            <w:tcW w:w="2348" w:type="pct"/>
            <w:gridSpan w:val="2"/>
            <w:vAlign w:val="bottom"/>
          </w:tcPr>
          <w:p w:rsidR="00A431B2" w:rsidRPr="00503D1D" w:rsidRDefault="00A431B2" w:rsidP="007E28DC">
            <w:pPr>
              <w:jc w:val="center"/>
              <w:rPr>
                <w:b/>
                <w:i/>
                <w:sz w:val="22"/>
                <w:szCs w:val="22"/>
              </w:rPr>
            </w:pPr>
            <w:r w:rsidRPr="00503D1D">
              <w:rPr>
                <w:b/>
                <w:i/>
                <w:sz w:val="22"/>
                <w:szCs w:val="22"/>
              </w:rPr>
              <w:t>Điểm trung bình chung</w:t>
            </w:r>
          </w:p>
        </w:tc>
        <w:tc>
          <w:tcPr>
            <w:tcW w:w="375" w:type="pct"/>
            <w:vAlign w:val="center"/>
          </w:tcPr>
          <w:p w:rsidR="00A431B2" w:rsidRPr="00503D1D" w:rsidRDefault="00A431B2" w:rsidP="007E28DC">
            <w:pPr>
              <w:tabs>
                <w:tab w:val="left" w:pos="184"/>
              </w:tabs>
              <w:jc w:val="center"/>
              <w:rPr>
                <w:b/>
                <w:i/>
                <w:sz w:val="22"/>
                <w:szCs w:val="22"/>
              </w:rPr>
            </w:pPr>
            <w:r w:rsidRPr="00503D1D">
              <w:rPr>
                <w:b/>
                <w:i/>
                <w:sz w:val="22"/>
                <w:szCs w:val="22"/>
              </w:rPr>
              <w:t>ĐTB</w:t>
            </w:r>
          </w:p>
        </w:tc>
        <w:tc>
          <w:tcPr>
            <w:tcW w:w="447" w:type="pct"/>
            <w:vAlign w:val="center"/>
          </w:tcPr>
          <w:p w:rsidR="00A431B2" w:rsidRPr="00503D1D" w:rsidRDefault="00A431B2" w:rsidP="007E28DC">
            <w:pPr>
              <w:jc w:val="center"/>
              <w:rPr>
                <w:b/>
                <w:i/>
                <w:sz w:val="22"/>
                <w:szCs w:val="22"/>
              </w:rPr>
            </w:pPr>
            <w:r w:rsidRPr="00503D1D">
              <w:rPr>
                <w:b/>
                <w:i/>
                <w:sz w:val="22"/>
                <w:szCs w:val="22"/>
              </w:rPr>
              <w:t>2,22</w:t>
            </w:r>
          </w:p>
        </w:tc>
        <w:tc>
          <w:tcPr>
            <w:tcW w:w="342" w:type="pct"/>
            <w:vAlign w:val="center"/>
          </w:tcPr>
          <w:p w:rsidR="00A431B2" w:rsidRPr="00503D1D" w:rsidRDefault="00A431B2" w:rsidP="007E28DC">
            <w:pPr>
              <w:jc w:val="center"/>
              <w:rPr>
                <w:b/>
                <w:i/>
                <w:sz w:val="22"/>
                <w:szCs w:val="22"/>
              </w:rPr>
            </w:pPr>
            <w:r w:rsidRPr="00503D1D">
              <w:rPr>
                <w:b/>
                <w:i/>
                <w:sz w:val="22"/>
                <w:szCs w:val="22"/>
              </w:rPr>
              <w:t>2,09</w:t>
            </w:r>
          </w:p>
        </w:tc>
        <w:tc>
          <w:tcPr>
            <w:tcW w:w="343" w:type="pct"/>
            <w:vAlign w:val="center"/>
          </w:tcPr>
          <w:p w:rsidR="00A431B2" w:rsidRPr="00503D1D" w:rsidRDefault="00A431B2" w:rsidP="007E28DC">
            <w:pPr>
              <w:jc w:val="center"/>
              <w:rPr>
                <w:b/>
                <w:i/>
                <w:sz w:val="22"/>
                <w:szCs w:val="22"/>
              </w:rPr>
            </w:pPr>
            <w:r w:rsidRPr="00503D1D">
              <w:rPr>
                <w:b/>
                <w:i/>
                <w:sz w:val="22"/>
                <w:szCs w:val="22"/>
              </w:rPr>
              <w:t>2,19</w:t>
            </w:r>
          </w:p>
        </w:tc>
        <w:tc>
          <w:tcPr>
            <w:tcW w:w="342" w:type="pct"/>
            <w:vAlign w:val="center"/>
          </w:tcPr>
          <w:p w:rsidR="00A431B2" w:rsidRPr="00503D1D" w:rsidRDefault="00A431B2" w:rsidP="007E28DC">
            <w:pPr>
              <w:jc w:val="center"/>
              <w:rPr>
                <w:b/>
                <w:i/>
                <w:sz w:val="22"/>
                <w:szCs w:val="22"/>
              </w:rPr>
            </w:pPr>
            <w:r w:rsidRPr="00503D1D">
              <w:rPr>
                <w:b/>
                <w:i/>
                <w:sz w:val="22"/>
                <w:szCs w:val="22"/>
              </w:rPr>
              <w:t>2,35</w:t>
            </w:r>
          </w:p>
        </w:tc>
        <w:tc>
          <w:tcPr>
            <w:tcW w:w="343" w:type="pct"/>
            <w:vAlign w:val="center"/>
          </w:tcPr>
          <w:p w:rsidR="00A431B2" w:rsidRPr="00503D1D" w:rsidRDefault="00A431B2" w:rsidP="007E28DC">
            <w:pPr>
              <w:jc w:val="center"/>
              <w:rPr>
                <w:b/>
                <w:i/>
                <w:sz w:val="22"/>
                <w:szCs w:val="22"/>
              </w:rPr>
            </w:pPr>
            <w:r w:rsidRPr="00503D1D">
              <w:rPr>
                <w:b/>
                <w:i/>
                <w:sz w:val="22"/>
                <w:szCs w:val="22"/>
              </w:rPr>
              <w:t>1,97</w:t>
            </w:r>
          </w:p>
        </w:tc>
        <w:tc>
          <w:tcPr>
            <w:tcW w:w="460" w:type="pct"/>
            <w:vAlign w:val="center"/>
          </w:tcPr>
          <w:p w:rsidR="00A431B2" w:rsidRPr="00503D1D" w:rsidRDefault="00A431B2" w:rsidP="007E28DC">
            <w:pPr>
              <w:jc w:val="center"/>
              <w:rPr>
                <w:b/>
                <w:i/>
                <w:sz w:val="22"/>
                <w:szCs w:val="22"/>
              </w:rPr>
            </w:pPr>
            <w:r w:rsidRPr="00503D1D">
              <w:rPr>
                <w:b/>
                <w:i/>
                <w:sz w:val="22"/>
                <w:szCs w:val="22"/>
              </w:rPr>
              <w:t>2,16</w:t>
            </w:r>
          </w:p>
        </w:tc>
      </w:tr>
      <w:tr w:rsidR="00A431B2" w:rsidRPr="00503D1D" w:rsidTr="00453A28">
        <w:tc>
          <w:tcPr>
            <w:tcW w:w="5000" w:type="pct"/>
            <w:gridSpan w:val="9"/>
            <w:vAlign w:val="bottom"/>
          </w:tcPr>
          <w:p w:rsidR="00A431B2" w:rsidRPr="00503D1D" w:rsidRDefault="00A431B2" w:rsidP="007E28DC">
            <w:pPr>
              <w:rPr>
                <w:b/>
                <w:i/>
                <w:sz w:val="22"/>
                <w:szCs w:val="22"/>
              </w:rPr>
            </w:pPr>
            <w:r w:rsidRPr="00503D1D">
              <w:rPr>
                <w:b/>
                <w:i/>
                <w:sz w:val="22"/>
                <w:szCs w:val="22"/>
              </w:rPr>
              <w:t>IV. Tìm cách tránh né sự ràng buộc</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Hay lảng tránh những tình huống, nhiệm vụ khó khăn</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1,95</w:t>
            </w:r>
          </w:p>
        </w:tc>
        <w:tc>
          <w:tcPr>
            <w:tcW w:w="342" w:type="pct"/>
            <w:vAlign w:val="center"/>
          </w:tcPr>
          <w:p w:rsidR="00A431B2" w:rsidRPr="00503D1D" w:rsidRDefault="00A431B2" w:rsidP="007E28DC">
            <w:pPr>
              <w:jc w:val="center"/>
              <w:rPr>
                <w:sz w:val="22"/>
                <w:szCs w:val="22"/>
              </w:rPr>
            </w:pPr>
            <w:r w:rsidRPr="00503D1D">
              <w:rPr>
                <w:sz w:val="22"/>
                <w:szCs w:val="22"/>
              </w:rPr>
              <w:t>1,83</w:t>
            </w:r>
          </w:p>
        </w:tc>
        <w:tc>
          <w:tcPr>
            <w:tcW w:w="343" w:type="pct"/>
            <w:vAlign w:val="center"/>
          </w:tcPr>
          <w:p w:rsidR="00A431B2" w:rsidRPr="00503D1D" w:rsidRDefault="00A431B2" w:rsidP="007E28DC">
            <w:pPr>
              <w:jc w:val="center"/>
              <w:rPr>
                <w:sz w:val="22"/>
                <w:szCs w:val="22"/>
              </w:rPr>
            </w:pPr>
            <w:r w:rsidRPr="00503D1D">
              <w:rPr>
                <w:sz w:val="22"/>
                <w:szCs w:val="22"/>
              </w:rPr>
              <w:t>1,82</w:t>
            </w:r>
          </w:p>
        </w:tc>
        <w:tc>
          <w:tcPr>
            <w:tcW w:w="342" w:type="pct"/>
            <w:vAlign w:val="center"/>
          </w:tcPr>
          <w:p w:rsidR="00A431B2" w:rsidRPr="00503D1D" w:rsidRDefault="00A431B2" w:rsidP="007E28DC">
            <w:pPr>
              <w:jc w:val="center"/>
              <w:rPr>
                <w:sz w:val="22"/>
                <w:szCs w:val="22"/>
              </w:rPr>
            </w:pPr>
            <w:r w:rsidRPr="00503D1D">
              <w:rPr>
                <w:sz w:val="22"/>
                <w:szCs w:val="22"/>
              </w:rPr>
              <w:t>1,59</w:t>
            </w:r>
          </w:p>
        </w:tc>
        <w:tc>
          <w:tcPr>
            <w:tcW w:w="343" w:type="pct"/>
            <w:vAlign w:val="center"/>
          </w:tcPr>
          <w:p w:rsidR="00A431B2" w:rsidRPr="00503D1D" w:rsidRDefault="00A431B2" w:rsidP="007E28DC">
            <w:pPr>
              <w:jc w:val="center"/>
              <w:rPr>
                <w:sz w:val="22"/>
                <w:szCs w:val="22"/>
              </w:rPr>
            </w:pPr>
            <w:r w:rsidRPr="00503D1D">
              <w:rPr>
                <w:sz w:val="22"/>
                <w:szCs w:val="22"/>
              </w:rPr>
              <w:t>2,15</w:t>
            </w:r>
          </w:p>
        </w:tc>
        <w:tc>
          <w:tcPr>
            <w:tcW w:w="460" w:type="pct"/>
            <w:vAlign w:val="center"/>
          </w:tcPr>
          <w:p w:rsidR="00A431B2" w:rsidRPr="00503D1D" w:rsidRDefault="00A431B2" w:rsidP="007E28DC">
            <w:pPr>
              <w:jc w:val="center"/>
              <w:rPr>
                <w:sz w:val="22"/>
                <w:szCs w:val="22"/>
              </w:rPr>
            </w:pPr>
            <w:r w:rsidRPr="00503D1D">
              <w:rPr>
                <w:sz w:val="22"/>
                <w:szCs w:val="22"/>
              </w:rPr>
              <w:t>1,87</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0,58</w:t>
            </w:r>
          </w:p>
        </w:tc>
        <w:tc>
          <w:tcPr>
            <w:tcW w:w="342" w:type="pct"/>
            <w:vAlign w:val="center"/>
          </w:tcPr>
          <w:p w:rsidR="00A431B2" w:rsidRPr="00503D1D" w:rsidRDefault="00A431B2" w:rsidP="007E28DC">
            <w:pPr>
              <w:jc w:val="center"/>
              <w:rPr>
                <w:sz w:val="22"/>
                <w:szCs w:val="22"/>
              </w:rPr>
            </w:pPr>
            <w:r w:rsidRPr="00503D1D">
              <w:rPr>
                <w:sz w:val="22"/>
                <w:szCs w:val="22"/>
              </w:rPr>
              <w:t>0,52</w:t>
            </w:r>
          </w:p>
        </w:tc>
        <w:tc>
          <w:tcPr>
            <w:tcW w:w="343" w:type="pct"/>
            <w:vAlign w:val="center"/>
          </w:tcPr>
          <w:p w:rsidR="00A431B2" w:rsidRPr="00503D1D" w:rsidRDefault="00A431B2" w:rsidP="007E28DC">
            <w:pPr>
              <w:jc w:val="center"/>
              <w:rPr>
                <w:sz w:val="22"/>
                <w:szCs w:val="22"/>
              </w:rPr>
            </w:pPr>
            <w:r w:rsidRPr="00503D1D">
              <w:rPr>
                <w:sz w:val="22"/>
                <w:szCs w:val="22"/>
              </w:rPr>
              <w:t>0,57</w:t>
            </w:r>
          </w:p>
        </w:tc>
        <w:tc>
          <w:tcPr>
            <w:tcW w:w="342" w:type="pct"/>
            <w:vAlign w:val="center"/>
          </w:tcPr>
          <w:p w:rsidR="00A431B2" w:rsidRPr="00503D1D" w:rsidRDefault="00A431B2" w:rsidP="007E28DC">
            <w:pPr>
              <w:jc w:val="center"/>
              <w:rPr>
                <w:sz w:val="22"/>
                <w:szCs w:val="22"/>
              </w:rPr>
            </w:pPr>
            <w:r w:rsidRPr="00503D1D">
              <w:rPr>
                <w:sz w:val="22"/>
                <w:szCs w:val="22"/>
              </w:rPr>
              <w:t>0,57</w:t>
            </w:r>
          </w:p>
        </w:tc>
        <w:tc>
          <w:tcPr>
            <w:tcW w:w="343" w:type="pct"/>
            <w:vAlign w:val="center"/>
          </w:tcPr>
          <w:p w:rsidR="00A431B2" w:rsidRPr="00503D1D" w:rsidRDefault="00A431B2" w:rsidP="007E28DC">
            <w:pPr>
              <w:jc w:val="center"/>
              <w:rPr>
                <w:sz w:val="22"/>
                <w:szCs w:val="22"/>
              </w:rPr>
            </w:pPr>
            <w:r w:rsidRPr="00503D1D">
              <w:rPr>
                <w:sz w:val="22"/>
                <w:szCs w:val="22"/>
              </w:rPr>
              <w:t>0,55</w:t>
            </w:r>
          </w:p>
        </w:tc>
        <w:tc>
          <w:tcPr>
            <w:tcW w:w="460" w:type="pct"/>
            <w:vAlign w:val="center"/>
          </w:tcPr>
          <w:p w:rsidR="00A431B2" w:rsidRPr="00503D1D" w:rsidRDefault="00A431B2" w:rsidP="007E28DC">
            <w:pPr>
              <w:jc w:val="center"/>
              <w:rPr>
                <w:sz w:val="22"/>
                <w:szCs w:val="22"/>
              </w:rPr>
            </w:pPr>
            <w:r w:rsidRPr="00503D1D">
              <w:rPr>
                <w:sz w:val="22"/>
                <w:szCs w:val="22"/>
              </w:rPr>
              <w:t>0,56</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Khi thực hiện nhiệm vụ chung thường tìm cách tránh né</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1,75</w:t>
            </w:r>
          </w:p>
        </w:tc>
        <w:tc>
          <w:tcPr>
            <w:tcW w:w="342" w:type="pct"/>
            <w:vAlign w:val="center"/>
          </w:tcPr>
          <w:p w:rsidR="00A431B2" w:rsidRPr="00503D1D" w:rsidRDefault="00A431B2" w:rsidP="007E28DC">
            <w:pPr>
              <w:jc w:val="center"/>
              <w:rPr>
                <w:sz w:val="22"/>
                <w:szCs w:val="22"/>
              </w:rPr>
            </w:pPr>
            <w:r w:rsidRPr="00503D1D">
              <w:rPr>
                <w:sz w:val="22"/>
                <w:szCs w:val="22"/>
              </w:rPr>
              <w:t>1,63</w:t>
            </w:r>
          </w:p>
        </w:tc>
        <w:tc>
          <w:tcPr>
            <w:tcW w:w="343" w:type="pct"/>
            <w:vAlign w:val="center"/>
          </w:tcPr>
          <w:p w:rsidR="00A431B2" w:rsidRPr="00503D1D" w:rsidRDefault="00A431B2" w:rsidP="007E28DC">
            <w:pPr>
              <w:jc w:val="center"/>
              <w:rPr>
                <w:sz w:val="22"/>
                <w:szCs w:val="22"/>
              </w:rPr>
            </w:pPr>
            <w:r w:rsidRPr="00503D1D">
              <w:rPr>
                <w:sz w:val="22"/>
                <w:szCs w:val="22"/>
              </w:rPr>
              <w:t>1,58</w:t>
            </w:r>
          </w:p>
        </w:tc>
        <w:tc>
          <w:tcPr>
            <w:tcW w:w="342" w:type="pct"/>
            <w:vAlign w:val="center"/>
          </w:tcPr>
          <w:p w:rsidR="00A431B2" w:rsidRPr="00503D1D" w:rsidRDefault="00A431B2" w:rsidP="007E28DC">
            <w:pPr>
              <w:jc w:val="center"/>
              <w:rPr>
                <w:sz w:val="22"/>
                <w:szCs w:val="22"/>
              </w:rPr>
            </w:pPr>
            <w:r w:rsidRPr="00503D1D">
              <w:rPr>
                <w:sz w:val="22"/>
                <w:szCs w:val="22"/>
              </w:rPr>
              <w:t>1,61</w:t>
            </w:r>
          </w:p>
        </w:tc>
        <w:tc>
          <w:tcPr>
            <w:tcW w:w="343" w:type="pct"/>
            <w:vAlign w:val="center"/>
          </w:tcPr>
          <w:p w:rsidR="00A431B2" w:rsidRPr="00503D1D" w:rsidRDefault="00A431B2" w:rsidP="007E28DC">
            <w:pPr>
              <w:jc w:val="center"/>
              <w:rPr>
                <w:sz w:val="22"/>
                <w:szCs w:val="22"/>
              </w:rPr>
            </w:pPr>
            <w:r w:rsidRPr="00503D1D">
              <w:rPr>
                <w:sz w:val="22"/>
                <w:szCs w:val="22"/>
              </w:rPr>
              <w:t>1,69</w:t>
            </w:r>
          </w:p>
        </w:tc>
        <w:tc>
          <w:tcPr>
            <w:tcW w:w="460" w:type="pct"/>
            <w:vAlign w:val="center"/>
          </w:tcPr>
          <w:p w:rsidR="00A431B2" w:rsidRPr="00503D1D" w:rsidRDefault="00A431B2" w:rsidP="007E28DC">
            <w:pPr>
              <w:jc w:val="center"/>
              <w:rPr>
                <w:sz w:val="22"/>
                <w:szCs w:val="22"/>
              </w:rPr>
            </w:pPr>
            <w:r w:rsidRPr="00503D1D">
              <w:rPr>
                <w:sz w:val="22"/>
                <w:szCs w:val="22"/>
              </w:rPr>
              <w:t>1,65</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0,52</w:t>
            </w:r>
          </w:p>
        </w:tc>
        <w:tc>
          <w:tcPr>
            <w:tcW w:w="342" w:type="pct"/>
            <w:vAlign w:val="center"/>
          </w:tcPr>
          <w:p w:rsidR="00A431B2" w:rsidRPr="00503D1D" w:rsidRDefault="00A431B2" w:rsidP="007E28DC">
            <w:pPr>
              <w:jc w:val="center"/>
              <w:rPr>
                <w:sz w:val="22"/>
                <w:szCs w:val="22"/>
              </w:rPr>
            </w:pPr>
            <w:r w:rsidRPr="00503D1D">
              <w:rPr>
                <w:sz w:val="22"/>
                <w:szCs w:val="22"/>
              </w:rPr>
              <w:t>0,48</w:t>
            </w:r>
          </w:p>
        </w:tc>
        <w:tc>
          <w:tcPr>
            <w:tcW w:w="343" w:type="pct"/>
            <w:vAlign w:val="center"/>
          </w:tcPr>
          <w:p w:rsidR="00A431B2" w:rsidRPr="00503D1D" w:rsidRDefault="00A431B2" w:rsidP="007E28DC">
            <w:pPr>
              <w:jc w:val="center"/>
              <w:rPr>
                <w:sz w:val="22"/>
                <w:szCs w:val="22"/>
              </w:rPr>
            </w:pPr>
            <w:r w:rsidRPr="00503D1D">
              <w:rPr>
                <w:sz w:val="22"/>
                <w:szCs w:val="22"/>
              </w:rPr>
              <w:t>0,45</w:t>
            </w:r>
          </w:p>
        </w:tc>
        <w:tc>
          <w:tcPr>
            <w:tcW w:w="342" w:type="pct"/>
            <w:vAlign w:val="center"/>
          </w:tcPr>
          <w:p w:rsidR="00A431B2" w:rsidRPr="00503D1D" w:rsidRDefault="00A431B2" w:rsidP="007E28DC">
            <w:pPr>
              <w:jc w:val="center"/>
              <w:rPr>
                <w:sz w:val="22"/>
                <w:szCs w:val="22"/>
              </w:rPr>
            </w:pPr>
            <w:r w:rsidRPr="00503D1D">
              <w:rPr>
                <w:sz w:val="22"/>
                <w:szCs w:val="22"/>
              </w:rPr>
              <w:t>0,42</w:t>
            </w:r>
          </w:p>
        </w:tc>
        <w:tc>
          <w:tcPr>
            <w:tcW w:w="343" w:type="pct"/>
            <w:vAlign w:val="center"/>
          </w:tcPr>
          <w:p w:rsidR="00A431B2" w:rsidRPr="00503D1D" w:rsidRDefault="00A431B2" w:rsidP="007E28DC">
            <w:pPr>
              <w:jc w:val="center"/>
              <w:rPr>
                <w:sz w:val="22"/>
                <w:szCs w:val="22"/>
              </w:rPr>
            </w:pPr>
            <w:r w:rsidRPr="00503D1D">
              <w:rPr>
                <w:sz w:val="22"/>
                <w:szCs w:val="22"/>
              </w:rPr>
              <w:t>0,53</w:t>
            </w:r>
          </w:p>
        </w:tc>
        <w:tc>
          <w:tcPr>
            <w:tcW w:w="460" w:type="pct"/>
            <w:vAlign w:val="center"/>
          </w:tcPr>
          <w:p w:rsidR="00A431B2" w:rsidRPr="00503D1D" w:rsidRDefault="00A431B2" w:rsidP="007E28DC">
            <w:pPr>
              <w:jc w:val="center"/>
              <w:rPr>
                <w:sz w:val="22"/>
                <w:szCs w:val="22"/>
              </w:rPr>
            </w:pPr>
            <w:r w:rsidRPr="00503D1D">
              <w:rPr>
                <w:sz w:val="22"/>
                <w:szCs w:val="22"/>
              </w:rPr>
              <w:t>0,48</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bCs/>
                <w:sz w:val="22"/>
                <w:szCs w:val="22"/>
              </w:rPr>
              <w:t>Dễ bỏ dở công việc nếu tình huống trở nên khó khăn hơn</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1,89</w:t>
            </w:r>
          </w:p>
        </w:tc>
        <w:tc>
          <w:tcPr>
            <w:tcW w:w="342" w:type="pct"/>
            <w:vAlign w:val="center"/>
          </w:tcPr>
          <w:p w:rsidR="00A431B2" w:rsidRPr="00503D1D" w:rsidRDefault="00A431B2" w:rsidP="007E28DC">
            <w:pPr>
              <w:jc w:val="center"/>
              <w:rPr>
                <w:sz w:val="22"/>
                <w:szCs w:val="22"/>
              </w:rPr>
            </w:pPr>
            <w:r w:rsidRPr="00503D1D">
              <w:rPr>
                <w:sz w:val="22"/>
                <w:szCs w:val="22"/>
              </w:rPr>
              <w:t>1,82</w:t>
            </w:r>
          </w:p>
        </w:tc>
        <w:tc>
          <w:tcPr>
            <w:tcW w:w="343" w:type="pct"/>
            <w:vAlign w:val="center"/>
          </w:tcPr>
          <w:p w:rsidR="00A431B2" w:rsidRPr="00503D1D" w:rsidRDefault="00A431B2" w:rsidP="007E28DC">
            <w:pPr>
              <w:jc w:val="center"/>
              <w:rPr>
                <w:sz w:val="22"/>
                <w:szCs w:val="22"/>
              </w:rPr>
            </w:pPr>
            <w:r w:rsidRPr="00503D1D">
              <w:rPr>
                <w:sz w:val="22"/>
                <w:szCs w:val="22"/>
              </w:rPr>
              <w:t>1,63</w:t>
            </w:r>
          </w:p>
        </w:tc>
        <w:tc>
          <w:tcPr>
            <w:tcW w:w="342" w:type="pct"/>
            <w:vAlign w:val="center"/>
          </w:tcPr>
          <w:p w:rsidR="00A431B2" w:rsidRPr="00503D1D" w:rsidRDefault="00A431B2" w:rsidP="007E28DC">
            <w:pPr>
              <w:jc w:val="center"/>
              <w:rPr>
                <w:sz w:val="22"/>
                <w:szCs w:val="22"/>
              </w:rPr>
            </w:pPr>
            <w:r w:rsidRPr="00503D1D">
              <w:rPr>
                <w:sz w:val="22"/>
                <w:szCs w:val="22"/>
              </w:rPr>
              <w:t>1,62</w:t>
            </w:r>
          </w:p>
        </w:tc>
        <w:tc>
          <w:tcPr>
            <w:tcW w:w="343" w:type="pct"/>
            <w:vAlign w:val="center"/>
          </w:tcPr>
          <w:p w:rsidR="00A431B2" w:rsidRPr="00503D1D" w:rsidRDefault="00A431B2" w:rsidP="007E28DC">
            <w:pPr>
              <w:jc w:val="center"/>
              <w:rPr>
                <w:sz w:val="22"/>
                <w:szCs w:val="22"/>
              </w:rPr>
            </w:pPr>
            <w:r w:rsidRPr="00503D1D">
              <w:rPr>
                <w:sz w:val="22"/>
                <w:szCs w:val="22"/>
              </w:rPr>
              <w:t>1,94</w:t>
            </w:r>
          </w:p>
        </w:tc>
        <w:tc>
          <w:tcPr>
            <w:tcW w:w="460" w:type="pct"/>
            <w:vAlign w:val="center"/>
          </w:tcPr>
          <w:p w:rsidR="00A431B2" w:rsidRPr="00503D1D" w:rsidRDefault="00A431B2" w:rsidP="007E28DC">
            <w:pPr>
              <w:jc w:val="center"/>
              <w:rPr>
                <w:sz w:val="22"/>
                <w:szCs w:val="22"/>
              </w:rPr>
            </w:pPr>
            <w:r w:rsidRPr="00503D1D">
              <w:rPr>
                <w:sz w:val="22"/>
                <w:szCs w:val="22"/>
              </w:rPr>
              <w:t>1,78</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jc w:val="both"/>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0,67</w:t>
            </w:r>
          </w:p>
        </w:tc>
        <w:tc>
          <w:tcPr>
            <w:tcW w:w="342" w:type="pct"/>
            <w:vAlign w:val="center"/>
          </w:tcPr>
          <w:p w:rsidR="00A431B2" w:rsidRPr="00503D1D" w:rsidRDefault="00A431B2" w:rsidP="007E28DC">
            <w:pPr>
              <w:jc w:val="center"/>
              <w:rPr>
                <w:sz w:val="22"/>
                <w:szCs w:val="22"/>
              </w:rPr>
            </w:pPr>
            <w:r w:rsidRPr="00503D1D">
              <w:rPr>
                <w:sz w:val="22"/>
                <w:szCs w:val="22"/>
              </w:rPr>
              <w:t>0,63</w:t>
            </w:r>
          </w:p>
        </w:tc>
        <w:tc>
          <w:tcPr>
            <w:tcW w:w="343" w:type="pct"/>
            <w:vAlign w:val="center"/>
          </w:tcPr>
          <w:p w:rsidR="00A431B2" w:rsidRPr="00503D1D" w:rsidRDefault="00A431B2" w:rsidP="007E28DC">
            <w:pPr>
              <w:jc w:val="center"/>
              <w:rPr>
                <w:sz w:val="22"/>
                <w:szCs w:val="22"/>
              </w:rPr>
            </w:pPr>
            <w:r w:rsidRPr="00503D1D">
              <w:rPr>
                <w:sz w:val="22"/>
                <w:szCs w:val="22"/>
              </w:rPr>
              <w:t>0,56</w:t>
            </w:r>
          </w:p>
        </w:tc>
        <w:tc>
          <w:tcPr>
            <w:tcW w:w="342" w:type="pct"/>
            <w:vAlign w:val="center"/>
          </w:tcPr>
          <w:p w:rsidR="00A431B2" w:rsidRPr="00503D1D" w:rsidRDefault="00A431B2" w:rsidP="007E28DC">
            <w:pPr>
              <w:jc w:val="center"/>
              <w:rPr>
                <w:sz w:val="22"/>
                <w:szCs w:val="22"/>
              </w:rPr>
            </w:pPr>
            <w:r w:rsidRPr="00503D1D">
              <w:rPr>
                <w:sz w:val="22"/>
                <w:szCs w:val="22"/>
              </w:rPr>
              <w:t>0,58</w:t>
            </w:r>
          </w:p>
        </w:tc>
        <w:tc>
          <w:tcPr>
            <w:tcW w:w="343" w:type="pct"/>
            <w:vAlign w:val="center"/>
          </w:tcPr>
          <w:p w:rsidR="00A431B2" w:rsidRPr="00503D1D" w:rsidRDefault="00A431B2" w:rsidP="007E28DC">
            <w:pPr>
              <w:jc w:val="center"/>
              <w:rPr>
                <w:sz w:val="22"/>
                <w:szCs w:val="22"/>
              </w:rPr>
            </w:pPr>
            <w:r w:rsidRPr="00503D1D">
              <w:rPr>
                <w:sz w:val="22"/>
                <w:szCs w:val="22"/>
              </w:rPr>
              <w:t>0,66</w:t>
            </w:r>
          </w:p>
        </w:tc>
        <w:tc>
          <w:tcPr>
            <w:tcW w:w="460" w:type="pct"/>
            <w:vAlign w:val="center"/>
          </w:tcPr>
          <w:p w:rsidR="00A431B2" w:rsidRPr="00503D1D" w:rsidRDefault="00A431B2" w:rsidP="007E28DC">
            <w:pPr>
              <w:jc w:val="center"/>
              <w:rPr>
                <w:sz w:val="22"/>
                <w:szCs w:val="22"/>
              </w:rPr>
            </w:pPr>
            <w:r w:rsidRPr="00503D1D">
              <w:rPr>
                <w:sz w:val="22"/>
                <w:szCs w:val="22"/>
              </w:rPr>
              <w:t>0,62</w:t>
            </w:r>
          </w:p>
        </w:tc>
      </w:tr>
      <w:tr w:rsidR="00A431B2" w:rsidRPr="00503D1D" w:rsidTr="008662DB">
        <w:tc>
          <w:tcPr>
            <w:tcW w:w="310" w:type="pct"/>
            <w:vMerge w:val="restart"/>
            <w:vAlign w:val="bottom"/>
          </w:tcPr>
          <w:p w:rsidR="00A431B2" w:rsidRPr="00503D1D" w:rsidRDefault="00A431B2" w:rsidP="007E28DC">
            <w:pPr>
              <w:numPr>
                <w:ilvl w:val="0"/>
                <w:numId w:val="7"/>
              </w:numPr>
              <w:jc w:val="center"/>
              <w:rPr>
                <w:sz w:val="22"/>
                <w:szCs w:val="22"/>
              </w:rPr>
            </w:pPr>
          </w:p>
        </w:tc>
        <w:tc>
          <w:tcPr>
            <w:tcW w:w="2038" w:type="pct"/>
            <w:vMerge w:val="restart"/>
          </w:tcPr>
          <w:p w:rsidR="00A431B2" w:rsidRPr="00503D1D" w:rsidRDefault="00A431B2" w:rsidP="007E28DC">
            <w:pPr>
              <w:jc w:val="both"/>
              <w:rPr>
                <w:bCs/>
                <w:sz w:val="22"/>
                <w:szCs w:val="22"/>
              </w:rPr>
            </w:pPr>
            <w:r w:rsidRPr="00503D1D">
              <w:rPr>
                <w:sz w:val="22"/>
                <w:szCs w:val="22"/>
              </w:rPr>
              <w:t>Khái tính, dễ tự ái khi sự tự do của bản thân bị vi phạm</w:t>
            </w: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ĐTB</w:t>
            </w:r>
          </w:p>
        </w:tc>
        <w:tc>
          <w:tcPr>
            <w:tcW w:w="447" w:type="pct"/>
            <w:vAlign w:val="center"/>
          </w:tcPr>
          <w:p w:rsidR="00A431B2" w:rsidRPr="00503D1D" w:rsidRDefault="00A431B2" w:rsidP="007E28DC">
            <w:pPr>
              <w:jc w:val="center"/>
              <w:rPr>
                <w:sz w:val="22"/>
                <w:szCs w:val="22"/>
              </w:rPr>
            </w:pPr>
            <w:r w:rsidRPr="00503D1D">
              <w:rPr>
                <w:sz w:val="22"/>
                <w:szCs w:val="22"/>
              </w:rPr>
              <w:t>2,23</w:t>
            </w:r>
          </w:p>
        </w:tc>
        <w:tc>
          <w:tcPr>
            <w:tcW w:w="342" w:type="pct"/>
            <w:vAlign w:val="center"/>
          </w:tcPr>
          <w:p w:rsidR="00A431B2" w:rsidRPr="00503D1D" w:rsidRDefault="00A431B2" w:rsidP="007E28DC">
            <w:pPr>
              <w:jc w:val="center"/>
              <w:rPr>
                <w:sz w:val="22"/>
                <w:szCs w:val="22"/>
              </w:rPr>
            </w:pPr>
            <w:r w:rsidRPr="00503D1D">
              <w:rPr>
                <w:sz w:val="22"/>
                <w:szCs w:val="22"/>
              </w:rPr>
              <w:t>2,08</w:t>
            </w:r>
          </w:p>
        </w:tc>
        <w:tc>
          <w:tcPr>
            <w:tcW w:w="343" w:type="pct"/>
            <w:vAlign w:val="center"/>
          </w:tcPr>
          <w:p w:rsidR="00A431B2" w:rsidRPr="00503D1D" w:rsidRDefault="00A431B2" w:rsidP="007E28DC">
            <w:pPr>
              <w:jc w:val="center"/>
              <w:rPr>
                <w:sz w:val="22"/>
                <w:szCs w:val="22"/>
              </w:rPr>
            </w:pPr>
            <w:r w:rsidRPr="00503D1D">
              <w:rPr>
                <w:sz w:val="22"/>
                <w:szCs w:val="22"/>
              </w:rPr>
              <w:t>1,84</w:t>
            </w:r>
          </w:p>
        </w:tc>
        <w:tc>
          <w:tcPr>
            <w:tcW w:w="342" w:type="pct"/>
            <w:vAlign w:val="center"/>
          </w:tcPr>
          <w:p w:rsidR="00A431B2" w:rsidRPr="00503D1D" w:rsidRDefault="00A431B2" w:rsidP="007E28DC">
            <w:pPr>
              <w:jc w:val="center"/>
              <w:rPr>
                <w:sz w:val="22"/>
                <w:szCs w:val="22"/>
              </w:rPr>
            </w:pPr>
            <w:r w:rsidRPr="00503D1D">
              <w:rPr>
                <w:sz w:val="22"/>
                <w:szCs w:val="22"/>
              </w:rPr>
              <w:t>2,23</w:t>
            </w:r>
          </w:p>
        </w:tc>
        <w:tc>
          <w:tcPr>
            <w:tcW w:w="343" w:type="pct"/>
            <w:vAlign w:val="center"/>
          </w:tcPr>
          <w:p w:rsidR="00A431B2" w:rsidRPr="00503D1D" w:rsidRDefault="00A431B2" w:rsidP="007E28DC">
            <w:pPr>
              <w:jc w:val="center"/>
              <w:rPr>
                <w:sz w:val="22"/>
                <w:szCs w:val="22"/>
              </w:rPr>
            </w:pPr>
            <w:r w:rsidRPr="00503D1D">
              <w:rPr>
                <w:sz w:val="22"/>
                <w:szCs w:val="22"/>
              </w:rPr>
              <w:t>1,87</w:t>
            </w:r>
          </w:p>
        </w:tc>
        <w:tc>
          <w:tcPr>
            <w:tcW w:w="460" w:type="pct"/>
            <w:vAlign w:val="center"/>
          </w:tcPr>
          <w:p w:rsidR="00A431B2" w:rsidRPr="00503D1D" w:rsidRDefault="00A431B2" w:rsidP="007E28DC">
            <w:pPr>
              <w:jc w:val="center"/>
              <w:rPr>
                <w:sz w:val="22"/>
                <w:szCs w:val="22"/>
              </w:rPr>
            </w:pPr>
            <w:r w:rsidRPr="00503D1D">
              <w:rPr>
                <w:sz w:val="22"/>
                <w:szCs w:val="22"/>
              </w:rPr>
              <w:t>2,05</w:t>
            </w:r>
          </w:p>
        </w:tc>
      </w:tr>
      <w:tr w:rsidR="00A431B2" w:rsidRPr="00503D1D" w:rsidTr="008662DB">
        <w:tc>
          <w:tcPr>
            <w:tcW w:w="310" w:type="pct"/>
            <w:vMerge/>
            <w:vAlign w:val="bottom"/>
          </w:tcPr>
          <w:p w:rsidR="00A431B2" w:rsidRPr="00503D1D" w:rsidRDefault="00A431B2" w:rsidP="007E28DC">
            <w:pPr>
              <w:numPr>
                <w:ilvl w:val="0"/>
                <w:numId w:val="7"/>
              </w:numPr>
              <w:jc w:val="center"/>
              <w:rPr>
                <w:sz w:val="22"/>
                <w:szCs w:val="22"/>
              </w:rPr>
            </w:pPr>
          </w:p>
        </w:tc>
        <w:tc>
          <w:tcPr>
            <w:tcW w:w="2038" w:type="pct"/>
            <w:vMerge/>
          </w:tcPr>
          <w:p w:rsidR="00A431B2" w:rsidRPr="00503D1D" w:rsidRDefault="00A431B2" w:rsidP="007E28DC">
            <w:pPr>
              <w:rPr>
                <w:sz w:val="22"/>
                <w:szCs w:val="22"/>
              </w:rPr>
            </w:pPr>
          </w:p>
        </w:tc>
        <w:tc>
          <w:tcPr>
            <w:tcW w:w="375" w:type="pct"/>
            <w:vAlign w:val="center"/>
          </w:tcPr>
          <w:p w:rsidR="00A431B2" w:rsidRPr="00503D1D" w:rsidRDefault="00A431B2" w:rsidP="007E28DC">
            <w:pPr>
              <w:tabs>
                <w:tab w:val="left" w:pos="184"/>
              </w:tabs>
              <w:jc w:val="center"/>
              <w:rPr>
                <w:sz w:val="22"/>
                <w:szCs w:val="22"/>
              </w:rPr>
            </w:pPr>
            <w:r w:rsidRPr="00503D1D">
              <w:rPr>
                <w:sz w:val="22"/>
                <w:szCs w:val="22"/>
              </w:rPr>
              <w:t>ĐLC</w:t>
            </w:r>
          </w:p>
        </w:tc>
        <w:tc>
          <w:tcPr>
            <w:tcW w:w="447" w:type="pct"/>
            <w:vAlign w:val="center"/>
          </w:tcPr>
          <w:p w:rsidR="00A431B2" w:rsidRPr="00503D1D" w:rsidRDefault="00A431B2" w:rsidP="007E28DC">
            <w:pPr>
              <w:jc w:val="center"/>
              <w:rPr>
                <w:sz w:val="22"/>
                <w:szCs w:val="22"/>
              </w:rPr>
            </w:pPr>
            <w:r w:rsidRPr="00503D1D">
              <w:rPr>
                <w:sz w:val="22"/>
                <w:szCs w:val="22"/>
              </w:rPr>
              <w:t>0,54</w:t>
            </w:r>
          </w:p>
        </w:tc>
        <w:tc>
          <w:tcPr>
            <w:tcW w:w="342" w:type="pct"/>
            <w:vAlign w:val="center"/>
          </w:tcPr>
          <w:p w:rsidR="00A431B2" w:rsidRPr="00503D1D" w:rsidRDefault="00A431B2" w:rsidP="007E28DC">
            <w:pPr>
              <w:jc w:val="center"/>
              <w:rPr>
                <w:sz w:val="22"/>
                <w:szCs w:val="22"/>
              </w:rPr>
            </w:pPr>
            <w:r w:rsidRPr="00503D1D">
              <w:rPr>
                <w:sz w:val="22"/>
                <w:szCs w:val="22"/>
              </w:rPr>
              <w:t>0,65</w:t>
            </w:r>
          </w:p>
        </w:tc>
        <w:tc>
          <w:tcPr>
            <w:tcW w:w="343" w:type="pct"/>
            <w:vAlign w:val="center"/>
          </w:tcPr>
          <w:p w:rsidR="00A431B2" w:rsidRPr="00503D1D" w:rsidRDefault="00A431B2" w:rsidP="007E28DC">
            <w:pPr>
              <w:jc w:val="center"/>
              <w:rPr>
                <w:sz w:val="22"/>
                <w:szCs w:val="22"/>
              </w:rPr>
            </w:pPr>
            <w:r w:rsidRPr="00503D1D">
              <w:rPr>
                <w:sz w:val="22"/>
                <w:szCs w:val="22"/>
              </w:rPr>
              <w:t>0,57</w:t>
            </w:r>
          </w:p>
        </w:tc>
        <w:tc>
          <w:tcPr>
            <w:tcW w:w="342" w:type="pct"/>
            <w:vAlign w:val="center"/>
          </w:tcPr>
          <w:p w:rsidR="00A431B2" w:rsidRPr="00503D1D" w:rsidRDefault="00A431B2" w:rsidP="007E28DC">
            <w:pPr>
              <w:jc w:val="center"/>
              <w:rPr>
                <w:sz w:val="22"/>
                <w:szCs w:val="22"/>
              </w:rPr>
            </w:pPr>
            <w:r w:rsidRPr="00503D1D">
              <w:rPr>
                <w:sz w:val="22"/>
                <w:szCs w:val="22"/>
              </w:rPr>
              <w:t>0,54</w:t>
            </w:r>
          </w:p>
        </w:tc>
        <w:tc>
          <w:tcPr>
            <w:tcW w:w="343" w:type="pct"/>
            <w:vAlign w:val="center"/>
          </w:tcPr>
          <w:p w:rsidR="00A431B2" w:rsidRPr="00503D1D" w:rsidRDefault="00A431B2" w:rsidP="007E28DC">
            <w:pPr>
              <w:jc w:val="center"/>
              <w:rPr>
                <w:sz w:val="22"/>
                <w:szCs w:val="22"/>
              </w:rPr>
            </w:pPr>
            <w:r w:rsidRPr="00503D1D">
              <w:rPr>
                <w:sz w:val="22"/>
                <w:szCs w:val="22"/>
              </w:rPr>
              <w:t>0,63</w:t>
            </w:r>
          </w:p>
        </w:tc>
        <w:tc>
          <w:tcPr>
            <w:tcW w:w="460" w:type="pct"/>
            <w:vAlign w:val="center"/>
          </w:tcPr>
          <w:p w:rsidR="00A431B2" w:rsidRPr="00503D1D" w:rsidRDefault="00A431B2" w:rsidP="007E28DC">
            <w:pPr>
              <w:jc w:val="center"/>
              <w:rPr>
                <w:sz w:val="22"/>
                <w:szCs w:val="22"/>
              </w:rPr>
            </w:pPr>
            <w:r w:rsidRPr="00503D1D">
              <w:rPr>
                <w:sz w:val="22"/>
                <w:szCs w:val="22"/>
              </w:rPr>
              <w:t>0,59</w:t>
            </w:r>
          </w:p>
        </w:tc>
      </w:tr>
      <w:tr w:rsidR="00A431B2" w:rsidRPr="00503D1D" w:rsidTr="008662DB">
        <w:tc>
          <w:tcPr>
            <w:tcW w:w="2348" w:type="pct"/>
            <w:gridSpan w:val="2"/>
            <w:vAlign w:val="bottom"/>
          </w:tcPr>
          <w:p w:rsidR="00A431B2" w:rsidRPr="00503D1D" w:rsidRDefault="00A431B2" w:rsidP="007E28DC">
            <w:pPr>
              <w:jc w:val="center"/>
              <w:rPr>
                <w:b/>
                <w:i/>
                <w:sz w:val="22"/>
                <w:szCs w:val="22"/>
              </w:rPr>
            </w:pPr>
            <w:r w:rsidRPr="00503D1D">
              <w:rPr>
                <w:b/>
                <w:i/>
                <w:sz w:val="22"/>
                <w:szCs w:val="22"/>
              </w:rPr>
              <w:t>Điểm trung bình chung</w:t>
            </w:r>
          </w:p>
        </w:tc>
        <w:tc>
          <w:tcPr>
            <w:tcW w:w="375" w:type="pct"/>
            <w:vAlign w:val="center"/>
          </w:tcPr>
          <w:p w:rsidR="00A431B2" w:rsidRPr="00503D1D" w:rsidRDefault="00A431B2" w:rsidP="007E28DC">
            <w:pPr>
              <w:tabs>
                <w:tab w:val="left" w:pos="184"/>
              </w:tabs>
              <w:jc w:val="center"/>
              <w:rPr>
                <w:b/>
                <w:i/>
                <w:sz w:val="22"/>
                <w:szCs w:val="22"/>
              </w:rPr>
            </w:pPr>
            <w:r w:rsidRPr="00503D1D">
              <w:rPr>
                <w:b/>
                <w:i/>
                <w:sz w:val="22"/>
                <w:szCs w:val="22"/>
              </w:rPr>
              <w:t>ĐTB</w:t>
            </w:r>
          </w:p>
        </w:tc>
        <w:tc>
          <w:tcPr>
            <w:tcW w:w="447" w:type="pct"/>
            <w:vAlign w:val="center"/>
          </w:tcPr>
          <w:p w:rsidR="00A431B2" w:rsidRPr="00503D1D" w:rsidRDefault="00A431B2" w:rsidP="007E28DC">
            <w:pPr>
              <w:jc w:val="center"/>
              <w:rPr>
                <w:b/>
                <w:i/>
                <w:sz w:val="22"/>
                <w:szCs w:val="22"/>
              </w:rPr>
            </w:pPr>
            <w:r w:rsidRPr="00503D1D">
              <w:rPr>
                <w:b/>
                <w:i/>
                <w:sz w:val="22"/>
                <w:szCs w:val="22"/>
              </w:rPr>
              <w:t>1,96</w:t>
            </w:r>
          </w:p>
        </w:tc>
        <w:tc>
          <w:tcPr>
            <w:tcW w:w="342" w:type="pct"/>
            <w:vAlign w:val="center"/>
          </w:tcPr>
          <w:p w:rsidR="00A431B2" w:rsidRPr="00503D1D" w:rsidRDefault="00A431B2" w:rsidP="007E28DC">
            <w:pPr>
              <w:jc w:val="center"/>
              <w:rPr>
                <w:b/>
                <w:i/>
                <w:sz w:val="22"/>
                <w:szCs w:val="22"/>
              </w:rPr>
            </w:pPr>
            <w:r w:rsidRPr="00503D1D">
              <w:rPr>
                <w:b/>
                <w:i/>
                <w:sz w:val="22"/>
                <w:szCs w:val="22"/>
              </w:rPr>
              <w:t>1,84</w:t>
            </w:r>
          </w:p>
        </w:tc>
        <w:tc>
          <w:tcPr>
            <w:tcW w:w="343" w:type="pct"/>
            <w:vAlign w:val="center"/>
          </w:tcPr>
          <w:p w:rsidR="00A431B2" w:rsidRPr="00503D1D" w:rsidRDefault="00A431B2" w:rsidP="007E28DC">
            <w:pPr>
              <w:jc w:val="center"/>
              <w:rPr>
                <w:b/>
                <w:i/>
                <w:sz w:val="22"/>
                <w:szCs w:val="22"/>
              </w:rPr>
            </w:pPr>
            <w:r w:rsidRPr="00503D1D">
              <w:rPr>
                <w:b/>
                <w:i/>
                <w:sz w:val="22"/>
                <w:szCs w:val="22"/>
              </w:rPr>
              <w:t>1,72</w:t>
            </w:r>
          </w:p>
        </w:tc>
        <w:tc>
          <w:tcPr>
            <w:tcW w:w="342" w:type="pct"/>
            <w:vAlign w:val="center"/>
          </w:tcPr>
          <w:p w:rsidR="00A431B2" w:rsidRPr="00503D1D" w:rsidRDefault="00A431B2" w:rsidP="007E28DC">
            <w:pPr>
              <w:jc w:val="center"/>
              <w:rPr>
                <w:b/>
                <w:i/>
                <w:sz w:val="22"/>
                <w:szCs w:val="22"/>
              </w:rPr>
            </w:pPr>
            <w:r w:rsidRPr="00503D1D">
              <w:rPr>
                <w:b/>
                <w:i/>
                <w:sz w:val="22"/>
                <w:szCs w:val="22"/>
              </w:rPr>
              <w:t>1,76</w:t>
            </w:r>
          </w:p>
        </w:tc>
        <w:tc>
          <w:tcPr>
            <w:tcW w:w="343" w:type="pct"/>
            <w:vAlign w:val="center"/>
          </w:tcPr>
          <w:p w:rsidR="00A431B2" w:rsidRPr="00503D1D" w:rsidRDefault="00A431B2" w:rsidP="007E28DC">
            <w:pPr>
              <w:jc w:val="center"/>
              <w:rPr>
                <w:b/>
                <w:i/>
                <w:sz w:val="22"/>
                <w:szCs w:val="22"/>
              </w:rPr>
            </w:pPr>
            <w:r w:rsidRPr="00503D1D">
              <w:rPr>
                <w:b/>
                <w:i/>
                <w:sz w:val="22"/>
                <w:szCs w:val="22"/>
              </w:rPr>
              <w:t>1,91</w:t>
            </w:r>
          </w:p>
        </w:tc>
        <w:tc>
          <w:tcPr>
            <w:tcW w:w="460" w:type="pct"/>
            <w:vAlign w:val="center"/>
          </w:tcPr>
          <w:p w:rsidR="00A431B2" w:rsidRPr="00503D1D" w:rsidRDefault="00A431B2" w:rsidP="007E28DC">
            <w:pPr>
              <w:jc w:val="center"/>
              <w:rPr>
                <w:b/>
                <w:i/>
                <w:sz w:val="22"/>
                <w:szCs w:val="22"/>
              </w:rPr>
            </w:pPr>
            <w:r w:rsidRPr="00503D1D">
              <w:rPr>
                <w:b/>
                <w:i/>
                <w:sz w:val="22"/>
                <w:szCs w:val="22"/>
              </w:rPr>
              <w:t>1,84</w:t>
            </w:r>
          </w:p>
        </w:tc>
      </w:tr>
      <w:tr w:rsidR="00A431B2" w:rsidRPr="00503D1D" w:rsidTr="008662DB">
        <w:tc>
          <w:tcPr>
            <w:tcW w:w="2723" w:type="pct"/>
            <w:gridSpan w:val="3"/>
            <w:vAlign w:val="bottom"/>
          </w:tcPr>
          <w:p w:rsidR="00A431B2" w:rsidRPr="00503D1D" w:rsidRDefault="00A431B2" w:rsidP="007E28DC">
            <w:pPr>
              <w:tabs>
                <w:tab w:val="left" w:pos="184"/>
              </w:tabs>
              <w:jc w:val="center"/>
              <w:rPr>
                <w:b/>
                <w:sz w:val="22"/>
                <w:szCs w:val="22"/>
              </w:rPr>
            </w:pPr>
            <w:r w:rsidRPr="00503D1D">
              <w:rPr>
                <w:b/>
                <w:sz w:val="22"/>
                <w:szCs w:val="22"/>
              </w:rPr>
              <w:t>Điểm trung bình chung biểu hiện linh hoạt</w:t>
            </w:r>
          </w:p>
        </w:tc>
        <w:tc>
          <w:tcPr>
            <w:tcW w:w="447" w:type="pct"/>
            <w:vAlign w:val="center"/>
          </w:tcPr>
          <w:p w:rsidR="00A431B2" w:rsidRPr="00503D1D" w:rsidRDefault="00A431B2" w:rsidP="007E28DC">
            <w:pPr>
              <w:jc w:val="center"/>
              <w:rPr>
                <w:b/>
                <w:sz w:val="22"/>
                <w:szCs w:val="22"/>
              </w:rPr>
            </w:pPr>
            <w:r w:rsidRPr="00503D1D">
              <w:rPr>
                <w:b/>
                <w:sz w:val="22"/>
                <w:szCs w:val="22"/>
              </w:rPr>
              <w:t>2,19</w:t>
            </w:r>
          </w:p>
        </w:tc>
        <w:tc>
          <w:tcPr>
            <w:tcW w:w="342" w:type="pct"/>
            <w:vAlign w:val="center"/>
          </w:tcPr>
          <w:p w:rsidR="00A431B2" w:rsidRPr="00503D1D" w:rsidRDefault="00A431B2" w:rsidP="007E28DC">
            <w:pPr>
              <w:jc w:val="center"/>
              <w:rPr>
                <w:b/>
                <w:sz w:val="22"/>
                <w:szCs w:val="22"/>
              </w:rPr>
            </w:pPr>
            <w:r w:rsidRPr="00503D1D">
              <w:rPr>
                <w:b/>
                <w:sz w:val="22"/>
                <w:szCs w:val="22"/>
              </w:rPr>
              <w:t>2,08</w:t>
            </w:r>
          </w:p>
        </w:tc>
        <w:tc>
          <w:tcPr>
            <w:tcW w:w="343" w:type="pct"/>
            <w:vAlign w:val="center"/>
          </w:tcPr>
          <w:p w:rsidR="00A431B2" w:rsidRPr="00503D1D" w:rsidRDefault="00A431B2" w:rsidP="007E28DC">
            <w:pPr>
              <w:jc w:val="center"/>
              <w:rPr>
                <w:b/>
                <w:sz w:val="22"/>
                <w:szCs w:val="22"/>
              </w:rPr>
            </w:pPr>
            <w:r w:rsidRPr="00503D1D">
              <w:rPr>
                <w:b/>
                <w:sz w:val="22"/>
                <w:szCs w:val="22"/>
              </w:rPr>
              <w:t>2,05</w:t>
            </w:r>
          </w:p>
        </w:tc>
        <w:tc>
          <w:tcPr>
            <w:tcW w:w="342" w:type="pct"/>
            <w:vAlign w:val="center"/>
          </w:tcPr>
          <w:p w:rsidR="00A431B2" w:rsidRPr="00503D1D" w:rsidRDefault="00A431B2" w:rsidP="007E28DC">
            <w:pPr>
              <w:jc w:val="center"/>
              <w:rPr>
                <w:b/>
                <w:sz w:val="22"/>
                <w:szCs w:val="22"/>
              </w:rPr>
            </w:pPr>
            <w:r w:rsidRPr="00503D1D">
              <w:rPr>
                <w:b/>
                <w:sz w:val="22"/>
                <w:szCs w:val="22"/>
              </w:rPr>
              <w:t>2,16</w:t>
            </w:r>
          </w:p>
        </w:tc>
        <w:tc>
          <w:tcPr>
            <w:tcW w:w="343" w:type="pct"/>
            <w:vAlign w:val="center"/>
          </w:tcPr>
          <w:p w:rsidR="00A431B2" w:rsidRPr="00503D1D" w:rsidRDefault="00A431B2" w:rsidP="007E28DC">
            <w:pPr>
              <w:jc w:val="center"/>
              <w:rPr>
                <w:b/>
                <w:sz w:val="22"/>
                <w:szCs w:val="22"/>
              </w:rPr>
            </w:pPr>
            <w:r w:rsidRPr="00503D1D">
              <w:rPr>
                <w:b/>
                <w:sz w:val="22"/>
                <w:szCs w:val="22"/>
              </w:rPr>
              <w:t>2,04</w:t>
            </w:r>
          </w:p>
        </w:tc>
        <w:tc>
          <w:tcPr>
            <w:tcW w:w="460" w:type="pct"/>
            <w:vAlign w:val="center"/>
          </w:tcPr>
          <w:p w:rsidR="00A431B2" w:rsidRPr="00503D1D" w:rsidRDefault="00A431B2" w:rsidP="007E28DC">
            <w:pPr>
              <w:jc w:val="center"/>
              <w:rPr>
                <w:b/>
                <w:sz w:val="22"/>
                <w:szCs w:val="22"/>
              </w:rPr>
            </w:pPr>
            <w:r w:rsidRPr="00503D1D">
              <w:rPr>
                <w:b/>
                <w:sz w:val="22"/>
                <w:szCs w:val="22"/>
              </w:rPr>
              <w:t>2,10</w:t>
            </w:r>
          </w:p>
        </w:tc>
      </w:tr>
    </w:tbl>
    <w:p w:rsidR="00F24BD4" w:rsidRPr="00ED024F" w:rsidRDefault="00780182" w:rsidP="00460CFC">
      <w:pPr>
        <w:spacing w:before="120" w:line="370" w:lineRule="exact"/>
        <w:ind w:firstLine="720"/>
        <w:jc w:val="both"/>
        <w:rPr>
          <w:sz w:val="32"/>
          <w:szCs w:val="32"/>
        </w:rPr>
      </w:pPr>
      <w:r w:rsidRPr="00ED024F">
        <w:rPr>
          <w:sz w:val="32"/>
          <w:szCs w:val="32"/>
        </w:rPr>
        <w:t>Biểu hiện t</w:t>
      </w:r>
      <w:r w:rsidR="00F24BD4" w:rsidRPr="00ED024F">
        <w:rPr>
          <w:sz w:val="32"/>
          <w:szCs w:val="32"/>
        </w:rPr>
        <w:t xml:space="preserve">ính </w:t>
      </w:r>
      <w:r w:rsidR="00F24BD4" w:rsidRPr="003B19C6">
        <w:rPr>
          <w:sz w:val="32"/>
          <w:szCs w:val="32"/>
        </w:rPr>
        <w:t xml:space="preserve">linh hoạt </w:t>
      </w:r>
      <w:r w:rsidR="003B19C6" w:rsidRPr="003B19C6">
        <w:rPr>
          <w:sz w:val="32"/>
          <w:szCs w:val="32"/>
        </w:rPr>
        <w:t>(</w:t>
      </w:r>
      <w:r w:rsidR="003B19C6" w:rsidRPr="003B19C6">
        <w:rPr>
          <w:position w:val="-4"/>
          <w:sz w:val="32"/>
          <w:szCs w:val="32"/>
        </w:rPr>
        <w:object w:dxaOrig="260" w:dyaOrig="320">
          <v:shape id="_x0000_i1047" type="#_x0000_t75" style="width:12.5pt;height:15.65pt" o:ole="">
            <v:imagedata r:id="rId8" o:title=""/>
          </v:shape>
          <o:OLEObject Type="Embed" ProgID="Equation.DSMT4" ShapeID="_x0000_i1047" DrawAspect="Content" ObjectID="_1520944012" r:id="rId31"/>
        </w:object>
      </w:r>
      <w:r w:rsidR="003B19C6" w:rsidRPr="003B19C6">
        <w:rPr>
          <w:sz w:val="32"/>
          <w:szCs w:val="32"/>
        </w:rPr>
        <w:t>= 2,10 điểm)</w:t>
      </w:r>
      <w:r w:rsidR="00585C77">
        <w:rPr>
          <w:sz w:val="32"/>
          <w:szCs w:val="32"/>
        </w:rPr>
        <w:t xml:space="preserve"> </w:t>
      </w:r>
      <w:r w:rsidR="007B7EAE" w:rsidRPr="003B19C6">
        <w:rPr>
          <w:sz w:val="32"/>
          <w:szCs w:val="32"/>
        </w:rPr>
        <w:t>trội</w:t>
      </w:r>
      <w:r w:rsidR="00F24BD4" w:rsidRPr="003B19C6">
        <w:rPr>
          <w:sz w:val="32"/>
          <w:szCs w:val="32"/>
        </w:rPr>
        <w:t xml:space="preserve"> hơn </w:t>
      </w:r>
      <w:r w:rsidR="007B7EAE" w:rsidRPr="003B19C6">
        <w:rPr>
          <w:sz w:val="32"/>
          <w:szCs w:val="32"/>
        </w:rPr>
        <w:t xml:space="preserve">biểu hiện </w:t>
      </w:r>
      <w:r w:rsidR="00F24BD4" w:rsidRPr="003B19C6">
        <w:rPr>
          <w:sz w:val="32"/>
          <w:szCs w:val="32"/>
        </w:rPr>
        <w:t>nguyên tắc</w:t>
      </w:r>
      <w:r w:rsidR="003B19C6" w:rsidRPr="003B19C6">
        <w:rPr>
          <w:sz w:val="32"/>
          <w:szCs w:val="32"/>
        </w:rPr>
        <w:t xml:space="preserve"> (</w:t>
      </w:r>
      <w:r w:rsidR="003B19C6" w:rsidRPr="003B19C6">
        <w:rPr>
          <w:position w:val="-4"/>
          <w:sz w:val="32"/>
          <w:szCs w:val="32"/>
        </w:rPr>
        <w:object w:dxaOrig="260" w:dyaOrig="320">
          <v:shape id="_x0000_i1048" type="#_x0000_t75" style="width:13.15pt;height:15.65pt" o:ole="">
            <v:imagedata r:id="rId8" o:title=""/>
          </v:shape>
          <o:OLEObject Type="Embed" ProgID="Equation.DSMT4" ShapeID="_x0000_i1048" DrawAspect="Content" ObjectID="_1520944013" r:id="rId32"/>
        </w:object>
      </w:r>
      <w:r w:rsidR="003B19C6" w:rsidRPr="003B19C6">
        <w:rPr>
          <w:sz w:val="32"/>
          <w:szCs w:val="32"/>
        </w:rPr>
        <w:t>= 1,99 điểm)</w:t>
      </w:r>
      <w:r w:rsidR="00F24BD4" w:rsidRPr="003B19C6">
        <w:rPr>
          <w:sz w:val="32"/>
          <w:szCs w:val="32"/>
        </w:rPr>
        <w:t xml:space="preserve">. </w:t>
      </w:r>
      <w:r w:rsidR="00DC45CC" w:rsidRPr="003B19C6">
        <w:rPr>
          <w:sz w:val="32"/>
          <w:szCs w:val="32"/>
        </w:rPr>
        <w:t>C</w:t>
      </w:r>
      <w:r w:rsidR="00F24BD4" w:rsidRPr="003B19C6">
        <w:rPr>
          <w:sz w:val="32"/>
          <w:szCs w:val="32"/>
        </w:rPr>
        <w:t xml:space="preserve">ác biểu khá </w:t>
      </w:r>
      <w:r w:rsidR="00E836CF" w:rsidRPr="003B19C6">
        <w:rPr>
          <w:sz w:val="32"/>
          <w:szCs w:val="32"/>
        </w:rPr>
        <w:t>rõ</w:t>
      </w:r>
      <w:r w:rsidR="00F24BD4" w:rsidRPr="003B19C6">
        <w:rPr>
          <w:sz w:val="32"/>
          <w:szCs w:val="32"/>
        </w:rPr>
        <w:t xml:space="preserve"> như: thích làm nhiều việc cùng lúc, ưa thích </w:t>
      </w:r>
      <w:r w:rsidR="00DC45CC" w:rsidRPr="003B19C6">
        <w:rPr>
          <w:sz w:val="32"/>
          <w:szCs w:val="32"/>
        </w:rPr>
        <w:t>sự</w:t>
      </w:r>
      <w:r w:rsidR="00F24BD4" w:rsidRPr="003B19C6">
        <w:rPr>
          <w:sz w:val="32"/>
          <w:szCs w:val="32"/>
        </w:rPr>
        <w:t xml:space="preserve"> </w:t>
      </w:r>
      <w:r w:rsidR="00C14C46" w:rsidRPr="003B19C6">
        <w:rPr>
          <w:sz w:val="32"/>
          <w:szCs w:val="32"/>
        </w:rPr>
        <w:t>đa dạng,</w:t>
      </w:r>
      <w:r w:rsidR="00F24BD4" w:rsidRPr="003B19C6">
        <w:rPr>
          <w:sz w:val="32"/>
          <w:szCs w:val="32"/>
        </w:rPr>
        <w:t xml:space="preserve"> </w:t>
      </w:r>
      <w:r w:rsidR="00C14C46" w:rsidRPr="003B19C6">
        <w:rPr>
          <w:sz w:val="32"/>
          <w:szCs w:val="32"/>
        </w:rPr>
        <w:t>s</w:t>
      </w:r>
      <w:r w:rsidR="00F24BD4" w:rsidRPr="003B19C6">
        <w:rPr>
          <w:sz w:val="32"/>
          <w:szCs w:val="32"/>
        </w:rPr>
        <w:t xml:space="preserve">ong </w:t>
      </w:r>
      <w:r w:rsidR="005C7150" w:rsidRPr="003B19C6">
        <w:rPr>
          <w:sz w:val="32"/>
          <w:szCs w:val="32"/>
        </w:rPr>
        <w:t>đ</w:t>
      </w:r>
      <w:r w:rsidR="008216D1" w:rsidRPr="003B19C6">
        <w:rPr>
          <w:sz w:val="32"/>
          <w:szCs w:val="32"/>
        </w:rPr>
        <w:t>ôi</w:t>
      </w:r>
      <w:r w:rsidR="008216D1" w:rsidRPr="00ED024F">
        <w:rPr>
          <w:sz w:val="32"/>
          <w:szCs w:val="32"/>
        </w:rPr>
        <w:t xml:space="preserve"> khi còn </w:t>
      </w:r>
      <w:r w:rsidR="008C2673">
        <w:rPr>
          <w:sz w:val="32"/>
          <w:szCs w:val="32"/>
        </w:rPr>
        <w:t>học tập</w:t>
      </w:r>
      <w:r w:rsidR="00F24BD4" w:rsidRPr="00ED024F">
        <w:rPr>
          <w:sz w:val="32"/>
          <w:szCs w:val="32"/>
        </w:rPr>
        <w:t xml:space="preserve"> theo cảm hứng</w:t>
      </w:r>
      <w:r w:rsidR="002E180F" w:rsidRPr="00ED024F">
        <w:rPr>
          <w:sz w:val="32"/>
          <w:szCs w:val="32"/>
        </w:rPr>
        <w:t xml:space="preserve">. </w:t>
      </w:r>
      <w:r w:rsidR="0013598D">
        <w:rPr>
          <w:sz w:val="32"/>
          <w:szCs w:val="32"/>
        </w:rPr>
        <w:t>Biểu hiện t</w:t>
      </w:r>
      <w:r w:rsidR="0013598D" w:rsidRPr="00ED024F">
        <w:rPr>
          <w:sz w:val="32"/>
          <w:szCs w:val="32"/>
        </w:rPr>
        <w:t xml:space="preserve">ính linh hoạt </w:t>
      </w:r>
      <w:r w:rsidR="002E180F" w:rsidRPr="00ED024F">
        <w:rPr>
          <w:sz w:val="32"/>
          <w:szCs w:val="32"/>
        </w:rPr>
        <w:t xml:space="preserve">không </w:t>
      </w:r>
      <w:r w:rsidR="0013598D">
        <w:rPr>
          <w:sz w:val="32"/>
          <w:szCs w:val="32"/>
        </w:rPr>
        <w:t>khác biệt ở các ngành học</w:t>
      </w:r>
      <w:r w:rsidR="002E180F" w:rsidRPr="00ED024F">
        <w:rPr>
          <w:sz w:val="32"/>
          <w:szCs w:val="32"/>
        </w:rPr>
        <w:t xml:space="preserve">. </w:t>
      </w:r>
      <w:r w:rsidR="000A7AE0">
        <w:rPr>
          <w:sz w:val="32"/>
          <w:szCs w:val="32"/>
        </w:rPr>
        <w:t>T</w:t>
      </w:r>
      <w:r w:rsidR="002E180F" w:rsidRPr="00ED024F">
        <w:rPr>
          <w:sz w:val="32"/>
          <w:szCs w:val="32"/>
        </w:rPr>
        <w:t>heo học lực, sinh viên học lực khá</w:t>
      </w:r>
      <w:r w:rsidR="0092573B">
        <w:rPr>
          <w:sz w:val="32"/>
          <w:szCs w:val="32"/>
        </w:rPr>
        <w:t>,</w:t>
      </w:r>
      <w:r w:rsidR="002E180F" w:rsidRPr="00ED024F">
        <w:rPr>
          <w:sz w:val="32"/>
          <w:szCs w:val="32"/>
        </w:rPr>
        <w:t xml:space="preserve"> giỏi chủ động và năng động hơn </w:t>
      </w:r>
      <w:r w:rsidR="0092573B">
        <w:rPr>
          <w:sz w:val="32"/>
          <w:szCs w:val="32"/>
        </w:rPr>
        <w:t>sinh viên học lực trung bình</w:t>
      </w:r>
      <w:r w:rsidR="0046128F">
        <w:rPr>
          <w:sz w:val="32"/>
          <w:szCs w:val="32"/>
        </w:rPr>
        <w:t>.</w:t>
      </w:r>
    </w:p>
    <w:p w:rsidR="00F24BD4" w:rsidRPr="00ED024F" w:rsidRDefault="00F24BD4" w:rsidP="00460CFC">
      <w:pPr>
        <w:spacing w:line="370" w:lineRule="exact"/>
        <w:jc w:val="both"/>
        <w:outlineLvl w:val="3"/>
        <w:rPr>
          <w:i/>
          <w:spacing w:val="-4"/>
          <w:sz w:val="32"/>
          <w:szCs w:val="32"/>
        </w:rPr>
      </w:pPr>
      <w:bookmarkStart w:id="316" w:name="_Toc432102359"/>
      <w:bookmarkStart w:id="317" w:name="_Toc438395276"/>
      <w:bookmarkStart w:id="318" w:name="_Toc438825480"/>
      <w:bookmarkStart w:id="319" w:name="_Toc439150777"/>
      <w:r w:rsidRPr="00ED024F">
        <w:rPr>
          <w:i/>
          <w:spacing w:val="-4"/>
          <w:sz w:val="32"/>
          <w:szCs w:val="32"/>
        </w:rPr>
        <w:t xml:space="preserve">3.1.2.5. </w:t>
      </w:r>
      <w:r w:rsidR="00672594" w:rsidRPr="00ED024F">
        <w:rPr>
          <w:i/>
          <w:spacing w:val="-4"/>
          <w:sz w:val="32"/>
          <w:szCs w:val="32"/>
        </w:rPr>
        <w:t>Khái quát</w:t>
      </w:r>
      <w:r w:rsidRPr="00ED024F">
        <w:rPr>
          <w:i/>
          <w:spacing w:val="-4"/>
          <w:sz w:val="32"/>
          <w:szCs w:val="32"/>
        </w:rPr>
        <w:t xml:space="preserve"> chung về </w:t>
      </w:r>
      <w:r w:rsidR="00A673BE" w:rsidRPr="00ED024F">
        <w:rPr>
          <w:i/>
          <w:spacing w:val="-4"/>
          <w:sz w:val="32"/>
          <w:szCs w:val="32"/>
        </w:rPr>
        <w:t xml:space="preserve">thực trạng </w:t>
      </w:r>
      <w:r w:rsidRPr="00ED024F">
        <w:rPr>
          <w:i/>
          <w:spacing w:val="-4"/>
          <w:sz w:val="32"/>
          <w:szCs w:val="32"/>
        </w:rPr>
        <w:t xml:space="preserve">biểu hiện tính cách </w:t>
      </w:r>
      <w:r w:rsidR="00CE7018" w:rsidRPr="00ED024F">
        <w:rPr>
          <w:i/>
          <w:spacing w:val="-4"/>
          <w:sz w:val="32"/>
          <w:szCs w:val="32"/>
        </w:rPr>
        <w:t xml:space="preserve">ở sinh viên người Dao </w:t>
      </w:r>
      <w:r w:rsidRPr="00ED024F">
        <w:rPr>
          <w:i/>
          <w:spacing w:val="-4"/>
          <w:sz w:val="32"/>
          <w:szCs w:val="32"/>
        </w:rPr>
        <w:t>theo bảng hỏi</w:t>
      </w:r>
      <w:bookmarkEnd w:id="316"/>
      <w:bookmarkEnd w:id="317"/>
      <w:bookmarkEnd w:id="318"/>
      <w:bookmarkEnd w:id="319"/>
    </w:p>
    <w:p w:rsidR="00751463" w:rsidRPr="00ED024F" w:rsidRDefault="00751463" w:rsidP="00460CFC">
      <w:pPr>
        <w:spacing w:line="370" w:lineRule="exact"/>
        <w:ind w:firstLine="720"/>
        <w:jc w:val="both"/>
        <w:rPr>
          <w:i/>
          <w:sz w:val="32"/>
          <w:szCs w:val="32"/>
        </w:rPr>
      </w:pPr>
      <w:r w:rsidRPr="00ED024F">
        <w:rPr>
          <w:i/>
          <w:sz w:val="32"/>
          <w:szCs w:val="32"/>
        </w:rPr>
        <w:t xml:space="preserve">* </w:t>
      </w:r>
      <w:r w:rsidR="00B65DEE" w:rsidRPr="00ED024F">
        <w:rPr>
          <w:i/>
          <w:sz w:val="32"/>
          <w:szCs w:val="32"/>
        </w:rPr>
        <w:t>N</w:t>
      </w:r>
      <w:r w:rsidRPr="00ED024F">
        <w:rPr>
          <w:i/>
          <w:sz w:val="32"/>
          <w:szCs w:val="32"/>
        </w:rPr>
        <w:t>hững biểu hiện tính cách nổi trội</w:t>
      </w:r>
    </w:p>
    <w:p w:rsidR="00F24BD4" w:rsidRPr="00ED024F" w:rsidRDefault="00F152BC" w:rsidP="00460CFC">
      <w:pPr>
        <w:spacing w:line="370" w:lineRule="exact"/>
        <w:ind w:firstLine="720"/>
        <w:jc w:val="both"/>
        <w:rPr>
          <w:b/>
          <w:i/>
          <w:sz w:val="32"/>
          <w:szCs w:val="32"/>
        </w:rPr>
      </w:pPr>
      <w:r w:rsidRPr="00ED024F">
        <w:rPr>
          <w:sz w:val="32"/>
          <w:szCs w:val="32"/>
        </w:rPr>
        <w:t>Kiểu</w:t>
      </w:r>
      <w:r w:rsidR="00F24BD4" w:rsidRPr="00ED024F">
        <w:rPr>
          <w:sz w:val="32"/>
          <w:szCs w:val="32"/>
        </w:rPr>
        <w:t xml:space="preserve"> hướng ngoại trội hơn </w:t>
      </w:r>
      <w:r w:rsidRPr="00ED024F">
        <w:rPr>
          <w:sz w:val="32"/>
          <w:szCs w:val="32"/>
        </w:rPr>
        <w:t>kiểu</w:t>
      </w:r>
      <w:r w:rsidR="00F24BD4" w:rsidRPr="00ED024F">
        <w:rPr>
          <w:sz w:val="32"/>
          <w:szCs w:val="32"/>
        </w:rPr>
        <w:t xml:space="preserve"> hướng nội</w:t>
      </w:r>
      <w:r w:rsidR="00313276">
        <w:rPr>
          <w:sz w:val="32"/>
          <w:szCs w:val="32"/>
        </w:rPr>
        <w:t>.</w:t>
      </w:r>
      <w:r w:rsidR="00AB1208">
        <w:rPr>
          <w:sz w:val="32"/>
          <w:szCs w:val="32"/>
        </w:rPr>
        <w:t xml:space="preserve"> </w:t>
      </w:r>
      <w:r w:rsidR="00C00B3E" w:rsidRPr="00ED024F">
        <w:rPr>
          <w:sz w:val="32"/>
          <w:szCs w:val="32"/>
        </w:rPr>
        <w:t>C</w:t>
      </w:r>
      <w:r w:rsidR="00F24BD4" w:rsidRPr="00ED024F">
        <w:rPr>
          <w:sz w:val="32"/>
          <w:szCs w:val="32"/>
        </w:rPr>
        <w:t xml:space="preserve">ảm nhận cảm tính </w:t>
      </w:r>
      <w:r w:rsidR="00C00B3E" w:rsidRPr="00ED024F">
        <w:rPr>
          <w:sz w:val="32"/>
          <w:szCs w:val="32"/>
        </w:rPr>
        <w:t>biểu</w:t>
      </w:r>
      <w:r w:rsidR="00F24BD4" w:rsidRPr="00ED024F">
        <w:rPr>
          <w:sz w:val="32"/>
          <w:szCs w:val="32"/>
        </w:rPr>
        <w:t xml:space="preserve"> hiện rõ hơn trực giác lí tính.</w:t>
      </w:r>
      <w:r w:rsidR="00AB1208">
        <w:rPr>
          <w:sz w:val="32"/>
          <w:szCs w:val="32"/>
        </w:rPr>
        <w:t xml:space="preserve"> </w:t>
      </w:r>
      <w:r w:rsidR="00EE523B" w:rsidRPr="00ED024F">
        <w:rPr>
          <w:sz w:val="32"/>
          <w:szCs w:val="32"/>
        </w:rPr>
        <w:t xml:space="preserve">Biểu hiện </w:t>
      </w:r>
      <w:r w:rsidR="00F24BD4" w:rsidRPr="00ED024F">
        <w:rPr>
          <w:sz w:val="32"/>
          <w:szCs w:val="32"/>
        </w:rPr>
        <w:t xml:space="preserve">tình cảm </w:t>
      </w:r>
      <w:r w:rsidR="00984882" w:rsidRPr="00ED024F">
        <w:rPr>
          <w:sz w:val="32"/>
          <w:szCs w:val="32"/>
        </w:rPr>
        <w:t>rất rõ</w:t>
      </w:r>
      <w:r w:rsidR="00AB1208">
        <w:rPr>
          <w:sz w:val="32"/>
          <w:szCs w:val="32"/>
        </w:rPr>
        <w:t>, t</w:t>
      </w:r>
      <w:r w:rsidR="001327EA" w:rsidRPr="00ED024F">
        <w:rPr>
          <w:sz w:val="32"/>
          <w:szCs w:val="32"/>
        </w:rPr>
        <w:t xml:space="preserve">rong khi đó, biểu hiện lí trí </w:t>
      </w:r>
      <w:r w:rsidR="005C0DE5" w:rsidRPr="00ED024F">
        <w:rPr>
          <w:sz w:val="32"/>
          <w:szCs w:val="32"/>
        </w:rPr>
        <w:t>không rõ ràng</w:t>
      </w:r>
      <w:r w:rsidR="00AB1208">
        <w:rPr>
          <w:sz w:val="32"/>
          <w:szCs w:val="32"/>
        </w:rPr>
        <w:t xml:space="preserve">. </w:t>
      </w:r>
      <w:r w:rsidR="0007198B" w:rsidRPr="00ED024F">
        <w:rPr>
          <w:sz w:val="32"/>
          <w:szCs w:val="32"/>
        </w:rPr>
        <w:t>Biểu hiện</w:t>
      </w:r>
      <w:r w:rsidR="00AB1208">
        <w:rPr>
          <w:sz w:val="32"/>
          <w:szCs w:val="32"/>
        </w:rPr>
        <w:t xml:space="preserve"> t</w:t>
      </w:r>
      <w:r w:rsidR="00F24BD4" w:rsidRPr="00ED024F">
        <w:rPr>
          <w:sz w:val="32"/>
          <w:szCs w:val="32"/>
        </w:rPr>
        <w:t xml:space="preserve">ính linh hoạt </w:t>
      </w:r>
      <w:r w:rsidR="006766A5" w:rsidRPr="00ED024F">
        <w:rPr>
          <w:sz w:val="32"/>
          <w:szCs w:val="32"/>
        </w:rPr>
        <w:t>rõ hơn tính nguyên tắc</w:t>
      </w:r>
      <w:r w:rsidR="00AB1208">
        <w:rPr>
          <w:sz w:val="32"/>
          <w:szCs w:val="32"/>
        </w:rPr>
        <w:t>.</w:t>
      </w:r>
    </w:p>
    <w:p w:rsidR="00AB55C5" w:rsidRPr="00ED024F" w:rsidRDefault="00AB55C5" w:rsidP="00460CFC">
      <w:pPr>
        <w:spacing w:line="370" w:lineRule="exact"/>
        <w:ind w:firstLine="720"/>
        <w:jc w:val="both"/>
        <w:rPr>
          <w:i/>
          <w:sz w:val="32"/>
          <w:szCs w:val="32"/>
        </w:rPr>
      </w:pPr>
      <w:r w:rsidRPr="00ED024F">
        <w:rPr>
          <w:i/>
          <w:sz w:val="32"/>
          <w:szCs w:val="32"/>
        </w:rPr>
        <w:t xml:space="preserve">* </w:t>
      </w:r>
      <w:r w:rsidR="00B65DEE" w:rsidRPr="00ED024F">
        <w:rPr>
          <w:i/>
          <w:sz w:val="32"/>
          <w:szCs w:val="32"/>
        </w:rPr>
        <w:t>N</w:t>
      </w:r>
      <w:r w:rsidRPr="00ED024F">
        <w:rPr>
          <w:i/>
          <w:sz w:val="32"/>
          <w:szCs w:val="32"/>
        </w:rPr>
        <w:t xml:space="preserve">hững biểu hiện tính cách </w:t>
      </w:r>
      <w:r w:rsidR="0055529A" w:rsidRPr="00ED024F">
        <w:rPr>
          <w:i/>
          <w:sz w:val="32"/>
          <w:szCs w:val="32"/>
        </w:rPr>
        <w:t>chưa phù hợp</w:t>
      </w:r>
    </w:p>
    <w:p w:rsidR="00F24BD4" w:rsidRPr="00ED024F" w:rsidRDefault="00C84796" w:rsidP="00460CFC">
      <w:pPr>
        <w:spacing w:line="370" w:lineRule="exact"/>
        <w:ind w:firstLine="720"/>
        <w:jc w:val="both"/>
        <w:rPr>
          <w:sz w:val="32"/>
          <w:szCs w:val="32"/>
        </w:rPr>
      </w:pPr>
      <w:r>
        <w:rPr>
          <w:sz w:val="32"/>
          <w:szCs w:val="32"/>
        </w:rPr>
        <w:t>Kiểu tính cách</w:t>
      </w:r>
      <w:r w:rsidR="00974750">
        <w:rPr>
          <w:sz w:val="32"/>
          <w:szCs w:val="32"/>
        </w:rPr>
        <w:t xml:space="preserve"> hướng nội</w:t>
      </w:r>
      <w:r>
        <w:rPr>
          <w:sz w:val="32"/>
          <w:szCs w:val="32"/>
        </w:rPr>
        <w:t xml:space="preserve">: </w:t>
      </w:r>
      <w:r w:rsidR="00F30B8A">
        <w:rPr>
          <w:sz w:val="32"/>
          <w:szCs w:val="32"/>
        </w:rPr>
        <w:t>c</w:t>
      </w:r>
      <w:r w:rsidR="00C91B65">
        <w:rPr>
          <w:sz w:val="32"/>
          <w:szCs w:val="32"/>
        </w:rPr>
        <w:t>òn</w:t>
      </w:r>
      <w:r w:rsidR="00F24BD4" w:rsidRPr="00ED024F">
        <w:rPr>
          <w:sz w:val="32"/>
          <w:szCs w:val="32"/>
        </w:rPr>
        <w:t xml:space="preserve"> rụt rè, chưa nhạy </w:t>
      </w:r>
      <w:r w:rsidR="00F8760A">
        <w:rPr>
          <w:sz w:val="32"/>
          <w:szCs w:val="32"/>
        </w:rPr>
        <w:t>bén</w:t>
      </w:r>
      <w:r w:rsidR="00187AD1" w:rsidRPr="00ED024F">
        <w:rPr>
          <w:sz w:val="32"/>
          <w:szCs w:val="32"/>
        </w:rPr>
        <w:t>, tính chủ động chưa cao</w:t>
      </w:r>
      <w:r w:rsidR="000A7C00" w:rsidRPr="00ED024F">
        <w:rPr>
          <w:sz w:val="32"/>
          <w:szCs w:val="32"/>
        </w:rPr>
        <w:t>.</w:t>
      </w:r>
      <w:r>
        <w:rPr>
          <w:sz w:val="32"/>
          <w:szCs w:val="32"/>
        </w:rPr>
        <w:t xml:space="preserve"> </w:t>
      </w:r>
      <w:r w:rsidR="00F24BD4" w:rsidRPr="00ED024F">
        <w:rPr>
          <w:sz w:val="32"/>
          <w:szCs w:val="32"/>
        </w:rPr>
        <w:t>Cảm nhận cảm tính</w:t>
      </w:r>
      <w:r w:rsidR="00AA6BCB" w:rsidRPr="00ED024F">
        <w:rPr>
          <w:sz w:val="32"/>
          <w:szCs w:val="32"/>
        </w:rPr>
        <w:t xml:space="preserve">: </w:t>
      </w:r>
      <w:r w:rsidR="00F30B8A">
        <w:rPr>
          <w:sz w:val="32"/>
          <w:szCs w:val="32"/>
        </w:rPr>
        <w:t>đề cao nhận thức cảm tính</w:t>
      </w:r>
      <w:r>
        <w:rPr>
          <w:sz w:val="32"/>
          <w:szCs w:val="32"/>
        </w:rPr>
        <w:t>.</w:t>
      </w:r>
      <w:r w:rsidR="00F24BD4" w:rsidRPr="00ED024F">
        <w:rPr>
          <w:sz w:val="32"/>
          <w:szCs w:val="32"/>
        </w:rPr>
        <w:t xml:space="preserve"> </w:t>
      </w:r>
      <w:r w:rsidR="00993883" w:rsidRPr="00ED024F">
        <w:rPr>
          <w:sz w:val="32"/>
          <w:szCs w:val="32"/>
        </w:rPr>
        <w:t xml:space="preserve">Biểu hiện </w:t>
      </w:r>
      <w:r w:rsidR="00993883">
        <w:rPr>
          <w:sz w:val="32"/>
          <w:szCs w:val="32"/>
        </w:rPr>
        <w:t>t</w:t>
      </w:r>
      <w:r w:rsidR="00F24BD4" w:rsidRPr="00ED024F">
        <w:rPr>
          <w:sz w:val="32"/>
          <w:szCs w:val="32"/>
        </w:rPr>
        <w:t>rực giác lí tính</w:t>
      </w:r>
      <w:r w:rsidR="000673EE">
        <w:rPr>
          <w:sz w:val="32"/>
          <w:szCs w:val="32"/>
        </w:rPr>
        <w:t>:</w:t>
      </w:r>
      <w:r w:rsidR="00F24BD4" w:rsidRPr="00ED024F">
        <w:rPr>
          <w:sz w:val="32"/>
          <w:szCs w:val="32"/>
        </w:rPr>
        <w:t xml:space="preserve"> </w:t>
      </w:r>
      <w:r w:rsidR="00DD6010" w:rsidRPr="00ED024F">
        <w:rPr>
          <w:sz w:val="32"/>
          <w:szCs w:val="32"/>
        </w:rPr>
        <w:t>chưa</w:t>
      </w:r>
      <w:r w:rsidR="001F2AA1">
        <w:rPr>
          <w:sz w:val="32"/>
          <w:szCs w:val="32"/>
        </w:rPr>
        <w:t xml:space="preserve"> sáng tạo</w:t>
      </w:r>
      <w:r w:rsidR="00DC2B44">
        <w:rPr>
          <w:sz w:val="32"/>
          <w:szCs w:val="32"/>
        </w:rPr>
        <w:t>.</w:t>
      </w:r>
      <w:r w:rsidR="000673EE">
        <w:rPr>
          <w:sz w:val="32"/>
          <w:szCs w:val="32"/>
        </w:rPr>
        <w:t xml:space="preserve"> </w:t>
      </w:r>
      <w:r w:rsidR="00C76B6D" w:rsidRPr="00ED024F">
        <w:rPr>
          <w:sz w:val="32"/>
          <w:szCs w:val="32"/>
        </w:rPr>
        <w:t>Biểu hiện</w:t>
      </w:r>
      <w:r w:rsidR="00F24BD4" w:rsidRPr="00ED024F">
        <w:rPr>
          <w:sz w:val="32"/>
          <w:szCs w:val="32"/>
        </w:rPr>
        <w:t xml:space="preserve"> lí trí chưa được đề cao đúng mức, chưa thể hiện rõ tính độc lập và </w:t>
      </w:r>
      <w:r w:rsidR="000673EE">
        <w:rPr>
          <w:sz w:val="32"/>
          <w:szCs w:val="32"/>
        </w:rPr>
        <w:t xml:space="preserve">chính kiến trong </w:t>
      </w:r>
      <w:r w:rsidR="001F2AA1">
        <w:rPr>
          <w:sz w:val="32"/>
          <w:szCs w:val="32"/>
        </w:rPr>
        <w:t>học tập</w:t>
      </w:r>
      <w:r w:rsidR="00F24BD4" w:rsidRPr="00ED024F">
        <w:rPr>
          <w:sz w:val="32"/>
          <w:szCs w:val="32"/>
        </w:rPr>
        <w:t xml:space="preserve">. </w:t>
      </w:r>
      <w:r w:rsidR="001F2AA1">
        <w:rPr>
          <w:sz w:val="32"/>
          <w:szCs w:val="32"/>
        </w:rPr>
        <w:t>Biểu hiện</w:t>
      </w:r>
      <w:r w:rsidR="00993883">
        <w:rPr>
          <w:sz w:val="32"/>
          <w:szCs w:val="32"/>
        </w:rPr>
        <w:t xml:space="preserve"> t</w:t>
      </w:r>
      <w:r w:rsidR="00F24BD4" w:rsidRPr="00ED024F">
        <w:rPr>
          <w:sz w:val="32"/>
          <w:szCs w:val="32"/>
        </w:rPr>
        <w:t>ình cảm</w:t>
      </w:r>
      <w:r w:rsidR="00993883">
        <w:rPr>
          <w:sz w:val="32"/>
          <w:szCs w:val="32"/>
        </w:rPr>
        <w:t xml:space="preserve">: ý </w:t>
      </w:r>
      <w:r w:rsidR="00993883">
        <w:rPr>
          <w:sz w:val="32"/>
          <w:szCs w:val="32"/>
        </w:rPr>
        <w:lastRenderedPageBreak/>
        <w:t>kiến, quan điểm</w:t>
      </w:r>
      <w:r w:rsidR="00F24BD4" w:rsidRPr="00ED024F">
        <w:rPr>
          <w:sz w:val="32"/>
          <w:szCs w:val="32"/>
        </w:rPr>
        <w:t xml:space="preserve"> </w:t>
      </w:r>
      <w:r w:rsidR="00993883">
        <w:rPr>
          <w:sz w:val="32"/>
          <w:szCs w:val="32"/>
        </w:rPr>
        <w:t>còn</w:t>
      </w:r>
      <w:r w:rsidR="001E6F8F">
        <w:rPr>
          <w:sz w:val="32"/>
          <w:szCs w:val="32"/>
        </w:rPr>
        <w:t xml:space="preserve"> phụ thuộc vào số đông</w:t>
      </w:r>
      <w:r w:rsidR="000673EE">
        <w:rPr>
          <w:sz w:val="32"/>
          <w:szCs w:val="32"/>
        </w:rPr>
        <w:t xml:space="preserve">. </w:t>
      </w:r>
      <w:r w:rsidR="00993883" w:rsidRPr="00ED024F">
        <w:rPr>
          <w:sz w:val="32"/>
          <w:szCs w:val="32"/>
        </w:rPr>
        <w:t xml:space="preserve">Biểu hiện </w:t>
      </w:r>
      <w:r w:rsidR="00993883">
        <w:rPr>
          <w:sz w:val="32"/>
          <w:szCs w:val="32"/>
        </w:rPr>
        <w:t>t</w:t>
      </w:r>
      <w:r w:rsidR="00F24BD4" w:rsidRPr="00ED024F">
        <w:rPr>
          <w:sz w:val="32"/>
          <w:szCs w:val="32"/>
        </w:rPr>
        <w:t>ính nguyên tắc</w:t>
      </w:r>
      <w:r w:rsidR="00993883">
        <w:rPr>
          <w:sz w:val="32"/>
          <w:szCs w:val="32"/>
        </w:rPr>
        <w:t>:</w:t>
      </w:r>
      <w:r w:rsidR="00F24BD4" w:rsidRPr="00ED024F">
        <w:rPr>
          <w:sz w:val="32"/>
          <w:szCs w:val="32"/>
        </w:rPr>
        <w:t xml:space="preserve"> chưa chưa </w:t>
      </w:r>
      <w:r w:rsidR="00A1526E">
        <w:rPr>
          <w:sz w:val="32"/>
          <w:szCs w:val="32"/>
        </w:rPr>
        <w:t>chú trọng</w:t>
      </w:r>
      <w:r w:rsidR="00F24BD4" w:rsidRPr="00ED024F">
        <w:rPr>
          <w:sz w:val="32"/>
          <w:szCs w:val="32"/>
        </w:rPr>
        <w:t xml:space="preserve"> xây dựng kế hoạch học tập. </w:t>
      </w:r>
      <w:r w:rsidR="00A1526E" w:rsidRPr="00ED024F">
        <w:rPr>
          <w:sz w:val="32"/>
          <w:szCs w:val="32"/>
        </w:rPr>
        <w:t xml:space="preserve">Biểu hiện </w:t>
      </w:r>
      <w:r w:rsidR="00A1526E">
        <w:rPr>
          <w:sz w:val="32"/>
          <w:szCs w:val="32"/>
        </w:rPr>
        <w:t>linh hoạt: thích sự đa dạng nhưng đôi khi chưa theo kế hoạch</w:t>
      </w:r>
      <w:r w:rsidR="00570F55">
        <w:rPr>
          <w:sz w:val="32"/>
          <w:szCs w:val="32"/>
        </w:rPr>
        <w:t>,</w:t>
      </w:r>
      <w:r w:rsidR="00F24BD4" w:rsidRPr="00ED024F">
        <w:rPr>
          <w:sz w:val="32"/>
          <w:szCs w:val="32"/>
        </w:rPr>
        <w:t xml:space="preserve"> </w:t>
      </w:r>
      <w:r w:rsidR="00960773">
        <w:rPr>
          <w:sz w:val="32"/>
          <w:szCs w:val="32"/>
        </w:rPr>
        <w:t xml:space="preserve">học tập </w:t>
      </w:r>
      <w:r w:rsidR="0062030E">
        <w:rPr>
          <w:sz w:val="32"/>
          <w:szCs w:val="32"/>
        </w:rPr>
        <w:t>còn thụ</w:t>
      </w:r>
      <w:r w:rsidR="0029641B" w:rsidRPr="00ED024F">
        <w:rPr>
          <w:sz w:val="32"/>
          <w:szCs w:val="32"/>
        </w:rPr>
        <w:t xml:space="preserve"> động</w:t>
      </w:r>
      <w:r w:rsidR="00E401A2" w:rsidRPr="00ED024F">
        <w:rPr>
          <w:sz w:val="32"/>
          <w:szCs w:val="32"/>
        </w:rPr>
        <w:t>.</w:t>
      </w:r>
    </w:p>
    <w:p w:rsidR="00F24BD4" w:rsidRPr="006305A9" w:rsidRDefault="00F24BD4" w:rsidP="00460CFC">
      <w:pPr>
        <w:spacing w:line="370" w:lineRule="exact"/>
        <w:jc w:val="both"/>
        <w:outlineLvl w:val="3"/>
        <w:rPr>
          <w:i/>
          <w:sz w:val="32"/>
          <w:szCs w:val="32"/>
        </w:rPr>
      </w:pPr>
      <w:bookmarkStart w:id="320" w:name="_Toc432102360"/>
      <w:bookmarkStart w:id="321" w:name="_Toc438395277"/>
      <w:bookmarkStart w:id="322" w:name="_Toc438825481"/>
      <w:bookmarkStart w:id="323" w:name="_Toc439150778"/>
      <w:r w:rsidRPr="006305A9">
        <w:rPr>
          <w:i/>
          <w:sz w:val="32"/>
          <w:szCs w:val="32"/>
        </w:rPr>
        <w:t xml:space="preserve">3.1.2.6. Tương quan </w:t>
      </w:r>
      <w:r w:rsidR="004D1203" w:rsidRPr="006305A9">
        <w:rPr>
          <w:i/>
          <w:sz w:val="32"/>
          <w:szCs w:val="32"/>
        </w:rPr>
        <w:t>thực trạng</w:t>
      </w:r>
      <w:r w:rsidRPr="006305A9">
        <w:rPr>
          <w:i/>
          <w:sz w:val="32"/>
          <w:szCs w:val="32"/>
        </w:rPr>
        <w:t xml:space="preserve"> biểu hiện tính cách </w:t>
      </w:r>
      <w:bookmarkEnd w:id="320"/>
      <w:r w:rsidR="004743C1" w:rsidRPr="006305A9">
        <w:rPr>
          <w:i/>
          <w:sz w:val="32"/>
          <w:szCs w:val="32"/>
        </w:rPr>
        <w:t>theo bảng hỏi</w:t>
      </w:r>
      <w:bookmarkEnd w:id="321"/>
      <w:bookmarkEnd w:id="322"/>
      <w:bookmarkEnd w:id="323"/>
    </w:p>
    <w:p w:rsidR="00B04B28" w:rsidRPr="001B16C2" w:rsidRDefault="00E1054D" w:rsidP="00460CFC">
      <w:pPr>
        <w:spacing w:line="370" w:lineRule="exact"/>
        <w:ind w:firstLine="720"/>
        <w:jc w:val="both"/>
        <w:outlineLvl w:val="2"/>
        <w:rPr>
          <w:sz w:val="32"/>
          <w:szCs w:val="32"/>
        </w:rPr>
      </w:pPr>
      <w:bookmarkStart w:id="324" w:name="_Toc432102361"/>
      <w:bookmarkStart w:id="325" w:name="_Toc438395278"/>
      <w:bookmarkStart w:id="326" w:name="_Toc438825482"/>
      <w:bookmarkStart w:id="327" w:name="_Toc439150779"/>
      <w:r>
        <w:rPr>
          <w:sz w:val="32"/>
          <w:szCs w:val="32"/>
        </w:rPr>
        <w:t>T</w:t>
      </w:r>
      <w:r w:rsidR="00B04B28" w:rsidRPr="00ED024F">
        <w:rPr>
          <w:sz w:val="32"/>
          <w:szCs w:val="32"/>
        </w:rPr>
        <w:t xml:space="preserve">ình cảm </w:t>
      </w:r>
      <w:r>
        <w:rPr>
          <w:sz w:val="32"/>
          <w:szCs w:val="32"/>
        </w:rPr>
        <w:t>biểu hiện nổi trội</w:t>
      </w:r>
      <w:r w:rsidR="00B04B28" w:rsidRPr="00ED024F">
        <w:rPr>
          <w:sz w:val="32"/>
          <w:szCs w:val="32"/>
        </w:rPr>
        <w:t xml:space="preserve"> trong tính cách sinh viên người</w:t>
      </w:r>
      <w:r w:rsidR="00512968" w:rsidRPr="00ED024F">
        <w:rPr>
          <w:sz w:val="32"/>
          <w:szCs w:val="32"/>
        </w:rPr>
        <w:t xml:space="preserve"> </w:t>
      </w:r>
      <w:r w:rsidR="00B04B28" w:rsidRPr="00ED024F">
        <w:rPr>
          <w:sz w:val="32"/>
          <w:szCs w:val="32"/>
        </w:rPr>
        <w:t xml:space="preserve">Dao. Các </w:t>
      </w:r>
      <w:r w:rsidR="00512968" w:rsidRPr="00ED024F">
        <w:rPr>
          <w:sz w:val="32"/>
          <w:szCs w:val="32"/>
        </w:rPr>
        <w:t xml:space="preserve">biểu hiện </w:t>
      </w:r>
      <w:r w:rsidR="00B04B28" w:rsidRPr="00ED024F">
        <w:rPr>
          <w:sz w:val="32"/>
          <w:szCs w:val="32"/>
        </w:rPr>
        <w:t>kiểu hướng nội</w:t>
      </w:r>
      <w:r w:rsidR="00512968" w:rsidRPr="00ED024F">
        <w:rPr>
          <w:sz w:val="32"/>
          <w:szCs w:val="32"/>
        </w:rPr>
        <w:t xml:space="preserve"> </w:t>
      </w:r>
      <w:r w:rsidR="00B04B28" w:rsidRPr="00ED024F">
        <w:rPr>
          <w:sz w:val="32"/>
          <w:szCs w:val="32"/>
        </w:rPr>
        <w:t xml:space="preserve">có mối tương quan khá chặt chẽ với </w:t>
      </w:r>
      <w:r w:rsidR="00512968" w:rsidRPr="00ED024F">
        <w:rPr>
          <w:sz w:val="32"/>
          <w:szCs w:val="32"/>
        </w:rPr>
        <w:t xml:space="preserve">biểu hiện </w:t>
      </w:r>
      <w:r w:rsidR="00B04B28" w:rsidRPr="00ED024F">
        <w:rPr>
          <w:sz w:val="32"/>
          <w:szCs w:val="32"/>
        </w:rPr>
        <w:t>tính</w:t>
      </w:r>
      <w:r w:rsidR="00512968" w:rsidRPr="00ED024F">
        <w:rPr>
          <w:sz w:val="32"/>
          <w:szCs w:val="32"/>
        </w:rPr>
        <w:t xml:space="preserve"> </w:t>
      </w:r>
      <w:r w:rsidR="00B04B28" w:rsidRPr="00ED024F">
        <w:rPr>
          <w:sz w:val="32"/>
          <w:szCs w:val="32"/>
        </w:rPr>
        <w:t>nguyên tắc cũng như gi</w:t>
      </w:r>
      <w:r w:rsidR="005204E7">
        <w:rPr>
          <w:sz w:val="32"/>
          <w:szCs w:val="32"/>
        </w:rPr>
        <w:t>ữa kiểu hướng ngoại với biểu hiên tính linh hoạt</w:t>
      </w:r>
      <w:r w:rsidR="00B04B28" w:rsidRPr="00ED024F">
        <w:rPr>
          <w:sz w:val="32"/>
          <w:szCs w:val="32"/>
        </w:rPr>
        <w:t>. Bên cạnh</w:t>
      </w:r>
      <w:r w:rsidR="00512968" w:rsidRPr="00ED024F">
        <w:rPr>
          <w:sz w:val="32"/>
          <w:szCs w:val="32"/>
        </w:rPr>
        <w:t xml:space="preserve"> </w:t>
      </w:r>
      <w:r w:rsidR="00B04B28" w:rsidRPr="00ED024F">
        <w:rPr>
          <w:sz w:val="32"/>
          <w:szCs w:val="32"/>
        </w:rPr>
        <w:t xml:space="preserve">đó, những sinh viên </w:t>
      </w:r>
      <w:r w:rsidR="00B04B28" w:rsidRPr="001B16C2">
        <w:rPr>
          <w:sz w:val="32"/>
          <w:szCs w:val="32"/>
        </w:rPr>
        <w:t>đề cao lí trí vẫn khá coi trọng cảm nhận cảm tính.</w:t>
      </w:r>
    </w:p>
    <w:p w:rsidR="00F24BD4" w:rsidRPr="001B16C2" w:rsidRDefault="00F24BD4" w:rsidP="00460CFC">
      <w:pPr>
        <w:spacing w:line="370" w:lineRule="exact"/>
        <w:jc w:val="both"/>
        <w:outlineLvl w:val="2"/>
        <w:rPr>
          <w:b/>
          <w:i/>
          <w:sz w:val="32"/>
          <w:szCs w:val="32"/>
        </w:rPr>
      </w:pPr>
      <w:r w:rsidRPr="001B16C2">
        <w:rPr>
          <w:b/>
          <w:i/>
          <w:sz w:val="32"/>
          <w:szCs w:val="32"/>
        </w:rPr>
        <w:t xml:space="preserve">3.1.3. Dự báo </w:t>
      </w:r>
      <w:r w:rsidR="00927D7A" w:rsidRPr="001B16C2">
        <w:rPr>
          <w:b/>
          <w:i/>
          <w:sz w:val="32"/>
          <w:szCs w:val="32"/>
        </w:rPr>
        <w:t>xu hướng</w:t>
      </w:r>
      <w:r w:rsidRPr="001B16C2">
        <w:rPr>
          <w:b/>
          <w:i/>
          <w:sz w:val="32"/>
          <w:szCs w:val="32"/>
        </w:rPr>
        <w:t xml:space="preserve"> biến đổi tính cách </w:t>
      </w:r>
      <w:r w:rsidR="00A6100E" w:rsidRPr="001B16C2">
        <w:rPr>
          <w:b/>
          <w:i/>
          <w:sz w:val="32"/>
          <w:szCs w:val="32"/>
        </w:rPr>
        <w:t>ở</w:t>
      </w:r>
      <w:r w:rsidRPr="001B16C2">
        <w:rPr>
          <w:b/>
          <w:i/>
          <w:sz w:val="32"/>
          <w:szCs w:val="32"/>
        </w:rPr>
        <w:t xml:space="preserve"> sinh viên </w:t>
      </w:r>
      <w:r w:rsidR="0043583F" w:rsidRPr="001B16C2">
        <w:rPr>
          <w:b/>
          <w:i/>
          <w:sz w:val="32"/>
          <w:szCs w:val="32"/>
        </w:rPr>
        <w:t>người</w:t>
      </w:r>
      <w:r w:rsidRPr="001B16C2">
        <w:rPr>
          <w:b/>
          <w:i/>
          <w:sz w:val="32"/>
          <w:szCs w:val="32"/>
        </w:rPr>
        <w:t xml:space="preserve"> Dao</w:t>
      </w:r>
      <w:bookmarkEnd w:id="324"/>
      <w:bookmarkEnd w:id="325"/>
      <w:bookmarkEnd w:id="326"/>
      <w:bookmarkEnd w:id="327"/>
    </w:p>
    <w:p w:rsidR="00F24BD4" w:rsidRPr="001B16C2" w:rsidRDefault="00F24BD4" w:rsidP="00460CFC">
      <w:pPr>
        <w:spacing w:line="370" w:lineRule="exact"/>
        <w:jc w:val="both"/>
        <w:outlineLvl w:val="3"/>
        <w:rPr>
          <w:i/>
          <w:sz w:val="32"/>
          <w:szCs w:val="32"/>
        </w:rPr>
      </w:pPr>
      <w:bookmarkStart w:id="328" w:name="_Toc432102362"/>
      <w:bookmarkStart w:id="329" w:name="_Toc438395279"/>
      <w:bookmarkStart w:id="330" w:name="_Toc438825483"/>
      <w:bookmarkStart w:id="331" w:name="_Toc439150780"/>
      <w:r w:rsidRPr="001B16C2">
        <w:rPr>
          <w:i/>
          <w:sz w:val="32"/>
          <w:szCs w:val="32"/>
        </w:rPr>
        <w:t xml:space="preserve">3.1.3.1. </w:t>
      </w:r>
      <w:bookmarkEnd w:id="328"/>
      <w:bookmarkEnd w:id="329"/>
      <w:bookmarkEnd w:id="330"/>
      <w:bookmarkEnd w:id="331"/>
      <w:r w:rsidR="00134087" w:rsidRPr="00134087">
        <w:rPr>
          <w:i/>
          <w:sz w:val="32"/>
          <w:szCs w:val="32"/>
        </w:rPr>
        <w:t>Dự báo xu hướng biến đổi chung về tính cách sinh viên người Dao</w:t>
      </w:r>
    </w:p>
    <w:p w:rsidR="00F24BD4" w:rsidRPr="001B16C2" w:rsidRDefault="00F82DA7" w:rsidP="00460CFC">
      <w:pPr>
        <w:spacing w:line="370" w:lineRule="exact"/>
        <w:ind w:firstLine="720"/>
        <w:jc w:val="both"/>
        <w:rPr>
          <w:sz w:val="32"/>
          <w:szCs w:val="32"/>
        </w:rPr>
      </w:pPr>
      <w:r>
        <w:rPr>
          <w:sz w:val="32"/>
          <w:szCs w:val="32"/>
        </w:rPr>
        <w:t>B</w:t>
      </w:r>
      <w:r w:rsidR="00321372" w:rsidRPr="001B16C2">
        <w:rPr>
          <w:sz w:val="32"/>
          <w:szCs w:val="32"/>
        </w:rPr>
        <w:t>iểu hiện linh hoạt có xu hướng biến đổi rõ nhất, với 47,4%; kiểu hướng ngoại, với 43,6%; cảm nhận cảm tính 38,5%; tính nguyên tắc 35,8%; kiểu hướng nội 27,3%; lí trí 23,6%. Các tính cách có xu hướng biến đổi ít hơn là biểu hiện cảm nhận cảm tính 5,2% và tình cảm 8,5%.</w:t>
      </w:r>
    </w:p>
    <w:p w:rsidR="00B4503C" w:rsidRPr="00B4503C" w:rsidRDefault="00B4503C" w:rsidP="00460CFC">
      <w:pPr>
        <w:pStyle w:val="4"/>
        <w:spacing w:line="370" w:lineRule="exact"/>
        <w:rPr>
          <w:sz w:val="32"/>
          <w:szCs w:val="32"/>
        </w:rPr>
      </w:pPr>
      <w:bookmarkStart w:id="332" w:name="_Toc439783006"/>
      <w:bookmarkStart w:id="333" w:name="_Toc439859084"/>
      <w:bookmarkStart w:id="334" w:name="_Toc446402267"/>
      <w:r w:rsidRPr="00B4503C">
        <w:rPr>
          <w:sz w:val="32"/>
          <w:szCs w:val="32"/>
        </w:rPr>
        <w:t>3.1.3.2. Dự báo xu hướng thay đổi kết quả học tập</w:t>
      </w:r>
      <w:bookmarkEnd w:id="332"/>
      <w:bookmarkEnd w:id="333"/>
      <w:bookmarkEnd w:id="334"/>
      <w:r w:rsidRPr="00B4503C">
        <w:rPr>
          <w:sz w:val="32"/>
          <w:szCs w:val="32"/>
        </w:rPr>
        <w:t xml:space="preserve"> theo sự thay đổi biểu hiện tính cách</w:t>
      </w:r>
    </w:p>
    <w:p w:rsidR="00321372" w:rsidRPr="001B16C2" w:rsidRDefault="00F24BD4" w:rsidP="00460CFC">
      <w:pPr>
        <w:spacing w:line="370" w:lineRule="exact"/>
        <w:jc w:val="both"/>
        <w:rPr>
          <w:sz w:val="32"/>
          <w:szCs w:val="32"/>
        </w:rPr>
      </w:pPr>
      <w:r w:rsidRPr="001B16C2">
        <w:rPr>
          <w:sz w:val="32"/>
          <w:szCs w:val="32"/>
        </w:rPr>
        <w:tab/>
      </w:r>
      <w:bookmarkStart w:id="335" w:name="_Toc432102364"/>
      <w:bookmarkStart w:id="336" w:name="_Toc438395281"/>
      <w:bookmarkStart w:id="337" w:name="_Toc438825485"/>
      <w:bookmarkStart w:id="338" w:name="_Toc439150782"/>
      <w:r w:rsidR="00FC3042">
        <w:rPr>
          <w:sz w:val="32"/>
          <w:szCs w:val="32"/>
        </w:rPr>
        <w:t>G</w:t>
      </w:r>
      <w:r w:rsidR="00321372" w:rsidRPr="001B16C2">
        <w:rPr>
          <w:sz w:val="32"/>
          <w:szCs w:val="32"/>
        </w:rPr>
        <w:t>iá trị R</w:t>
      </w:r>
      <w:r w:rsidR="00321372" w:rsidRPr="00573271">
        <w:rPr>
          <w:sz w:val="32"/>
          <w:szCs w:val="32"/>
          <w:vertAlign w:val="superscript"/>
        </w:rPr>
        <w:t>2</w:t>
      </w:r>
      <w:r w:rsidR="00321372" w:rsidRPr="001B16C2">
        <w:rPr>
          <w:sz w:val="32"/>
          <w:szCs w:val="32"/>
        </w:rPr>
        <w:t xml:space="preserve"> </w:t>
      </w:r>
      <w:r w:rsidR="000253E1">
        <w:rPr>
          <w:sz w:val="32"/>
          <w:szCs w:val="32"/>
        </w:rPr>
        <w:t>cho</w:t>
      </w:r>
      <w:r w:rsidR="00321372" w:rsidRPr="001B16C2">
        <w:rPr>
          <w:sz w:val="32"/>
          <w:szCs w:val="32"/>
        </w:rPr>
        <w:t xml:space="preserve"> thấy biểu hiện “Lí trí” có thể giải thích cho 65,1% xu hướng biến đổi, tương tự là các biểu hiện “Linh hoạt” giải thích cho 51,6%, biểu hiện “Kiểu hướng nội” giải thích cho 50,3%, biểu hiện “Cảm nhận cảm tính” giải thích cho 42,9% xu hướng biến đổi </w:t>
      </w:r>
      <w:r w:rsidR="008806A6">
        <w:rPr>
          <w:sz w:val="32"/>
          <w:szCs w:val="32"/>
        </w:rPr>
        <w:t>kết quả học tập</w:t>
      </w:r>
      <w:r w:rsidR="00321372" w:rsidRPr="001B16C2">
        <w:rPr>
          <w:sz w:val="32"/>
          <w:szCs w:val="32"/>
        </w:rPr>
        <w:t>.</w:t>
      </w:r>
      <w:r w:rsidR="003F2283" w:rsidRPr="001B16C2">
        <w:rPr>
          <w:sz w:val="32"/>
          <w:szCs w:val="32"/>
        </w:rPr>
        <w:t xml:space="preserve"> </w:t>
      </w:r>
      <w:r w:rsidR="008806A6">
        <w:rPr>
          <w:sz w:val="32"/>
          <w:szCs w:val="32"/>
        </w:rPr>
        <w:t>Kết quả học tập</w:t>
      </w:r>
      <w:r w:rsidR="00321372" w:rsidRPr="001B16C2">
        <w:rPr>
          <w:sz w:val="32"/>
          <w:szCs w:val="32"/>
        </w:rPr>
        <w:t xml:space="preserve"> có xu hướng biến đổi ít hơn</w:t>
      </w:r>
      <w:r w:rsidR="00EE7548">
        <w:rPr>
          <w:sz w:val="32"/>
          <w:szCs w:val="32"/>
        </w:rPr>
        <w:t xml:space="preserve"> theo sự tác động của </w:t>
      </w:r>
      <w:r w:rsidR="00321372" w:rsidRPr="001B16C2">
        <w:rPr>
          <w:sz w:val="32"/>
          <w:szCs w:val="32"/>
        </w:rPr>
        <w:t>các biểu hiện: Kiểu hướng ngoại, trực giác lí tính, tình cảm, nguyên tắc.</w:t>
      </w:r>
    </w:p>
    <w:p w:rsidR="00F24BD4" w:rsidRPr="00BE4411" w:rsidRDefault="00F24BD4" w:rsidP="00460CFC">
      <w:pPr>
        <w:spacing w:line="370" w:lineRule="exact"/>
        <w:jc w:val="both"/>
        <w:rPr>
          <w:i/>
          <w:sz w:val="32"/>
          <w:szCs w:val="32"/>
        </w:rPr>
      </w:pPr>
      <w:r w:rsidRPr="00BE4411">
        <w:rPr>
          <w:i/>
          <w:sz w:val="32"/>
          <w:szCs w:val="32"/>
        </w:rPr>
        <w:t xml:space="preserve">3.1.3.3. </w:t>
      </w:r>
      <w:bookmarkEnd w:id="335"/>
      <w:bookmarkEnd w:id="336"/>
      <w:bookmarkEnd w:id="337"/>
      <w:bookmarkEnd w:id="338"/>
      <w:r w:rsidR="006A2A5C" w:rsidRPr="00BE4411">
        <w:rPr>
          <w:i/>
          <w:sz w:val="32"/>
          <w:szCs w:val="32"/>
        </w:rPr>
        <w:t>Dự báo xu hướng biến đổi tính cách ở ngành học theo sự thay đổi biểu hiện tính cách</w:t>
      </w:r>
    </w:p>
    <w:p w:rsidR="00F24BD4" w:rsidRPr="00340C3B" w:rsidRDefault="00F24BD4" w:rsidP="00460CFC">
      <w:pPr>
        <w:spacing w:line="370" w:lineRule="exact"/>
        <w:jc w:val="both"/>
        <w:rPr>
          <w:sz w:val="32"/>
          <w:szCs w:val="32"/>
        </w:rPr>
      </w:pPr>
      <w:r w:rsidRPr="00BE4411">
        <w:rPr>
          <w:sz w:val="32"/>
          <w:szCs w:val="32"/>
        </w:rPr>
        <w:tab/>
      </w:r>
      <w:r w:rsidR="003F6E1B" w:rsidRPr="00BE4411">
        <w:rPr>
          <w:sz w:val="32"/>
          <w:szCs w:val="32"/>
        </w:rPr>
        <w:t xml:space="preserve">Dự báo xu hướng biến đổi tính cách </w:t>
      </w:r>
      <w:r w:rsidR="00861AC0" w:rsidRPr="00BE4411">
        <w:rPr>
          <w:sz w:val="32"/>
          <w:szCs w:val="32"/>
        </w:rPr>
        <w:t>ở</w:t>
      </w:r>
      <w:r w:rsidR="003F6E1B" w:rsidRPr="00BE4411">
        <w:rPr>
          <w:sz w:val="32"/>
          <w:szCs w:val="32"/>
        </w:rPr>
        <w:t xml:space="preserve"> </w:t>
      </w:r>
      <w:r w:rsidR="00B36029" w:rsidRPr="00BE4411">
        <w:rPr>
          <w:sz w:val="32"/>
          <w:szCs w:val="32"/>
        </w:rPr>
        <w:t>ngành học</w:t>
      </w:r>
      <w:r w:rsidR="003F6E1B" w:rsidRPr="00BE4411">
        <w:rPr>
          <w:sz w:val="32"/>
          <w:szCs w:val="32"/>
        </w:rPr>
        <w:t xml:space="preserve"> ít </w:t>
      </w:r>
      <w:r w:rsidR="00B36029" w:rsidRPr="00BE4411">
        <w:rPr>
          <w:sz w:val="32"/>
          <w:szCs w:val="32"/>
        </w:rPr>
        <w:t>có sự thay đổi dưới sự tác động của tính cách</w:t>
      </w:r>
      <w:r w:rsidR="003F6E1B" w:rsidRPr="00BE4411">
        <w:rPr>
          <w:sz w:val="32"/>
          <w:szCs w:val="32"/>
        </w:rPr>
        <w:t>.</w:t>
      </w:r>
    </w:p>
    <w:p w:rsidR="00F24BD4" w:rsidRDefault="00F24BD4" w:rsidP="00460CFC">
      <w:pPr>
        <w:spacing w:line="370" w:lineRule="exact"/>
        <w:jc w:val="both"/>
        <w:outlineLvl w:val="2"/>
        <w:rPr>
          <w:rFonts w:ascii="Times New Roman Italic" w:hAnsi="Times New Roman Italic"/>
          <w:i/>
          <w:spacing w:val="-6"/>
          <w:sz w:val="32"/>
          <w:szCs w:val="32"/>
        </w:rPr>
      </w:pPr>
      <w:bookmarkStart w:id="339" w:name="_Toc432102365"/>
      <w:bookmarkStart w:id="340" w:name="_Toc438395282"/>
      <w:bookmarkStart w:id="341" w:name="_Toc438825486"/>
      <w:bookmarkStart w:id="342" w:name="_Toc439150783"/>
      <w:r w:rsidRPr="00075758">
        <w:rPr>
          <w:rFonts w:ascii="Times New Roman Italic" w:hAnsi="Times New Roman Italic"/>
          <w:i/>
          <w:spacing w:val="-6"/>
          <w:sz w:val="32"/>
          <w:szCs w:val="32"/>
        </w:rPr>
        <w:t>3.1.</w:t>
      </w:r>
      <w:r w:rsidR="00590360" w:rsidRPr="00075758">
        <w:rPr>
          <w:rFonts w:ascii="Times New Roman Italic" w:hAnsi="Times New Roman Italic"/>
          <w:i/>
          <w:spacing w:val="-6"/>
          <w:sz w:val="32"/>
          <w:szCs w:val="32"/>
        </w:rPr>
        <w:t>3.</w:t>
      </w:r>
      <w:r w:rsidRPr="00075758">
        <w:rPr>
          <w:rFonts w:ascii="Times New Roman Italic" w:hAnsi="Times New Roman Italic"/>
          <w:i/>
          <w:spacing w:val="-6"/>
          <w:sz w:val="32"/>
          <w:szCs w:val="32"/>
        </w:rPr>
        <w:t xml:space="preserve">4. </w:t>
      </w:r>
      <w:bookmarkEnd w:id="339"/>
      <w:bookmarkEnd w:id="340"/>
      <w:bookmarkEnd w:id="341"/>
      <w:bookmarkEnd w:id="342"/>
      <w:r w:rsidR="00EB681B" w:rsidRPr="00EB681B">
        <w:rPr>
          <w:rFonts w:ascii="Times New Roman Italic" w:hAnsi="Times New Roman Italic"/>
          <w:i/>
          <w:spacing w:val="-6"/>
          <w:sz w:val="32"/>
          <w:szCs w:val="32"/>
        </w:rPr>
        <w:t>Nhận xét chung về dự báo xu hướng biến đổi kết quả học tập và tính cách ở ngành học</w:t>
      </w:r>
    </w:p>
    <w:p w:rsidR="00446600" w:rsidRPr="001B16C2" w:rsidRDefault="005C1114" w:rsidP="00460CFC">
      <w:pPr>
        <w:spacing w:line="370" w:lineRule="exact"/>
        <w:ind w:firstLine="720"/>
        <w:jc w:val="both"/>
        <w:outlineLvl w:val="2"/>
        <w:rPr>
          <w:sz w:val="32"/>
          <w:szCs w:val="32"/>
        </w:rPr>
      </w:pPr>
      <w:r w:rsidRPr="005C1114">
        <w:rPr>
          <w:sz w:val="32"/>
          <w:szCs w:val="32"/>
        </w:rPr>
        <w:t xml:space="preserve">Kết quả học tập ở sinh viên có xu hướng biến đổi mạnh nhất dưới tác động của các biểu hiện tính cách, tính cách phù hợp biểu hiện càng rõ thì xu hướng biến đổi kết quả học tập càng </w:t>
      </w:r>
      <w:r>
        <w:rPr>
          <w:sz w:val="32"/>
          <w:szCs w:val="32"/>
        </w:rPr>
        <w:t>cao</w:t>
      </w:r>
      <w:r w:rsidRPr="005C1114">
        <w:rPr>
          <w:sz w:val="32"/>
          <w:szCs w:val="32"/>
        </w:rPr>
        <w:t>.</w:t>
      </w:r>
      <w:bookmarkStart w:id="343" w:name="_Toc438825487"/>
      <w:bookmarkStart w:id="344" w:name="_Toc439150784"/>
      <w:r w:rsidR="00F3515E">
        <w:rPr>
          <w:sz w:val="32"/>
          <w:szCs w:val="32"/>
        </w:rPr>
        <w:t xml:space="preserve"> </w:t>
      </w:r>
      <w:r w:rsidR="00446600" w:rsidRPr="001B16C2">
        <w:rPr>
          <w:sz w:val="32"/>
          <w:szCs w:val="32"/>
        </w:rPr>
        <w:t xml:space="preserve">Tính cách </w:t>
      </w:r>
      <w:r w:rsidR="00DB497B">
        <w:rPr>
          <w:sz w:val="32"/>
          <w:szCs w:val="32"/>
        </w:rPr>
        <w:t xml:space="preserve">ở sinh viên </w:t>
      </w:r>
      <w:r w:rsidR="008F7864">
        <w:rPr>
          <w:sz w:val="32"/>
          <w:szCs w:val="32"/>
        </w:rPr>
        <w:t>theo</w:t>
      </w:r>
      <w:r w:rsidR="00DB497B">
        <w:rPr>
          <w:sz w:val="32"/>
          <w:szCs w:val="32"/>
        </w:rPr>
        <w:t xml:space="preserve"> n</w:t>
      </w:r>
      <w:r w:rsidR="007F1D31">
        <w:rPr>
          <w:sz w:val="32"/>
          <w:szCs w:val="32"/>
        </w:rPr>
        <w:t>g</w:t>
      </w:r>
      <w:r w:rsidR="00DB497B">
        <w:rPr>
          <w:sz w:val="32"/>
          <w:szCs w:val="32"/>
        </w:rPr>
        <w:t>ành học ít có xu hướng biến đổi.</w:t>
      </w:r>
    </w:p>
    <w:p w:rsidR="001E096B" w:rsidRDefault="001E096B" w:rsidP="00460CFC">
      <w:pPr>
        <w:spacing w:line="370" w:lineRule="exact"/>
        <w:jc w:val="both"/>
        <w:rPr>
          <w:rFonts w:ascii="Times New Roman Bold Italic" w:hAnsi="Times New Roman Bold Italic"/>
          <w:b/>
          <w:i/>
          <w:spacing w:val="-4"/>
          <w:sz w:val="32"/>
          <w:szCs w:val="32"/>
        </w:rPr>
      </w:pPr>
      <w:r w:rsidRPr="00075758">
        <w:rPr>
          <w:rFonts w:ascii="Times New Roman Bold Italic" w:hAnsi="Times New Roman Bold Italic"/>
          <w:b/>
          <w:i/>
          <w:spacing w:val="-4"/>
          <w:sz w:val="32"/>
          <w:szCs w:val="32"/>
        </w:rPr>
        <w:t>3.1.4.</w:t>
      </w:r>
      <w:r w:rsidRPr="00075758">
        <w:rPr>
          <w:rFonts w:ascii="Times New Roman Bold Italic" w:hAnsi="Times New Roman Bold Italic"/>
          <w:i/>
          <w:spacing w:val="-4"/>
          <w:sz w:val="32"/>
          <w:szCs w:val="32"/>
        </w:rPr>
        <w:t xml:space="preserve"> </w:t>
      </w:r>
      <w:bookmarkStart w:id="345" w:name="_Toc432102370"/>
      <w:bookmarkStart w:id="346" w:name="_Toc438395287"/>
      <w:r w:rsidRPr="00075758">
        <w:rPr>
          <w:rFonts w:ascii="Times New Roman Bold Italic" w:hAnsi="Times New Roman Bold Italic"/>
          <w:b/>
          <w:i/>
          <w:spacing w:val="-4"/>
          <w:sz w:val="32"/>
          <w:szCs w:val="32"/>
        </w:rPr>
        <w:t xml:space="preserve">Phân tích chân dung </w:t>
      </w:r>
      <w:r w:rsidR="001D079A" w:rsidRPr="00075758">
        <w:rPr>
          <w:rFonts w:ascii="Times New Roman Bold Italic" w:hAnsi="Times New Roman Bold Italic"/>
          <w:b/>
          <w:i/>
          <w:spacing w:val="-4"/>
          <w:sz w:val="32"/>
          <w:szCs w:val="32"/>
        </w:rPr>
        <w:t>tính cách một số</w:t>
      </w:r>
      <w:r w:rsidRPr="00075758">
        <w:rPr>
          <w:rFonts w:ascii="Times New Roman Bold Italic" w:hAnsi="Times New Roman Bold Italic"/>
          <w:b/>
          <w:i/>
          <w:spacing w:val="-4"/>
          <w:sz w:val="32"/>
          <w:szCs w:val="32"/>
        </w:rPr>
        <w:t xml:space="preserve"> đại diện sinh viên người Dao</w:t>
      </w:r>
      <w:bookmarkEnd w:id="343"/>
      <w:bookmarkEnd w:id="344"/>
      <w:bookmarkEnd w:id="345"/>
      <w:bookmarkEnd w:id="346"/>
    </w:p>
    <w:p w:rsidR="00E858EA" w:rsidRPr="00A70CBB" w:rsidRDefault="007C302B" w:rsidP="00460CFC">
      <w:pPr>
        <w:spacing w:line="370" w:lineRule="exact"/>
        <w:ind w:firstLine="720"/>
        <w:jc w:val="both"/>
        <w:rPr>
          <w:sz w:val="32"/>
          <w:szCs w:val="32"/>
        </w:rPr>
      </w:pPr>
      <w:r>
        <w:rPr>
          <w:sz w:val="32"/>
          <w:szCs w:val="32"/>
        </w:rPr>
        <w:t xml:space="preserve">1. </w:t>
      </w:r>
      <w:r w:rsidR="00E858EA" w:rsidRPr="00A70CBB">
        <w:rPr>
          <w:sz w:val="32"/>
          <w:szCs w:val="32"/>
        </w:rPr>
        <w:t xml:space="preserve">Triệu Thị D, </w:t>
      </w:r>
      <w:r w:rsidR="00173E0B" w:rsidRPr="00A70CBB">
        <w:rPr>
          <w:sz w:val="32"/>
          <w:szCs w:val="32"/>
        </w:rPr>
        <w:t xml:space="preserve">sinh viên </w:t>
      </w:r>
      <w:r w:rsidR="00E858EA" w:rsidRPr="00A70CBB">
        <w:rPr>
          <w:sz w:val="32"/>
          <w:szCs w:val="32"/>
        </w:rPr>
        <w:t xml:space="preserve">ngành </w:t>
      </w:r>
      <w:r>
        <w:rPr>
          <w:sz w:val="32"/>
          <w:szCs w:val="32"/>
        </w:rPr>
        <w:t>GDMN</w:t>
      </w:r>
      <w:r w:rsidR="00E858EA" w:rsidRPr="00A70CBB">
        <w:rPr>
          <w:sz w:val="32"/>
          <w:szCs w:val="32"/>
        </w:rPr>
        <w:t xml:space="preserve">, Trường CĐSP Hà Giang. </w:t>
      </w:r>
    </w:p>
    <w:p w:rsidR="00E858EA" w:rsidRPr="00A70CBB" w:rsidRDefault="007C302B" w:rsidP="00460CFC">
      <w:pPr>
        <w:spacing w:line="370" w:lineRule="exact"/>
        <w:ind w:firstLine="720"/>
        <w:jc w:val="both"/>
        <w:rPr>
          <w:sz w:val="32"/>
          <w:szCs w:val="32"/>
        </w:rPr>
      </w:pPr>
      <w:r>
        <w:rPr>
          <w:sz w:val="32"/>
          <w:szCs w:val="32"/>
        </w:rPr>
        <w:t xml:space="preserve">2. </w:t>
      </w:r>
      <w:r w:rsidR="00E858EA" w:rsidRPr="00A70CBB">
        <w:rPr>
          <w:sz w:val="32"/>
          <w:szCs w:val="32"/>
        </w:rPr>
        <w:t>Đặng Văn T, sinh viên ngành T</w:t>
      </w:r>
      <w:r w:rsidR="00173E0B">
        <w:rPr>
          <w:sz w:val="32"/>
          <w:szCs w:val="32"/>
        </w:rPr>
        <w:t>HCS</w:t>
      </w:r>
      <w:r w:rsidR="00E858EA" w:rsidRPr="00A70CBB">
        <w:rPr>
          <w:sz w:val="32"/>
          <w:szCs w:val="32"/>
        </w:rPr>
        <w:t xml:space="preserve"> Trường CĐSP Hà Giang. </w:t>
      </w:r>
    </w:p>
    <w:p w:rsidR="00E858EA" w:rsidRPr="00A70CBB" w:rsidRDefault="007C302B" w:rsidP="00460CFC">
      <w:pPr>
        <w:spacing w:line="370" w:lineRule="exact"/>
        <w:ind w:firstLine="720"/>
        <w:jc w:val="both"/>
        <w:rPr>
          <w:sz w:val="32"/>
          <w:szCs w:val="32"/>
        </w:rPr>
      </w:pPr>
      <w:r>
        <w:rPr>
          <w:sz w:val="32"/>
          <w:szCs w:val="32"/>
        </w:rPr>
        <w:t xml:space="preserve">3. </w:t>
      </w:r>
      <w:r w:rsidR="00E858EA" w:rsidRPr="00A70CBB">
        <w:rPr>
          <w:sz w:val="32"/>
          <w:szCs w:val="32"/>
        </w:rPr>
        <w:t xml:space="preserve">Đặng Thị H, sinh viên ngành </w:t>
      </w:r>
      <w:r w:rsidR="00173E0B">
        <w:rPr>
          <w:sz w:val="32"/>
          <w:szCs w:val="32"/>
        </w:rPr>
        <w:t>TH</w:t>
      </w:r>
      <w:r w:rsidR="00E858EA" w:rsidRPr="00A70CBB">
        <w:rPr>
          <w:sz w:val="32"/>
          <w:szCs w:val="32"/>
        </w:rPr>
        <w:t xml:space="preserve">, Trường CĐSP Lào Cai. </w:t>
      </w:r>
    </w:p>
    <w:p w:rsidR="00E858EA" w:rsidRPr="00A70CBB" w:rsidRDefault="007C302B" w:rsidP="00460CFC">
      <w:pPr>
        <w:spacing w:line="370" w:lineRule="exact"/>
        <w:ind w:firstLine="720"/>
        <w:jc w:val="both"/>
        <w:rPr>
          <w:sz w:val="32"/>
          <w:szCs w:val="32"/>
        </w:rPr>
      </w:pPr>
      <w:r>
        <w:rPr>
          <w:sz w:val="32"/>
          <w:szCs w:val="32"/>
        </w:rPr>
        <w:t xml:space="preserve">4. </w:t>
      </w:r>
      <w:r w:rsidR="00E858EA" w:rsidRPr="00A70CBB">
        <w:rPr>
          <w:sz w:val="32"/>
          <w:szCs w:val="32"/>
        </w:rPr>
        <w:t xml:space="preserve">Bàn Thanh T, sinh viên ngành </w:t>
      </w:r>
      <w:r w:rsidR="00173E0B" w:rsidRPr="00A70CBB">
        <w:rPr>
          <w:sz w:val="32"/>
          <w:szCs w:val="32"/>
        </w:rPr>
        <w:t>T</w:t>
      </w:r>
      <w:r w:rsidR="00173E0B">
        <w:rPr>
          <w:sz w:val="32"/>
          <w:szCs w:val="32"/>
        </w:rPr>
        <w:t>HCS</w:t>
      </w:r>
      <w:r w:rsidR="00E858EA" w:rsidRPr="00A70CBB">
        <w:rPr>
          <w:sz w:val="32"/>
          <w:szCs w:val="32"/>
        </w:rPr>
        <w:t>, Trường CĐSP Yên Bái.</w:t>
      </w:r>
    </w:p>
    <w:p w:rsidR="00F24BD4" w:rsidRPr="001B16C2" w:rsidRDefault="00F24BD4" w:rsidP="00460CFC">
      <w:pPr>
        <w:spacing w:line="370" w:lineRule="exact"/>
        <w:jc w:val="both"/>
        <w:rPr>
          <w:b/>
          <w:i/>
          <w:sz w:val="32"/>
          <w:szCs w:val="32"/>
        </w:rPr>
      </w:pPr>
      <w:bookmarkStart w:id="347" w:name="_Toc432102367"/>
      <w:bookmarkStart w:id="348" w:name="_Toc438395284"/>
      <w:bookmarkStart w:id="349" w:name="_Toc438825488"/>
      <w:bookmarkStart w:id="350" w:name="_Toc439150785"/>
      <w:r w:rsidRPr="001B16C2">
        <w:rPr>
          <w:b/>
          <w:i/>
          <w:sz w:val="32"/>
          <w:szCs w:val="32"/>
        </w:rPr>
        <w:t>3.</w:t>
      </w:r>
      <w:r w:rsidR="008F176F" w:rsidRPr="001B16C2">
        <w:rPr>
          <w:b/>
          <w:i/>
          <w:sz w:val="32"/>
          <w:szCs w:val="32"/>
        </w:rPr>
        <w:t>1</w:t>
      </w:r>
      <w:r w:rsidRPr="001B16C2">
        <w:rPr>
          <w:b/>
          <w:i/>
          <w:sz w:val="32"/>
          <w:szCs w:val="32"/>
        </w:rPr>
        <w:t>.</w:t>
      </w:r>
      <w:r w:rsidR="008F176F" w:rsidRPr="001B16C2">
        <w:rPr>
          <w:b/>
          <w:i/>
          <w:sz w:val="32"/>
          <w:szCs w:val="32"/>
        </w:rPr>
        <w:t>5.</w:t>
      </w:r>
      <w:r w:rsidRPr="001B16C2">
        <w:rPr>
          <w:b/>
          <w:i/>
          <w:sz w:val="32"/>
          <w:szCs w:val="32"/>
        </w:rPr>
        <w:t xml:space="preserve"> </w:t>
      </w:r>
      <w:r w:rsidR="001F6CEB" w:rsidRPr="001B16C2">
        <w:rPr>
          <w:b/>
          <w:i/>
          <w:sz w:val="32"/>
          <w:szCs w:val="32"/>
        </w:rPr>
        <w:t>Thực trạng các</w:t>
      </w:r>
      <w:r w:rsidRPr="001B16C2">
        <w:rPr>
          <w:b/>
          <w:i/>
          <w:sz w:val="32"/>
          <w:szCs w:val="32"/>
        </w:rPr>
        <w:t xml:space="preserve"> yếu tố ảnh hưởng đê</w:t>
      </w:r>
      <w:r w:rsidR="00564E73" w:rsidRPr="001B16C2">
        <w:rPr>
          <w:b/>
          <w:i/>
          <w:sz w:val="32"/>
          <w:szCs w:val="32"/>
        </w:rPr>
        <w:t xml:space="preserve">́n </w:t>
      </w:r>
      <w:r w:rsidR="00E76914" w:rsidRPr="001B16C2">
        <w:rPr>
          <w:b/>
          <w:i/>
          <w:sz w:val="32"/>
          <w:szCs w:val="32"/>
        </w:rPr>
        <w:t xml:space="preserve">biểu hiện </w:t>
      </w:r>
      <w:r w:rsidR="00564E73" w:rsidRPr="001B16C2">
        <w:rPr>
          <w:b/>
          <w:i/>
          <w:sz w:val="32"/>
          <w:szCs w:val="32"/>
        </w:rPr>
        <w:t xml:space="preserve">tính cách </w:t>
      </w:r>
      <w:r w:rsidR="00EF4842" w:rsidRPr="001B16C2">
        <w:rPr>
          <w:b/>
          <w:i/>
          <w:sz w:val="32"/>
          <w:szCs w:val="32"/>
        </w:rPr>
        <w:t xml:space="preserve">ở </w:t>
      </w:r>
      <w:r w:rsidR="00564E73" w:rsidRPr="001B16C2">
        <w:rPr>
          <w:b/>
          <w:i/>
          <w:sz w:val="32"/>
          <w:szCs w:val="32"/>
        </w:rPr>
        <w:t>sinh viên người</w:t>
      </w:r>
      <w:r w:rsidRPr="001B16C2">
        <w:rPr>
          <w:b/>
          <w:i/>
          <w:sz w:val="32"/>
          <w:szCs w:val="32"/>
        </w:rPr>
        <w:t xml:space="preserve"> Dao</w:t>
      </w:r>
      <w:r w:rsidR="00484A28" w:rsidRPr="001B16C2">
        <w:rPr>
          <w:b/>
          <w:i/>
          <w:sz w:val="32"/>
          <w:szCs w:val="32"/>
        </w:rPr>
        <w:t xml:space="preserve"> miền núi phía Bắc</w:t>
      </w:r>
      <w:bookmarkEnd w:id="347"/>
      <w:bookmarkEnd w:id="348"/>
      <w:bookmarkEnd w:id="349"/>
      <w:bookmarkEnd w:id="350"/>
    </w:p>
    <w:p w:rsidR="00F24BD4" w:rsidRDefault="00F24BD4" w:rsidP="00460CFC">
      <w:pPr>
        <w:spacing w:line="370" w:lineRule="exact"/>
        <w:jc w:val="both"/>
        <w:outlineLvl w:val="2"/>
        <w:rPr>
          <w:i/>
          <w:sz w:val="32"/>
          <w:szCs w:val="32"/>
        </w:rPr>
      </w:pPr>
      <w:bookmarkStart w:id="351" w:name="_Toc432102368"/>
      <w:bookmarkStart w:id="352" w:name="_Toc438395285"/>
      <w:bookmarkStart w:id="353" w:name="_Toc438825489"/>
      <w:bookmarkStart w:id="354" w:name="_Toc439150786"/>
      <w:r w:rsidRPr="001B16C2">
        <w:rPr>
          <w:i/>
          <w:sz w:val="32"/>
          <w:szCs w:val="32"/>
        </w:rPr>
        <w:lastRenderedPageBreak/>
        <w:t>3.</w:t>
      </w:r>
      <w:r w:rsidR="008F176F" w:rsidRPr="001B16C2">
        <w:rPr>
          <w:i/>
          <w:sz w:val="32"/>
          <w:szCs w:val="32"/>
        </w:rPr>
        <w:t>1</w:t>
      </w:r>
      <w:r w:rsidRPr="001B16C2">
        <w:rPr>
          <w:i/>
          <w:sz w:val="32"/>
          <w:szCs w:val="32"/>
        </w:rPr>
        <w:t>.</w:t>
      </w:r>
      <w:r w:rsidR="008F176F" w:rsidRPr="001B16C2">
        <w:rPr>
          <w:i/>
          <w:sz w:val="32"/>
          <w:szCs w:val="32"/>
        </w:rPr>
        <w:t>5.</w:t>
      </w:r>
      <w:r w:rsidRPr="001B16C2">
        <w:rPr>
          <w:i/>
          <w:sz w:val="32"/>
          <w:szCs w:val="32"/>
        </w:rPr>
        <w:t xml:space="preserve">1. </w:t>
      </w:r>
      <w:r w:rsidR="004265FE" w:rsidRPr="001B16C2">
        <w:rPr>
          <w:i/>
          <w:sz w:val="32"/>
          <w:szCs w:val="32"/>
        </w:rPr>
        <w:t>Thực trạng c</w:t>
      </w:r>
      <w:r w:rsidRPr="001B16C2">
        <w:rPr>
          <w:i/>
          <w:sz w:val="32"/>
          <w:szCs w:val="32"/>
        </w:rPr>
        <w:t xml:space="preserve">ác yếu tố ảnh hưởng đến </w:t>
      </w:r>
      <w:r w:rsidR="00E76914" w:rsidRPr="001B16C2">
        <w:rPr>
          <w:i/>
          <w:sz w:val="32"/>
          <w:szCs w:val="32"/>
        </w:rPr>
        <w:t xml:space="preserve">biểu hiện </w:t>
      </w:r>
      <w:r w:rsidRPr="001B16C2">
        <w:rPr>
          <w:i/>
          <w:sz w:val="32"/>
          <w:szCs w:val="32"/>
        </w:rPr>
        <w:t>tính cách</w:t>
      </w:r>
      <w:r w:rsidR="00E76914" w:rsidRPr="001B16C2">
        <w:rPr>
          <w:i/>
          <w:sz w:val="32"/>
          <w:szCs w:val="32"/>
        </w:rPr>
        <w:t xml:space="preserve"> ở</w:t>
      </w:r>
      <w:r w:rsidRPr="001B16C2">
        <w:rPr>
          <w:i/>
          <w:sz w:val="32"/>
          <w:szCs w:val="32"/>
        </w:rPr>
        <w:t xml:space="preserve"> sinh viên </w:t>
      </w:r>
      <w:r w:rsidR="00564E73" w:rsidRPr="001B16C2">
        <w:rPr>
          <w:i/>
          <w:sz w:val="32"/>
          <w:szCs w:val="32"/>
        </w:rPr>
        <w:t>người</w:t>
      </w:r>
      <w:r w:rsidRPr="001B16C2">
        <w:rPr>
          <w:i/>
          <w:sz w:val="32"/>
          <w:szCs w:val="32"/>
        </w:rPr>
        <w:t xml:space="preserve"> Dao</w:t>
      </w:r>
      <w:bookmarkEnd w:id="351"/>
      <w:bookmarkEnd w:id="352"/>
      <w:bookmarkEnd w:id="353"/>
      <w:bookmarkEnd w:id="354"/>
    </w:p>
    <w:p w:rsidR="0096736C" w:rsidRPr="0096736C" w:rsidRDefault="0096736C" w:rsidP="00460CFC">
      <w:pPr>
        <w:spacing w:line="370" w:lineRule="exact"/>
        <w:jc w:val="center"/>
        <w:rPr>
          <w:i/>
          <w:sz w:val="32"/>
          <w:szCs w:val="32"/>
        </w:rPr>
      </w:pPr>
      <w:r w:rsidRPr="0096736C">
        <w:rPr>
          <w:i/>
          <w:sz w:val="32"/>
          <w:szCs w:val="32"/>
        </w:rPr>
        <w:t>Bảng 3.</w:t>
      </w:r>
      <w:r w:rsidR="00E15874">
        <w:rPr>
          <w:i/>
          <w:sz w:val="32"/>
          <w:szCs w:val="32"/>
        </w:rPr>
        <w:t>20</w:t>
      </w:r>
      <w:r w:rsidRPr="0096736C">
        <w:rPr>
          <w:i/>
          <w:sz w:val="32"/>
          <w:szCs w:val="32"/>
        </w:rPr>
        <w:t>. Các yếu tố ảnh hưởng đến biểu hiện tính cách ở sinh viên</w:t>
      </w:r>
    </w:p>
    <w:p w:rsidR="0096736C" w:rsidRPr="0096736C" w:rsidRDefault="0096736C" w:rsidP="001C0AD0">
      <w:pPr>
        <w:spacing w:line="370" w:lineRule="exact"/>
        <w:jc w:val="center"/>
        <w:rPr>
          <w:i/>
          <w:sz w:val="32"/>
          <w:szCs w:val="32"/>
        </w:rPr>
      </w:pPr>
      <w:r w:rsidRPr="0096736C">
        <w:rPr>
          <w:i/>
          <w:sz w:val="32"/>
          <w:szCs w:val="32"/>
        </w:rPr>
        <w:t>(1 điểm ≤</w:t>
      </w:r>
      <w:r w:rsidRPr="0096736C">
        <w:rPr>
          <w:i/>
          <w:position w:val="-4"/>
          <w:sz w:val="32"/>
          <w:szCs w:val="32"/>
        </w:rPr>
        <w:object w:dxaOrig="260" w:dyaOrig="320">
          <v:shape id="_x0000_i1049" type="#_x0000_t75" style="width:12.5pt;height:15.65pt" o:ole="">
            <v:imagedata r:id="rId8" o:title=""/>
          </v:shape>
          <o:OLEObject Type="Embed" ProgID="Equation.DSMT4" ShapeID="_x0000_i1049" DrawAspect="Content" ObjectID="_1520944014" r:id="rId33"/>
        </w:object>
      </w:r>
      <w:r w:rsidRPr="0096736C">
        <w:rPr>
          <w:i/>
          <w:sz w:val="32"/>
          <w:szCs w:val="32"/>
        </w:rPr>
        <w:t>≤ 3 điểm)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7770"/>
        <w:gridCol w:w="879"/>
        <w:gridCol w:w="879"/>
      </w:tblGrid>
      <w:tr w:rsidR="0096736C" w:rsidRPr="00F3515E" w:rsidTr="005E7BCD">
        <w:tc>
          <w:tcPr>
            <w:tcW w:w="274" w:type="pct"/>
          </w:tcPr>
          <w:p w:rsidR="0096736C" w:rsidRPr="00F3515E" w:rsidRDefault="0096736C" w:rsidP="005D7137">
            <w:pPr>
              <w:jc w:val="center"/>
              <w:rPr>
                <w:b/>
                <w:sz w:val="24"/>
                <w:szCs w:val="22"/>
              </w:rPr>
            </w:pPr>
            <w:r w:rsidRPr="00F3515E">
              <w:rPr>
                <w:b/>
                <w:sz w:val="24"/>
                <w:szCs w:val="22"/>
              </w:rPr>
              <w:t>Stt</w:t>
            </w:r>
          </w:p>
        </w:tc>
        <w:tc>
          <w:tcPr>
            <w:tcW w:w="3854" w:type="pct"/>
          </w:tcPr>
          <w:p w:rsidR="0096736C" w:rsidRPr="00F3515E" w:rsidRDefault="0096736C" w:rsidP="005D7137">
            <w:pPr>
              <w:jc w:val="center"/>
              <w:rPr>
                <w:b/>
                <w:sz w:val="24"/>
                <w:szCs w:val="22"/>
              </w:rPr>
            </w:pPr>
            <w:r w:rsidRPr="00F3515E">
              <w:rPr>
                <w:b/>
                <w:sz w:val="24"/>
                <w:szCs w:val="22"/>
              </w:rPr>
              <w:t>Các yếu tố ảnh hưởng</w:t>
            </w:r>
          </w:p>
        </w:tc>
        <w:tc>
          <w:tcPr>
            <w:tcW w:w="436" w:type="pct"/>
          </w:tcPr>
          <w:p w:rsidR="0096736C" w:rsidRPr="00F3515E" w:rsidRDefault="0096736C" w:rsidP="005D7137">
            <w:pPr>
              <w:jc w:val="center"/>
              <w:rPr>
                <w:b/>
                <w:sz w:val="24"/>
                <w:szCs w:val="22"/>
              </w:rPr>
            </w:pPr>
            <w:r w:rsidRPr="00F3515E">
              <w:rPr>
                <w:b/>
                <w:sz w:val="24"/>
                <w:szCs w:val="22"/>
              </w:rPr>
              <w:t>ĐTB</w:t>
            </w:r>
          </w:p>
        </w:tc>
        <w:tc>
          <w:tcPr>
            <w:tcW w:w="436" w:type="pct"/>
          </w:tcPr>
          <w:p w:rsidR="0096736C" w:rsidRPr="00F3515E" w:rsidRDefault="0096736C" w:rsidP="005D7137">
            <w:pPr>
              <w:jc w:val="center"/>
              <w:rPr>
                <w:b/>
                <w:sz w:val="24"/>
                <w:szCs w:val="22"/>
              </w:rPr>
            </w:pPr>
            <w:r w:rsidRPr="00F3515E">
              <w:rPr>
                <w:b/>
                <w:sz w:val="24"/>
                <w:szCs w:val="22"/>
              </w:rPr>
              <w:t>ĐLC</w:t>
            </w:r>
          </w:p>
        </w:tc>
      </w:tr>
      <w:tr w:rsidR="0096736C" w:rsidRPr="00F3515E" w:rsidTr="005E7BCD">
        <w:tc>
          <w:tcPr>
            <w:tcW w:w="5000" w:type="pct"/>
            <w:gridSpan w:val="4"/>
          </w:tcPr>
          <w:p w:rsidR="0096736C" w:rsidRPr="00F3515E" w:rsidRDefault="0096736C" w:rsidP="005D7137">
            <w:pPr>
              <w:rPr>
                <w:b/>
                <w:sz w:val="24"/>
                <w:szCs w:val="22"/>
              </w:rPr>
            </w:pPr>
            <w:r w:rsidRPr="00F3515E">
              <w:rPr>
                <w:b/>
                <w:sz w:val="24"/>
                <w:szCs w:val="22"/>
              </w:rPr>
              <w:t>Các yếu tố chủ quan</w:t>
            </w:r>
          </w:p>
        </w:tc>
      </w:tr>
      <w:tr w:rsidR="0096736C" w:rsidRPr="00F3515E" w:rsidTr="005E7BCD">
        <w:tc>
          <w:tcPr>
            <w:tcW w:w="274" w:type="pct"/>
          </w:tcPr>
          <w:p w:rsidR="0096736C" w:rsidRPr="00F3515E" w:rsidRDefault="0096736C" w:rsidP="005D7137">
            <w:pPr>
              <w:numPr>
                <w:ilvl w:val="0"/>
                <w:numId w:val="16"/>
              </w:numPr>
              <w:rPr>
                <w:sz w:val="24"/>
                <w:szCs w:val="22"/>
              </w:rPr>
            </w:pPr>
          </w:p>
        </w:tc>
        <w:tc>
          <w:tcPr>
            <w:tcW w:w="3854" w:type="pct"/>
          </w:tcPr>
          <w:p w:rsidR="0096736C" w:rsidRPr="00F3515E" w:rsidRDefault="0096736C" w:rsidP="005D7137">
            <w:pPr>
              <w:jc w:val="both"/>
              <w:rPr>
                <w:b/>
                <w:sz w:val="24"/>
                <w:szCs w:val="22"/>
              </w:rPr>
            </w:pPr>
            <w:r w:rsidRPr="00F3515E">
              <w:rPr>
                <w:sz w:val="24"/>
                <w:szCs w:val="22"/>
                <w:lang w:val="vi-VN"/>
              </w:rPr>
              <w:t>Vốn hiểu biết</w:t>
            </w:r>
          </w:p>
        </w:tc>
        <w:tc>
          <w:tcPr>
            <w:tcW w:w="436" w:type="pct"/>
            <w:vAlign w:val="center"/>
          </w:tcPr>
          <w:p w:rsidR="0096736C" w:rsidRPr="00F3515E" w:rsidRDefault="0096736C" w:rsidP="005D7137">
            <w:pPr>
              <w:jc w:val="center"/>
              <w:rPr>
                <w:sz w:val="24"/>
                <w:szCs w:val="22"/>
              </w:rPr>
            </w:pPr>
            <w:r w:rsidRPr="00F3515E">
              <w:rPr>
                <w:sz w:val="24"/>
                <w:szCs w:val="22"/>
              </w:rPr>
              <w:t>2,65</w:t>
            </w:r>
          </w:p>
        </w:tc>
        <w:tc>
          <w:tcPr>
            <w:tcW w:w="436" w:type="pct"/>
            <w:vAlign w:val="center"/>
          </w:tcPr>
          <w:p w:rsidR="0096736C" w:rsidRPr="00F3515E" w:rsidRDefault="0096736C" w:rsidP="005D7137">
            <w:pPr>
              <w:jc w:val="center"/>
              <w:rPr>
                <w:sz w:val="24"/>
                <w:szCs w:val="22"/>
              </w:rPr>
            </w:pPr>
            <w:r w:rsidRPr="00F3515E">
              <w:rPr>
                <w:sz w:val="24"/>
                <w:szCs w:val="22"/>
              </w:rPr>
              <w:t>0,32</w:t>
            </w:r>
          </w:p>
        </w:tc>
      </w:tr>
      <w:tr w:rsidR="0096736C" w:rsidRPr="00F3515E" w:rsidTr="005E7BCD">
        <w:tc>
          <w:tcPr>
            <w:tcW w:w="274" w:type="pct"/>
          </w:tcPr>
          <w:p w:rsidR="0096736C" w:rsidRPr="00F3515E" w:rsidRDefault="0096736C" w:rsidP="005D7137">
            <w:pPr>
              <w:numPr>
                <w:ilvl w:val="0"/>
                <w:numId w:val="16"/>
              </w:numPr>
              <w:rPr>
                <w:sz w:val="24"/>
                <w:szCs w:val="22"/>
              </w:rPr>
            </w:pPr>
          </w:p>
        </w:tc>
        <w:tc>
          <w:tcPr>
            <w:tcW w:w="3854" w:type="pct"/>
          </w:tcPr>
          <w:p w:rsidR="0096736C" w:rsidRPr="00F3515E" w:rsidRDefault="0096736C" w:rsidP="005D7137">
            <w:pPr>
              <w:jc w:val="both"/>
              <w:rPr>
                <w:b/>
                <w:sz w:val="24"/>
                <w:szCs w:val="22"/>
              </w:rPr>
            </w:pPr>
            <w:r w:rsidRPr="00F3515E">
              <w:rPr>
                <w:sz w:val="24"/>
                <w:szCs w:val="22"/>
                <w:lang w:val="vi-VN"/>
              </w:rPr>
              <w:t>Sự tu dưỡng</w:t>
            </w:r>
          </w:p>
        </w:tc>
        <w:tc>
          <w:tcPr>
            <w:tcW w:w="436" w:type="pct"/>
            <w:vAlign w:val="center"/>
          </w:tcPr>
          <w:p w:rsidR="0096736C" w:rsidRPr="00F3515E" w:rsidRDefault="0096736C" w:rsidP="005D7137">
            <w:pPr>
              <w:jc w:val="center"/>
              <w:rPr>
                <w:sz w:val="24"/>
                <w:szCs w:val="22"/>
              </w:rPr>
            </w:pPr>
            <w:r w:rsidRPr="00F3515E">
              <w:rPr>
                <w:sz w:val="24"/>
                <w:szCs w:val="22"/>
              </w:rPr>
              <w:t>2,61</w:t>
            </w:r>
          </w:p>
        </w:tc>
        <w:tc>
          <w:tcPr>
            <w:tcW w:w="436" w:type="pct"/>
            <w:vAlign w:val="center"/>
          </w:tcPr>
          <w:p w:rsidR="0096736C" w:rsidRPr="00F3515E" w:rsidRDefault="0096736C" w:rsidP="005D7137">
            <w:pPr>
              <w:jc w:val="center"/>
              <w:rPr>
                <w:sz w:val="24"/>
                <w:szCs w:val="22"/>
              </w:rPr>
            </w:pPr>
            <w:r w:rsidRPr="00F3515E">
              <w:rPr>
                <w:sz w:val="24"/>
                <w:szCs w:val="22"/>
              </w:rPr>
              <w:t>0,35</w:t>
            </w:r>
          </w:p>
        </w:tc>
      </w:tr>
      <w:tr w:rsidR="004C56DB" w:rsidRPr="00F3515E" w:rsidTr="005E7BCD">
        <w:tc>
          <w:tcPr>
            <w:tcW w:w="274" w:type="pct"/>
          </w:tcPr>
          <w:p w:rsidR="004C56DB" w:rsidRPr="00F3515E" w:rsidRDefault="004C56DB" w:rsidP="005D7137">
            <w:pPr>
              <w:numPr>
                <w:ilvl w:val="0"/>
                <w:numId w:val="16"/>
              </w:numPr>
              <w:rPr>
                <w:sz w:val="24"/>
                <w:szCs w:val="22"/>
              </w:rPr>
            </w:pPr>
          </w:p>
        </w:tc>
        <w:tc>
          <w:tcPr>
            <w:tcW w:w="3854" w:type="pct"/>
          </w:tcPr>
          <w:p w:rsidR="004C56DB" w:rsidRPr="00F3515E" w:rsidRDefault="004C56DB" w:rsidP="00DD70F7">
            <w:pPr>
              <w:jc w:val="both"/>
              <w:rPr>
                <w:b/>
                <w:sz w:val="24"/>
                <w:szCs w:val="22"/>
              </w:rPr>
            </w:pPr>
            <w:r w:rsidRPr="00F3515E">
              <w:rPr>
                <w:sz w:val="24"/>
                <w:szCs w:val="22"/>
              </w:rPr>
              <w:t xml:space="preserve">Tính tích cực </w:t>
            </w:r>
            <w:r w:rsidRPr="00F3515E">
              <w:rPr>
                <w:sz w:val="24"/>
                <w:szCs w:val="22"/>
                <w:lang w:val="vi-VN"/>
              </w:rPr>
              <w:t>xã hội</w:t>
            </w:r>
          </w:p>
        </w:tc>
        <w:tc>
          <w:tcPr>
            <w:tcW w:w="436" w:type="pct"/>
            <w:vAlign w:val="center"/>
          </w:tcPr>
          <w:p w:rsidR="004C56DB" w:rsidRPr="00F3515E" w:rsidRDefault="004C56DB" w:rsidP="00DD70F7">
            <w:pPr>
              <w:jc w:val="center"/>
              <w:rPr>
                <w:sz w:val="24"/>
                <w:szCs w:val="22"/>
              </w:rPr>
            </w:pPr>
            <w:r w:rsidRPr="00F3515E">
              <w:rPr>
                <w:sz w:val="24"/>
                <w:szCs w:val="22"/>
              </w:rPr>
              <w:t>2,67</w:t>
            </w:r>
          </w:p>
        </w:tc>
        <w:tc>
          <w:tcPr>
            <w:tcW w:w="436" w:type="pct"/>
            <w:vAlign w:val="center"/>
          </w:tcPr>
          <w:p w:rsidR="004C56DB" w:rsidRPr="00F3515E" w:rsidRDefault="004C56DB" w:rsidP="00DD70F7">
            <w:pPr>
              <w:jc w:val="center"/>
              <w:rPr>
                <w:sz w:val="24"/>
                <w:szCs w:val="22"/>
              </w:rPr>
            </w:pPr>
            <w:r w:rsidRPr="00F3515E">
              <w:rPr>
                <w:sz w:val="24"/>
                <w:szCs w:val="22"/>
              </w:rPr>
              <w:t>0,26</w:t>
            </w:r>
          </w:p>
        </w:tc>
      </w:tr>
      <w:tr w:rsidR="004C56DB" w:rsidRPr="00F3515E" w:rsidTr="005E7BCD">
        <w:tc>
          <w:tcPr>
            <w:tcW w:w="4128" w:type="pct"/>
            <w:gridSpan w:val="2"/>
          </w:tcPr>
          <w:p w:rsidR="004C56DB" w:rsidRPr="00F3515E" w:rsidRDefault="004C56DB" w:rsidP="005D7137">
            <w:pPr>
              <w:jc w:val="center"/>
              <w:rPr>
                <w:i/>
                <w:sz w:val="24"/>
                <w:szCs w:val="22"/>
              </w:rPr>
            </w:pPr>
            <w:r w:rsidRPr="00F3515E">
              <w:rPr>
                <w:i/>
                <w:sz w:val="24"/>
                <w:szCs w:val="22"/>
              </w:rPr>
              <w:t>Điểm trung bình</w:t>
            </w:r>
          </w:p>
        </w:tc>
        <w:tc>
          <w:tcPr>
            <w:tcW w:w="436" w:type="pct"/>
            <w:vAlign w:val="center"/>
          </w:tcPr>
          <w:p w:rsidR="004C56DB" w:rsidRPr="00F3515E" w:rsidRDefault="004C56DB" w:rsidP="005D7137">
            <w:pPr>
              <w:jc w:val="center"/>
              <w:rPr>
                <w:sz w:val="24"/>
                <w:szCs w:val="22"/>
              </w:rPr>
            </w:pPr>
            <w:r w:rsidRPr="00F3515E">
              <w:rPr>
                <w:sz w:val="24"/>
                <w:szCs w:val="22"/>
              </w:rPr>
              <w:t>2,64</w:t>
            </w:r>
          </w:p>
        </w:tc>
        <w:tc>
          <w:tcPr>
            <w:tcW w:w="436" w:type="pct"/>
            <w:vAlign w:val="center"/>
          </w:tcPr>
          <w:p w:rsidR="004C56DB" w:rsidRPr="00F3515E" w:rsidRDefault="004C56DB" w:rsidP="005D7137">
            <w:pPr>
              <w:jc w:val="center"/>
              <w:rPr>
                <w:sz w:val="24"/>
                <w:szCs w:val="22"/>
              </w:rPr>
            </w:pPr>
            <w:r w:rsidRPr="00F3515E">
              <w:rPr>
                <w:sz w:val="24"/>
                <w:szCs w:val="22"/>
              </w:rPr>
              <w:t>0,31</w:t>
            </w:r>
          </w:p>
        </w:tc>
      </w:tr>
      <w:tr w:rsidR="004C56DB" w:rsidRPr="00F3515E" w:rsidTr="005E7BCD">
        <w:tc>
          <w:tcPr>
            <w:tcW w:w="5000" w:type="pct"/>
            <w:gridSpan w:val="4"/>
          </w:tcPr>
          <w:p w:rsidR="004C56DB" w:rsidRPr="00F3515E" w:rsidRDefault="004C56DB" w:rsidP="005D7137">
            <w:pPr>
              <w:rPr>
                <w:b/>
                <w:sz w:val="24"/>
                <w:szCs w:val="22"/>
              </w:rPr>
            </w:pPr>
            <w:r w:rsidRPr="00F3515E">
              <w:rPr>
                <w:b/>
                <w:sz w:val="24"/>
                <w:szCs w:val="22"/>
                <w:lang w:val="vi-VN"/>
              </w:rPr>
              <w:t>Các yếu tố khách quan</w:t>
            </w:r>
          </w:p>
        </w:tc>
      </w:tr>
      <w:tr w:rsidR="004C56DB" w:rsidRPr="00F3515E" w:rsidTr="005E7BCD">
        <w:tc>
          <w:tcPr>
            <w:tcW w:w="274" w:type="pct"/>
          </w:tcPr>
          <w:p w:rsidR="004C56DB" w:rsidRPr="00F3515E" w:rsidRDefault="004C56DB" w:rsidP="005D7137">
            <w:pPr>
              <w:numPr>
                <w:ilvl w:val="0"/>
                <w:numId w:val="17"/>
              </w:numPr>
              <w:rPr>
                <w:sz w:val="24"/>
                <w:szCs w:val="22"/>
              </w:rPr>
            </w:pPr>
          </w:p>
        </w:tc>
        <w:tc>
          <w:tcPr>
            <w:tcW w:w="3854" w:type="pct"/>
          </w:tcPr>
          <w:p w:rsidR="004C56DB" w:rsidRPr="00F3515E" w:rsidRDefault="004C56DB" w:rsidP="005D7137">
            <w:pPr>
              <w:jc w:val="both"/>
              <w:rPr>
                <w:b/>
                <w:sz w:val="24"/>
                <w:szCs w:val="22"/>
              </w:rPr>
            </w:pPr>
            <w:r w:rsidRPr="00F3515E">
              <w:rPr>
                <w:sz w:val="24"/>
                <w:szCs w:val="22"/>
                <w:lang w:val="vi-VN"/>
              </w:rPr>
              <w:t>Giáo dục của gia đình</w:t>
            </w:r>
            <w:r w:rsidRPr="00F3515E">
              <w:rPr>
                <w:sz w:val="24"/>
                <w:szCs w:val="22"/>
              </w:rPr>
              <w:t>, làng bản</w:t>
            </w:r>
          </w:p>
        </w:tc>
        <w:tc>
          <w:tcPr>
            <w:tcW w:w="436" w:type="pct"/>
            <w:vAlign w:val="center"/>
          </w:tcPr>
          <w:p w:rsidR="004C56DB" w:rsidRPr="00F3515E" w:rsidRDefault="004C56DB" w:rsidP="005D7137">
            <w:pPr>
              <w:jc w:val="center"/>
              <w:rPr>
                <w:sz w:val="24"/>
                <w:szCs w:val="22"/>
              </w:rPr>
            </w:pPr>
            <w:r w:rsidRPr="00F3515E">
              <w:rPr>
                <w:sz w:val="24"/>
                <w:szCs w:val="22"/>
              </w:rPr>
              <w:t>2,58</w:t>
            </w:r>
          </w:p>
        </w:tc>
        <w:tc>
          <w:tcPr>
            <w:tcW w:w="436" w:type="pct"/>
            <w:vAlign w:val="center"/>
          </w:tcPr>
          <w:p w:rsidR="004C56DB" w:rsidRPr="00F3515E" w:rsidRDefault="004C56DB" w:rsidP="005D7137">
            <w:pPr>
              <w:jc w:val="center"/>
              <w:rPr>
                <w:sz w:val="24"/>
                <w:szCs w:val="22"/>
              </w:rPr>
            </w:pPr>
            <w:r w:rsidRPr="00F3515E">
              <w:rPr>
                <w:sz w:val="24"/>
                <w:szCs w:val="22"/>
              </w:rPr>
              <w:t>0,38</w:t>
            </w:r>
          </w:p>
        </w:tc>
      </w:tr>
      <w:tr w:rsidR="004C56DB" w:rsidRPr="00F3515E" w:rsidTr="005E7BCD">
        <w:tc>
          <w:tcPr>
            <w:tcW w:w="274" w:type="pct"/>
          </w:tcPr>
          <w:p w:rsidR="004C56DB" w:rsidRPr="00F3515E" w:rsidRDefault="004C56DB" w:rsidP="005D7137">
            <w:pPr>
              <w:numPr>
                <w:ilvl w:val="0"/>
                <w:numId w:val="17"/>
              </w:numPr>
              <w:rPr>
                <w:sz w:val="24"/>
                <w:szCs w:val="22"/>
              </w:rPr>
            </w:pPr>
          </w:p>
        </w:tc>
        <w:tc>
          <w:tcPr>
            <w:tcW w:w="3854" w:type="pct"/>
          </w:tcPr>
          <w:p w:rsidR="004C56DB" w:rsidRPr="00F3515E" w:rsidRDefault="004C56DB" w:rsidP="005D7137">
            <w:pPr>
              <w:jc w:val="both"/>
              <w:rPr>
                <w:b/>
                <w:sz w:val="24"/>
                <w:szCs w:val="22"/>
              </w:rPr>
            </w:pPr>
            <w:r w:rsidRPr="00F3515E">
              <w:rPr>
                <w:sz w:val="24"/>
                <w:szCs w:val="22"/>
                <w:lang w:val="vi-VN"/>
              </w:rPr>
              <w:t>Giáo dục của nhà trường</w:t>
            </w:r>
          </w:p>
        </w:tc>
        <w:tc>
          <w:tcPr>
            <w:tcW w:w="436" w:type="pct"/>
            <w:vAlign w:val="center"/>
          </w:tcPr>
          <w:p w:rsidR="004C56DB" w:rsidRPr="00F3515E" w:rsidRDefault="004C56DB" w:rsidP="005D7137">
            <w:pPr>
              <w:jc w:val="center"/>
              <w:rPr>
                <w:sz w:val="24"/>
                <w:szCs w:val="22"/>
              </w:rPr>
            </w:pPr>
            <w:r w:rsidRPr="00F3515E">
              <w:rPr>
                <w:sz w:val="24"/>
                <w:szCs w:val="22"/>
              </w:rPr>
              <w:t>2,74</w:t>
            </w:r>
          </w:p>
        </w:tc>
        <w:tc>
          <w:tcPr>
            <w:tcW w:w="436" w:type="pct"/>
            <w:vAlign w:val="center"/>
          </w:tcPr>
          <w:p w:rsidR="004C56DB" w:rsidRPr="00F3515E" w:rsidRDefault="004C56DB" w:rsidP="005D7137">
            <w:pPr>
              <w:jc w:val="center"/>
              <w:rPr>
                <w:sz w:val="24"/>
                <w:szCs w:val="22"/>
              </w:rPr>
            </w:pPr>
            <w:r w:rsidRPr="00F3515E">
              <w:rPr>
                <w:sz w:val="24"/>
                <w:szCs w:val="22"/>
              </w:rPr>
              <w:t>0,23</w:t>
            </w:r>
          </w:p>
        </w:tc>
      </w:tr>
      <w:tr w:rsidR="004C56DB" w:rsidRPr="00F3515E" w:rsidTr="005E7BCD">
        <w:tc>
          <w:tcPr>
            <w:tcW w:w="274" w:type="pct"/>
          </w:tcPr>
          <w:p w:rsidR="004C56DB" w:rsidRPr="00F3515E" w:rsidRDefault="004C56DB" w:rsidP="005D7137">
            <w:pPr>
              <w:numPr>
                <w:ilvl w:val="0"/>
                <w:numId w:val="17"/>
              </w:numPr>
              <w:rPr>
                <w:sz w:val="24"/>
                <w:szCs w:val="22"/>
              </w:rPr>
            </w:pPr>
          </w:p>
        </w:tc>
        <w:tc>
          <w:tcPr>
            <w:tcW w:w="3854" w:type="pct"/>
          </w:tcPr>
          <w:p w:rsidR="004C56DB" w:rsidRPr="00F3515E" w:rsidRDefault="004C56DB" w:rsidP="005D7137">
            <w:pPr>
              <w:jc w:val="both"/>
              <w:rPr>
                <w:b/>
                <w:sz w:val="24"/>
                <w:szCs w:val="22"/>
              </w:rPr>
            </w:pPr>
            <w:r w:rsidRPr="00F3515E">
              <w:rPr>
                <w:sz w:val="24"/>
                <w:szCs w:val="22"/>
                <w:lang w:val="vi-VN"/>
              </w:rPr>
              <w:t>Văn hóa</w:t>
            </w:r>
            <w:r w:rsidRPr="00F3515E">
              <w:rPr>
                <w:sz w:val="24"/>
                <w:szCs w:val="22"/>
              </w:rPr>
              <w:t>, truyền thống</w:t>
            </w:r>
            <w:r w:rsidRPr="00F3515E">
              <w:rPr>
                <w:sz w:val="24"/>
                <w:szCs w:val="22"/>
                <w:lang w:val="vi-VN"/>
              </w:rPr>
              <w:t xml:space="preserve"> dân tộc</w:t>
            </w:r>
          </w:p>
        </w:tc>
        <w:tc>
          <w:tcPr>
            <w:tcW w:w="436" w:type="pct"/>
            <w:vAlign w:val="center"/>
          </w:tcPr>
          <w:p w:rsidR="004C56DB" w:rsidRPr="00F3515E" w:rsidRDefault="004C56DB" w:rsidP="005D7137">
            <w:pPr>
              <w:jc w:val="center"/>
              <w:rPr>
                <w:sz w:val="24"/>
                <w:szCs w:val="22"/>
              </w:rPr>
            </w:pPr>
            <w:r w:rsidRPr="00F3515E">
              <w:rPr>
                <w:sz w:val="24"/>
                <w:szCs w:val="22"/>
              </w:rPr>
              <w:t>2,52</w:t>
            </w:r>
          </w:p>
        </w:tc>
        <w:tc>
          <w:tcPr>
            <w:tcW w:w="436" w:type="pct"/>
            <w:vAlign w:val="center"/>
          </w:tcPr>
          <w:p w:rsidR="004C56DB" w:rsidRPr="00F3515E" w:rsidRDefault="004C56DB" w:rsidP="005D7137">
            <w:pPr>
              <w:jc w:val="center"/>
              <w:rPr>
                <w:sz w:val="24"/>
                <w:szCs w:val="22"/>
              </w:rPr>
            </w:pPr>
            <w:r w:rsidRPr="00F3515E">
              <w:rPr>
                <w:sz w:val="24"/>
                <w:szCs w:val="22"/>
              </w:rPr>
              <w:t>0,45</w:t>
            </w:r>
          </w:p>
        </w:tc>
      </w:tr>
      <w:tr w:rsidR="004C56DB" w:rsidRPr="00F3515E" w:rsidTr="005E7BCD">
        <w:tc>
          <w:tcPr>
            <w:tcW w:w="274" w:type="pct"/>
          </w:tcPr>
          <w:p w:rsidR="004C56DB" w:rsidRPr="00F3515E" w:rsidRDefault="004C56DB" w:rsidP="005D7137">
            <w:pPr>
              <w:numPr>
                <w:ilvl w:val="0"/>
                <w:numId w:val="17"/>
              </w:numPr>
              <w:rPr>
                <w:sz w:val="24"/>
                <w:szCs w:val="22"/>
              </w:rPr>
            </w:pPr>
          </w:p>
        </w:tc>
        <w:tc>
          <w:tcPr>
            <w:tcW w:w="3854" w:type="pct"/>
          </w:tcPr>
          <w:p w:rsidR="004C56DB" w:rsidRPr="00F3515E" w:rsidRDefault="004C56DB" w:rsidP="00240AB0">
            <w:pPr>
              <w:jc w:val="both"/>
              <w:rPr>
                <w:spacing w:val="-4"/>
                <w:sz w:val="24"/>
                <w:szCs w:val="22"/>
                <w:lang w:val="vi-VN"/>
              </w:rPr>
            </w:pPr>
            <w:r w:rsidRPr="00F3515E">
              <w:rPr>
                <w:spacing w:val="-4"/>
                <w:sz w:val="24"/>
                <w:szCs w:val="22"/>
              </w:rPr>
              <w:t xml:space="preserve">Sự phát triển </w:t>
            </w:r>
            <w:r w:rsidR="00240AB0" w:rsidRPr="00F3515E">
              <w:rPr>
                <w:spacing w:val="-4"/>
                <w:sz w:val="24"/>
                <w:szCs w:val="22"/>
              </w:rPr>
              <w:t xml:space="preserve">khoa học </w:t>
            </w:r>
            <w:r w:rsidRPr="00F3515E">
              <w:rPr>
                <w:spacing w:val="-4"/>
                <w:sz w:val="24"/>
                <w:szCs w:val="22"/>
              </w:rPr>
              <w:t>công nghệ, quá trình giao lưu, hội nhập giữa các dân tộc</w:t>
            </w:r>
          </w:p>
        </w:tc>
        <w:tc>
          <w:tcPr>
            <w:tcW w:w="436" w:type="pct"/>
            <w:vAlign w:val="center"/>
          </w:tcPr>
          <w:p w:rsidR="004C56DB" w:rsidRPr="00F3515E" w:rsidRDefault="004C56DB" w:rsidP="005D7137">
            <w:pPr>
              <w:jc w:val="center"/>
              <w:rPr>
                <w:sz w:val="24"/>
                <w:szCs w:val="22"/>
              </w:rPr>
            </w:pPr>
            <w:r w:rsidRPr="00F3515E">
              <w:rPr>
                <w:sz w:val="24"/>
                <w:szCs w:val="22"/>
              </w:rPr>
              <w:t>2,77</w:t>
            </w:r>
          </w:p>
        </w:tc>
        <w:tc>
          <w:tcPr>
            <w:tcW w:w="436" w:type="pct"/>
            <w:vAlign w:val="center"/>
          </w:tcPr>
          <w:p w:rsidR="004C56DB" w:rsidRPr="00F3515E" w:rsidRDefault="004C56DB" w:rsidP="005D7137">
            <w:pPr>
              <w:jc w:val="center"/>
              <w:rPr>
                <w:sz w:val="24"/>
                <w:szCs w:val="22"/>
              </w:rPr>
            </w:pPr>
            <w:r w:rsidRPr="00F3515E">
              <w:rPr>
                <w:sz w:val="24"/>
                <w:szCs w:val="22"/>
              </w:rPr>
              <w:t>0,21</w:t>
            </w:r>
          </w:p>
        </w:tc>
      </w:tr>
      <w:tr w:rsidR="004C56DB" w:rsidRPr="00F3515E" w:rsidTr="005E7BCD">
        <w:tc>
          <w:tcPr>
            <w:tcW w:w="4128" w:type="pct"/>
            <w:gridSpan w:val="2"/>
          </w:tcPr>
          <w:p w:rsidR="004C56DB" w:rsidRPr="00F3515E" w:rsidRDefault="004C56DB" w:rsidP="005D7137">
            <w:pPr>
              <w:jc w:val="center"/>
              <w:rPr>
                <w:i/>
                <w:sz w:val="24"/>
                <w:szCs w:val="22"/>
              </w:rPr>
            </w:pPr>
            <w:r w:rsidRPr="00F3515E">
              <w:rPr>
                <w:i/>
                <w:sz w:val="24"/>
                <w:szCs w:val="22"/>
              </w:rPr>
              <w:t>Điểm trung bình</w:t>
            </w:r>
          </w:p>
        </w:tc>
        <w:tc>
          <w:tcPr>
            <w:tcW w:w="436" w:type="pct"/>
            <w:vAlign w:val="center"/>
          </w:tcPr>
          <w:p w:rsidR="004C56DB" w:rsidRPr="00F3515E" w:rsidRDefault="004C56DB" w:rsidP="005D7137">
            <w:pPr>
              <w:jc w:val="center"/>
              <w:rPr>
                <w:sz w:val="24"/>
                <w:szCs w:val="22"/>
              </w:rPr>
            </w:pPr>
            <w:r w:rsidRPr="00F3515E">
              <w:rPr>
                <w:sz w:val="24"/>
                <w:szCs w:val="22"/>
              </w:rPr>
              <w:t>2,65</w:t>
            </w:r>
          </w:p>
        </w:tc>
        <w:tc>
          <w:tcPr>
            <w:tcW w:w="436" w:type="pct"/>
            <w:vAlign w:val="center"/>
          </w:tcPr>
          <w:p w:rsidR="004C56DB" w:rsidRPr="00F3515E" w:rsidRDefault="004C56DB" w:rsidP="005D7137">
            <w:pPr>
              <w:jc w:val="center"/>
              <w:rPr>
                <w:sz w:val="24"/>
                <w:szCs w:val="22"/>
              </w:rPr>
            </w:pPr>
            <w:r w:rsidRPr="00F3515E">
              <w:rPr>
                <w:sz w:val="24"/>
                <w:szCs w:val="22"/>
              </w:rPr>
              <w:t>0,32</w:t>
            </w:r>
          </w:p>
        </w:tc>
      </w:tr>
    </w:tbl>
    <w:p w:rsidR="0096736C" w:rsidRPr="0012712E" w:rsidRDefault="0096736C" w:rsidP="0096736C">
      <w:pPr>
        <w:spacing w:line="360" w:lineRule="auto"/>
        <w:jc w:val="both"/>
        <w:rPr>
          <w:b/>
          <w:sz w:val="16"/>
        </w:rPr>
      </w:pPr>
    </w:p>
    <w:p w:rsidR="00F24BD4" w:rsidRPr="001B16C2" w:rsidRDefault="00F24BD4" w:rsidP="00460CFC">
      <w:pPr>
        <w:spacing w:line="370" w:lineRule="exact"/>
        <w:jc w:val="both"/>
        <w:rPr>
          <w:sz w:val="32"/>
          <w:szCs w:val="32"/>
        </w:rPr>
      </w:pPr>
      <w:r w:rsidRPr="001B16C2">
        <w:rPr>
          <w:sz w:val="32"/>
          <w:szCs w:val="32"/>
        </w:rPr>
        <w:tab/>
        <w:t xml:space="preserve">Các yếu tố chủ quan và yếu tố khách quan đều </w:t>
      </w:r>
      <w:r w:rsidR="005E7BCD">
        <w:rPr>
          <w:sz w:val="32"/>
          <w:szCs w:val="32"/>
        </w:rPr>
        <w:t>ảnh hưởng rõ</w:t>
      </w:r>
      <w:r w:rsidRPr="001B16C2">
        <w:rPr>
          <w:sz w:val="32"/>
          <w:szCs w:val="32"/>
        </w:rPr>
        <w:t xml:space="preserve"> đến </w:t>
      </w:r>
      <w:r w:rsidR="00BB23C7" w:rsidRPr="001B16C2">
        <w:rPr>
          <w:sz w:val="32"/>
          <w:szCs w:val="32"/>
        </w:rPr>
        <w:t>biểu hiện</w:t>
      </w:r>
      <w:r w:rsidRPr="001B16C2">
        <w:rPr>
          <w:sz w:val="32"/>
          <w:szCs w:val="32"/>
        </w:rPr>
        <w:t xml:space="preserve"> tính cách </w:t>
      </w:r>
      <w:r w:rsidR="00427B5A" w:rsidRPr="001B16C2">
        <w:rPr>
          <w:sz w:val="32"/>
          <w:szCs w:val="32"/>
        </w:rPr>
        <w:t xml:space="preserve">ở </w:t>
      </w:r>
      <w:r w:rsidRPr="001B16C2">
        <w:rPr>
          <w:sz w:val="32"/>
          <w:szCs w:val="32"/>
        </w:rPr>
        <w:t xml:space="preserve">sinh viên </w:t>
      </w:r>
      <w:r w:rsidR="002F4C38" w:rsidRPr="001B16C2">
        <w:rPr>
          <w:sz w:val="32"/>
          <w:szCs w:val="32"/>
        </w:rPr>
        <w:t>người</w:t>
      </w:r>
      <w:r w:rsidRPr="001B16C2">
        <w:rPr>
          <w:sz w:val="32"/>
          <w:szCs w:val="32"/>
        </w:rPr>
        <w:t xml:space="preserve"> Dao, trong đó, </w:t>
      </w:r>
      <w:r w:rsidR="008F6177">
        <w:rPr>
          <w:sz w:val="32"/>
          <w:szCs w:val="32"/>
        </w:rPr>
        <w:t xml:space="preserve">ảnh hưởng từ </w:t>
      </w:r>
      <w:r w:rsidRPr="001B16C2">
        <w:rPr>
          <w:sz w:val="32"/>
          <w:szCs w:val="32"/>
        </w:rPr>
        <w:t>các yếu tố chủ quan (</w:t>
      </w:r>
      <w:r w:rsidRPr="001B16C2">
        <w:rPr>
          <w:i/>
          <w:position w:val="-4"/>
          <w:sz w:val="32"/>
          <w:szCs w:val="32"/>
        </w:rPr>
        <w:object w:dxaOrig="260" w:dyaOrig="320">
          <v:shape id="_x0000_i1050" type="#_x0000_t75" style="width:12.5pt;height:15.65pt" o:ole="">
            <v:imagedata r:id="rId8" o:title=""/>
          </v:shape>
          <o:OLEObject Type="Embed" ProgID="Equation.DSMT4" ShapeID="_x0000_i1050" DrawAspect="Content" ObjectID="_1520944015" r:id="rId34"/>
        </w:object>
      </w:r>
      <w:r w:rsidRPr="001B16C2">
        <w:rPr>
          <w:sz w:val="32"/>
          <w:szCs w:val="32"/>
        </w:rPr>
        <w:t>= 2,6</w:t>
      </w:r>
      <w:r w:rsidR="0018652B" w:rsidRPr="001B16C2">
        <w:rPr>
          <w:sz w:val="32"/>
          <w:szCs w:val="32"/>
        </w:rPr>
        <w:t>4</w:t>
      </w:r>
      <w:r w:rsidRPr="001B16C2">
        <w:rPr>
          <w:sz w:val="32"/>
          <w:szCs w:val="32"/>
        </w:rPr>
        <w:t xml:space="preserve"> điểm) </w:t>
      </w:r>
      <w:r w:rsidR="00427B5A" w:rsidRPr="001B16C2">
        <w:rPr>
          <w:sz w:val="32"/>
          <w:szCs w:val="32"/>
        </w:rPr>
        <w:t>và</w:t>
      </w:r>
      <w:r w:rsidRPr="001B16C2">
        <w:rPr>
          <w:sz w:val="32"/>
          <w:szCs w:val="32"/>
        </w:rPr>
        <w:t xml:space="preserve"> các yếu tố khách quan (</w:t>
      </w:r>
      <w:r w:rsidRPr="001B16C2">
        <w:rPr>
          <w:i/>
          <w:position w:val="-4"/>
          <w:sz w:val="32"/>
          <w:szCs w:val="32"/>
        </w:rPr>
        <w:object w:dxaOrig="260" w:dyaOrig="320">
          <v:shape id="_x0000_i1051" type="#_x0000_t75" style="width:12.5pt;height:15.65pt" o:ole="">
            <v:imagedata r:id="rId8" o:title=""/>
          </v:shape>
          <o:OLEObject Type="Embed" ProgID="Equation.DSMT4" ShapeID="_x0000_i1051" DrawAspect="Content" ObjectID="_1520944016" r:id="rId35"/>
        </w:object>
      </w:r>
      <w:r w:rsidRPr="001B16C2">
        <w:rPr>
          <w:sz w:val="32"/>
          <w:szCs w:val="32"/>
        </w:rPr>
        <w:t>= 2,</w:t>
      </w:r>
      <w:r w:rsidR="0018652B" w:rsidRPr="001B16C2">
        <w:rPr>
          <w:sz w:val="32"/>
          <w:szCs w:val="32"/>
        </w:rPr>
        <w:t>65</w:t>
      </w:r>
      <w:r w:rsidRPr="001B16C2">
        <w:rPr>
          <w:sz w:val="32"/>
          <w:szCs w:val="32"/>
        </w:rPr>
        <w:t xml:space="preserve"> điểm)</w:t>
      </w:r>
      <w:r w:rsidR="00427B5A" w:rsidRPr="001B16C2">
        <w:rPr>
          <w:sz w:val="32"/>
          <w:szCs w:val="32"/>
        </w:rPr>
        <w:t xml:space="preserve"> </w:t>
      </w:r>
      <w:r w:rsidR="0018652B" w:rsidRPr="001B16C2">
        <w:rPr>
          <w:sz w:val="32"/>
          <w:szCs w:val="32"/>
        </w:rPr>
        <w:t xml:space="preserve">các yếu tố này </w:t>
      </w:r>
      <w:r w:rsidR="00427B5A" w:rsidRPr="001B16C2">
        <w:rPr>
          <w:sz w:val="32"/>
          <w:szCs w:val="32"/>
        </w:rPr>
        <w:t xml:space="preserve">có ảnh hưởng rất </w:t>
      </w:r>
      <w:r w:rsidR="00F10201">
        <w:rPr>
          <w:sz w:val="32"/>
          <w:szCs w:val="32"/>
        </w:rPr>
        <w:t>rõ</w:t>
      </w:r>
      <w:r w:rsidR="00427B5A" w:rsidRPr="001B16C2">
        <w:rPr>
          <w:sz w:val="32"/>
          <w:szCs w:val="32"/>
        </w:rPr>
        <w:t xml:space="preserve"> đến biểu hiện tính cách trong học tập và trong </w:t>
      </w:r>
      <w:r w:rsidR="009446BA">
        <w:rPr>
          <w:sz w:val="32"/>
          <w:szCs w:val="32"/>
        </w:rPr>
        <w:t>các hoạt động sống</w:t>
      </w:r>
      <w:r w:rsidR="008F6177">
        <w:rPr>
          <w:sz w:val="32"/>
          <w:szCs w:val="32"/>
        </w:rPr>
        <w:t>.</w:t>
      </w:r>
    </w:p>
    <w:p w:rsidR="00F24BD4" w:rsidRDefault="008F176F" w:rsidP="00460CFC">
      <w:pPr>
        <w:spacing w:line="370" w:lineRule="exact"/>
        <w:jc w:val="both"/>
        <w:outlineLvl w:val="2"/>
        <w:rPr>
          <w:i/>
          <w:sz w:val="32"/>
          <w:szCs w:val="32"/>
        </w:rPr>
      </w:pPr>
      <w:bookmarkStart w:id="355" w:name="_Toc432102369"/>
      <w:bookmarkStart w:id="356" w:name="_Toc438395286"/>
      <w:bookmarkStart w:id="357" w:name="_Toc438825490"/>
      <w:bookmarkStart w:id="358" w:name="_Toc439150787"/>
      <w:r w:rsidRPr="001B16C2">
        <w:rPr>
          <w:i/>
          <w:sz w:val="32"/>
          <w:szCs w:val="32"/>
        </w:rPr>
        <w:t xml:space="preserve">3.1.5.2. </w:t>
      </w:r>
      <w:r w:rsidR="00F24BD4" w:rsidRPr="001B16C2">
        <w:rPr>
          <w:i/>
          <w:sz w:val="32"/>
          <w:szCs w:val="32"/>
        </w:rPr>
        <w:t xml:space="preserve">Dự báo </w:t>
      </w:r>
      <w:r w:rsidR="00630C45" w:rsidRPr="001B16C2">
        <w:rPr>
          <w:i/>
          <w:sz w:val="32"/>
          <w:szCs w:val="32"/>
        </w:rPr>
        <w:t>sự</w:t>
      </w:r>
      <w:r w:rsidR="00F24BD4" w:rsidRPr="001B16C2">
        <w:rPr>
          <w:i/>
          <w:sz w:val="32"/>
          <w:szCs w:val="32"/>
        </w:rPr>
        <w:t xml:space="preserve"> biến đổi các yếu tố ảnh hưởng đến </w:t>
      </w:r>
      <w:r w:rsidR="00C722F2" w:rsidRPr="001B16C2">
        <w:rPr>
          <w:i/>
          <w:sz w:val="32"/>
          <w:szCs w:val="32"/>
        </w:rPr>
        <w:t>biểu hiện</w:t>
      </w:r>
      <w:r w:rsidR="00F24BD4" w:rsidRPr="001B16C2">
        <w:rPr>
          <w:i/>
          <w:sz w:val="32"/>
          <w:szCs w:val="32"/>
        </w:rPr>
        <w:t xml:space="preserve"> tính cách </w:t>
      </w:r>
      <w:r w:rsidR="00C722F2" w:rsidRPr="001B16C2">
        <w:rPr>
          <w:i/>
          <w:sz w:val="32"/>
          <w:szCs w:val="32"/>
        </w:rPr>
        <w:t xml:space="preserve">ở </w:t>
      </w:r>
      <w:r w:rsidR="00F24BD4" w:rsidRPr="001B16C2">
        <w:rPr>
          <w:i/>
          <w:sz w:val="32"/>
          <w:szCs w:val="32"/>
        </w:rPr>
        <w:t xml:space="preserve">sinh viên </w:t>
      </w:r>
      <w:r w:rsidR="0035489E" w:rsidRPr="001B16C2">
        <w:rPr>
          <w:i/>
          <w:sz w:val="32"/>
          <w:szCs w:val="32"/>
        </w:rPr>
        <w:t>người</w:t>
      </w:r>
      <w:r w:rsidR="00F24BD4" w:rsidRPr="001B16C2">
        <w:rPr>
          <w:i/>
          <w:sz w:val="32"/>
          <w:szCs w:val="32"/>
        </w:rPr>
        <w:t xml:space="preserve"> Dao</w:t>
      </w:r>
      <w:bookmarkEnd w:id="355"/>
      <w:bookmarkEnd w:id="356"/>
      <w:bookmarkEnd w:id="357"/>
      <w:bookmarkEnd w:id="358"/>
    </w:p>
    <w:p w:rsidR="005A7342" w:rsidRPr="00FA16B0" w:rsidRDefault="00FA16B0" w:rsidP="00460CFC">
      <w:pPr>
        <w:spacing w:line="370" w:lineRule="exact"/>
        <w:ind w:firstLine="720"/>
        <w:jc w:val="both"/>
        <w:outlineLvl w:val="1"/>
        <w:rPr>
          <w:sz w:val="32"/>
          <w:szCs w:val="32"/>
        </w:rPr>
      </w:pPr>
      <w:bookmarkStart w:id="359" w:name="_Toc432102366"/>
      <w:bookmarkStart w:id="360" w:name="_Toc438395288"/>
      <w:bookmarkStart w:id="361" w:name="_Toc438825491"/>
      <w:bookmarkStart w:id="362" w:name="_Toc439150788"/>
      <w:bookmarkStart w:id="363" w:name="_Toc432102371"/>
      <w:r>
        <w:rPr>
          <w:sz w:val="32"/>
          <w:szCs w:val="32"/>
        </w:rPr>
        <w:t>Y</w:t>
      </w:r>
      <w:r w:rsidRPr="00FA16B0">
        <w:rPr>
          <w:sz w:val="32"/>
          <w:szCs w:val="32"/>
        </w:rPr>
        <w:t>ếu tố khách quan “Sự phát triển</w:t>
      </w:r>
      <w:r w:rsidR="00F008B6">
        <w:rPr>
          <w:sz w:val="32"/>
          <w:szCs w:val="32"/>
        </w:rPr>
        <w:t xml:space="preserve"> khọc học</w:t>
      </w:r>
      <w:r w:rsidRPr="00FA16B0">
        <w:rPr>
          <w:sz w:val="32"/>
          <w:szCs w:val="32"/>
        </w:rPr>
        <w:t xml:space="preserve"> công nghệ, quá trình giao lưu, hội nhập giữa các dân tộc” được dự báo có tác động nhiều nhất, giá trị R</w:t>
      </w:r>
      <w:r w:rsidRPr="00FA16B0">
        <w:rPr>
          <w:sz w:val="32"/>
          <w:szCs w:val="32"/>
          <w:vertAlign w:val="superscript"/>
        </w:rPr>
        <w:t>2</w:t>
      </w:r>
      <w:r w:rsidRPr="00FA16B0">
        <w:rPr>
          <w:sz w:val="32"/>
          <w:szCs w:val="32"/>
        </w:rPr>
        <w:t xml:space="preserve"> đã chỉ ra 45,1% xu hướng biến đổi tính cách. Sau đó là sự tác động của yếu tố “Giáo dục của nhà trường” với sự tác động ở mức độ 43,5%. </w:t>
      </w:r>
      <w:r w:rsidR="008F6177">
        <w:rPr>
          <w:sz w:val="32"/>
          <w:szCs w:val="32"/>
        </w:rPr>
        <w:t>Tiếp</w:t>
      </w:r>
      <w:r w:rsidRPr="00FA16B0">
        <w:rPr>
          <w:sz w:val="32"/>
          <w:szCs w:val="32"/>
        </w:rPr>
        <w:t xml:space="preserve"> đó là các yếu tố về chủ quan: “Vốn hiểu biết” (42%), “Tính tích cực xã hội” (40,7%). Yếu tố có ảnh hưởng ít nhất là “Giáo dục của gia đình, làng bản” (15,9%) và “Văn hóa, truyền thống dân tộc” (15,7%)</w:t>
      </w:r>
      <w:r w:rsidR="00003317" w:rsidRPr="00FA16B0">
        <w:rPr>
          <w:sz w:val="32"/>
          <w:szCs w:val="32"/>
        </w:rPr>
        <w:t>.</w:t>
      </w:r>
    </w:p>
    <w:p w:rsidR="000D3211" w:rsidRPr="001B16C2" w:rsidRDefault="000D3211" w:rsidP="00460CFC">
      <w:pPr>
        <w:spacing w:line="370" w:lineRule="exact"/>
        <w:jc w:val="both"/>
        <w:outlineLvl w:val="1"/>
        <w:rPr>
          <w:b/>
          <w:i/>
          <w:sz w:val="32"/>
          <w:szCs w:val="32"/>
        </w:rPr>
      </w:pPr>
      <w:r w:rsidRPr="001B16C2">
        <w:rPr>
          <w:b/>
          <w:i/>
          <w:sz w:val="32"/>
          <w:szCs w:val="32"/>
        </w:rPr>
        <w:t>3.</w:t>
      </w:r>
      <w:r w:rsidR="008F176F" w:rsidRPr="001B16C2">
        <w:rPr>
          <w:b/>
          <w:i/>
          <w:sz w:val="32"/>
          <w:szCs w:val="32"/>
        </w:rPr>
        <w:t>1.6</w:t>
      </w:r>
      <w:r w:rsidRPr="001B16C2">
        <w:rPr>
          <w:b/>
          <w:i/>
          <w:sz w:val="32"/>
          <w:szCs w:val="32"/>
        </w:rPr>
        <w:t xml:space="preserve">. </w:t>
      </w:r>
      <w:r w:rsidR="00D23570" w:rsidRPr="001B16C2">
        <w:rPr>
          <w:b/>
          <w:i/>
          <w:sz w:val="32"/>
          <w:szCs w:val="32"/>
        </w:rPr>
        <w:t>Khái quát</w:t>
      </w:r>
      <w:r w:rsidRPr="001B16C2">
        <w:rPr>
          <w:b/>
          <w:i/>
          <w:sz w:val="32"/>
          <w:szCs w:val="32"/>
        </w:rPr>
        <w:t xml:space="preserve"> chung về </w:t>
      </w:r>
      <w:r w:rsidR="00D23570" w:rsidRPr="001B16C2">
        <w:rPr>
          <w:b/>
          <w:i/>
          <w:sz w:val="32"/>
          <w:szCs w:val="32"/>
        </w:rPr>
        <w:t>thực trạng</w:t>
      </w:r>
      <w:r w:rsidRPr="001B16C2">
        <w:rPr>
          <w:b/>
          <w:i/>
          <w:sz w:val="32"/>
          <w:szCs w:val="32"/>
        </w:rPr>
        <w:t xml:space="preserve"> biểu hiện tính cách </w:t>
      </w:r>
      <w:r w:rsidR="00A751AB" w:rsidRPr="001B16C2">
        <w:rPr>
          <w:b/>
          <w:i/>
          <w:sz w:val="32"/>
          <w:szCs w:val="32"/>
        </w:rPr>
        <w:t xml:space="preserve">ở </w:t>
      </w:r>
      <w:r w:rsidRPr="001B16C2">
        <w:rPr>
          <w:b/>
          <w:i/>
          <w:sz w:val="32"/>
          <w:szCs w:val="32"/>
        </w:rPr>
        <w:t>sinh viên người Dao miền núi phía Bắc</w:t>
      </w:r>
      <w:bookmarkEnd w:id="359"/>
      <w:bookmarkEnd w:id="360"/>
      <w:bookmarkEnd w:id="361"/>
      <w:bookmarkEnd w:id="362"/>
    </w:p>
    <w:p w:rsidR="000D3211" w:rsidRPr="001B16C2" w:rsidRDefault="000D3211" w:rsidP="00460CFC">
      <w:pPr>
        <w:spacing w:line="370" w:lineRule="exact"/>
        <w:jc w:val="both"/>
        <w:rPr>
          <w:i/>
          <w:sz w:val="32"/>
          <w:szCs w:val="32"/>
        </w:rPr>
      </w:pPr>
      <w:r w:rsidRPr="001B16C2">
        <w:rPr>
          <w:i/>
          <w:sz w:val="32"/>
          <w:szCs w:val="32"/>
        </w:rPr>
        <w:tab/>
        <w:t>- Những tính cách nổi trội:</w:t>
      </w:r>
    </w:p>
    <w:p w:rsidR="000D3211" w:rsidRPr="001B16C2" w:rsidRDefault="000D3211" w:rsidP="00460CFC">
      <w:pPr>
        <w:spacing w:line="370" w:lineRule="exact"/>
        <w:jc w:val="both"/>
        <w:rPr>
          <w:sz w:val="32"/>
          <w:szCs w:val="32"/>
        </w:rPr>
      </w:pPr>
      <w:r w:rsidRPr="001B16C2">
        <w:rPr>
          <w:sz w:val="32"/>
          <w:szCs w:val="32"/>
        </w:rPr>
        <w:tab/>
      </w:r>
      <w:r w:rsidR="00311BA9">
        <w:rPr>
          <w:sz w:val="32"/>
          <w:szCs w:val="32"/>
        </w:rPr>
        <w:t>Kiểu hướng nội, t</w:t>
      </w:r>
      <w:r w:rsidR="0081014C" w:rsidRPr="001B16C2">
        <w:rPr>
          <w:sz w:val="32"/>
          <w:szCs w:val="32"/>
        </w:rPr>
        <w:t xml:space="preserve">ính chậm thích ứng </w:t>
      </w:r>
      <w:r w:rsidR="00805D9C" w:rsidRPr="001B16C2">
        <w:rPr>
          <w:sz w:val="32"/>
          <w:szCs w:val="32"/>
        </w:rPr>
        <w:t>biểu hiện khá rõ</w:t>
      </w:r>
      <w:r w:rsidR="00D84A0C">
        <w:rPr>
          <w:sz w:val="32"/>
          <w:szCs w:val="32"/>
        </w:rPr>
        <w:t>;</w:t>
      </w:r>
      <w:r w:rsidRPr="001B16C2">
        <w:rPr>
          <w:sz w:val="32"/>
          <w:szCs w:val="32"/>
        </w:rPr>
        <w:t xml:space="preserve"> kiểu hướng ngo</w:t>
      </w:r>
      <w:r w:rsidR="0081014C">
        <w:rPr>
          <w:sz w:val="32"/>
          <w:szCs w:val="32"/>
        </w:rPr>
        <w:t>ại</w:t>
      </w:r>
      <w:r w:rsidR="00D84A0C">
        <w:rPr>
          <w:sz w:val="32"/>
          <w:szCs w:val="32"/>
        </w:rPr>
        <w:t xml:space="preserve"> trội hơn kiểu hướng nội</w:t>
      </w:r>
      <w:r w:rsidR="00311BA9">
        <w:rPr>
          <w:sz w:val="32"/>
          <w:szCs w:val="32"/>
        </w:rPr>
        <w:t>,</w:t>
      </w:r>
      <w:r w:rsidR="0081014C">
        <w:rPr>
          <w:sz w:val="32"/>
          <w:szCs w:val="32"/>
        </w:rPr>
        <w:t xml:space="preserve"> các biểu hiện</w:t>
      </w:r>
      <w:r w:rsidR="00311BA9">
        <w:rPr>
          <w:sz w:val="32"/>
          <w:szCs w:val="32"/>
        </w:rPr>
        <w:t xml:space="preserve"> nổi trội</w:t>
      </w:r>
      <w:r w:rsidR="0081014C">
        <w:rPr>
          <w:sz w:val="32"/>
          <w:szCs w:val="32"/>
        </w:rPr>
        <w:t xml:space="preserve">: cởi mở, quảng giao. </w:t>
      </w:r>
      <w:r w:rsidR="00311BA9">
        <w:rPr>
          <w:sz w:val="32"/>
          <w:szCs w:val="32"/>
        </w:rPr>
        <w:t>Cảm nhận cảm tính</w:t>
      </w:r>
      <w:r w:rsidR="00A43AA5" w:rsidRPr="00A43AA5">
        <w:rPr>
          <w:sz w:val="32"/>
          <w:szCs w:val="32"/>
        </w:rPr>
        <w:t xml:space="preserve"> </w:t>
      </w:r>
      <w:r w:rsidR="00A43AA5">
        <w:rPr>
          <w:sz w:val="32"/>
          <w:szCs w:val="32"/>
        </w:rPr>
        <w:t>trội</w:t>
      </w:r>
      <w:r w:rsidR="00A43AA5" w:rsidRPr="001B16C2">
        <w:rPr>
          <w:sz w:val="32"/>
          <w:szCs w:val="32"/>
        </w:rPr>
        <w:t xml:space="preserve"> hơn so với trực giác lí tính</w:t>
      </w:r>
      <w:r w:rsidR="00A43AA5">
        <w:rPr>
          <w:sz w:val="32"/>
          <w:szCs w:val="32"/>
        </w:rPr>
        <w:t>,</w:t>
      </w:r>
      <w:r w:rsidR="00311BA9">
        <w:rPr>
          <w:sz w:val="32"/>
          <w:szCs w:val="32"/>
        </w:rPr>
        <w:t xml:space="preserve"> các biểu hiện nổi trội:</w:t>
      </w:r>
      <w:r w:rsidR="009E5F87">
        <w:rPr>
          <w:sz w:val="32"/>
          <w:szCs w:val="32"/>
        </w:rPr>
        <w:t xml:space="preserve"> đơn giản, thực tế</w:t>
      </w:r>
      <w:r w:rsidRPr="001B16C2">
        <w:rPr>
          <w:sz w:val="32"/>
          <w:szCs w:val="32"/>
        </w:rPr>
        <w:t>.</w:t>
      </w:r>
      <w:r w:rsidR="00E81F1E">
        <w:rPr>
          <w:sz w:val="32"/>
          <w:szCs w:val="32"/>
        </w:rPr>
        <w:t xml:space="preserve"> </w:t>
      </w:r>
      <w:r w:rsidR="00A43AA5">
        <w:rPr>
          <w:sz w:val="32"/>
          <w:szCs w:val="32"/>
        </w:rPr>
        <w:t>Biểu hiện tình cảm trội hơn biểu hiện lí trí,</w:t>
      </w:r>
      <w:r w:rsidRPr="001B16C2">
        <w:rPr>
          <w:sz w:val="32"/>
          <w:szCs w:val="32"/>
        </w:rPr>
        <w:t xml:space="preserve"> </w:t>
      </w:r>
      <w:r w:rsidR="00751500">
        <w:rPr>
          <w:sz w:val="32"/>
          <w:szCs w:val="32"/>
        </w:rPr>
        <w:t xml:space="preserve">sinh viên </w:t>
      </w:r>
      <w:r w:rsidRPr="001B16C2">
        <w:rPr>
          <w:sz w:val="32"/>
          <w:szCs w:val="32"/>
        </w:rPr>
        <w:t xml:space="preserve">đề cao </w:t>
      </w:r>
      <w:r w:rsidR="00F008B6">
        <w:rPr>
          <w:sz w:val="32"/>
          <w:szCs w:val="32"/>
        </w:rPr>
        <w:t>biểu hiện</w:t>
      </w:r>
      <w:r w:rsidRPr="001B16C2">
        <w:rPr>
          <w:sz w:val="32"/>
          <w:szCs w:val="32"/>
        </w:rPr>
        <w:t xml:space="preserve"> tình cảm</w:t>
      </w:r>
      <w:r w:rsidR="004759F7">
        <w:rPr>
          <w:sz w:val="32"/>
          <w:szCs w:val="32"/>
        </w:rPr>
        <w:t xml:space="preserve">. </w:t>
      </w:r>
      <w:r w:rsidR="00751500">
        <w:rPr>
          <w:sz w:val="32"/>
          <w:szCs w:val="32"/>
        </w:rPr>
        <w:t>B</w:t>
      </w:r>
      <w:r w:rsidRPr="001B16C2">
        <w:rPr>
          <w:sz w:val="32"/>
          <w:szCs w:val="32"/>
        </w:rPr>
        <w:t>iểu hiện linh hoạt</w:t>
      </w:r>
      <w:r w:rsidR="00751500">
        <w:rPr>
          <w:sz w:val="32"/>
          <w:szCs w:val="32"/>
        </w:rPr>
        <w:t xml:space="preserve"> trội hơn biểu hiện nguyên tắc</w:t>
      </w:r>
      <w:r w:rsidRPr="001B16C2">
        <w:rPr>
          <w:sz w:val="32"/>
          <w:szCs w:val="32"/>
        </w:rPr>
        <w:t xml:space="preserve">, </w:t>
      </w:r>
      <w:r w:rsidR="00751500">
        <w:rPr>
          <w:sz w:val="32"/>
          <w:szCs w:val="32"/>
        </w:rPr>
        <w:t xml:space="preserve">sinh viên </w:t>
      </w:r>
      <w:r w:rsidRPr="001B16C2">
        <w:rPr>
          <w:sz w:val="32"/>
          <w:szCs w:val="32"/>
        </w:rPr>
        <w:t>thích sự đa dạng trong</w:t>
      </w:r>
      <w:r w:rsidR="00370098">
        <w:rPr>
          <w:sz w:val="32"/>
          <w:szCs w:val="32"/>
        </w:rPr>
        <w:t xml:space="preserve"> học tập và trong hoạt động</w:t>
      </w:r>
      <w:r w:rsidRPr="001B16C2">
        <w:rPr>
          <w:sz w:val="32"/>
          <w:szCs w:val="32"/>
        </w:rPr>
        <w:t xml:space="preserve"> sống</w:t>
      </w:r>
      <w:r w:rsidR="00F53235">
        <w:rPr>
          <w:sz w:val="32"/>
          <w:szCs w:val="32"/>
        </w:rPr>
        <w:t>.</w:t>
      </w:r>
    </w:p>
    <w:p w:rsidR="000D3211" w:rsidRPr="001B16C2" w:rsidRDefault="000D3211" w:rsidP="00460CFC">
      <w:pPr>
        <w:spacing w:line="370" w:lineRule="exact"/>
        <w:jc w:val="both"/>
        <w:rPr>
          <w:i/>
          <w:sz w:val="32"/>
          <w:szCs w:val="32"/>
        </w:rPr>
      </w:pPr>
      <w:r w:rsidRPr="001B16C2">
        <w:rPr>
          <w:i/>
          <w:sz w:val="32"/>
          <w:szCs w:val="32"/>
        </w:rPr>
        <w:tab/>
        <w:t xml:space="preserve">- Những </w:t>
      </w:r>
      <w:r w:rsidR="00827F9E" w:rsidRPr="001B16C2">
        <w:rPr>
          <w:i/>
          <w:sz w:val="32"/>
          <w:szCs w:val="32"/>
        </w:rPr>
        <w:t>biểu hiện tính cách chưa phù hợp</w:t>
      </w:r>
      <w:r w:rsidRPr="001B16C2">
        <w:rPr>
          <w:i/>
          <w:sz w:val="32"/>
          <w:szCs w:val="32"/>
        </w:rPr>
        <w:t>:</w:t>
      </w:r>
    </w:p>
    <w:p w:rsidR="000D3211" w:rsidRPr="001B16C2" w:rsidRDefault="000D3211" w:rsidP="00460CFC">
      <w:pPr>
        <w:spacing w:line="370" w:lineRule="exact"/>
        <w:jc w:val="both"/>
        <w:rPr>
          <w:sz w:val="32"/>
          <w:szCs w:val="32"/>
        </w:rPr>
      </w:pPr>
      <w:r w:rsidRPr="001B16C2">
        <w:rPr>
          <w:sz w:val="32"/>
          <w:szCs w:val="32"/>
        </w:rPr>
        <w:lastRenderedPageBreak/>
        <w:tab/>
      </w:r>
      <w:r w:rsidR="004F2600">
        <w:rPr>
          <w:sz w:val="32"/>
          <w:szCs w:val="32"/>
        </w:rPr>
        <w:t>Sinh viên còn đề cao</w:t>
      </w:r>
      <w:r w:rsidRPr="001B16C2">
        <w:rPr>
          <w:sz w:val="32"/>
          <w:szCs w:val="32"/>
        </w:rPr>
        <w:t xml:space="preserve"> tính cụ thể, chậm chạp, điều này làm hạn chế </w:t>
      </w:r>
      <w:r w:rsidR="00B52635">
        <w:rPr>
          <w:sz w:val="32"/>
          <w:szCs w:val="32"/>
        </w:rPr>
        <w:t>sự tương tác trong học tập</w:t>
      </w:r>
      <w:r w:rsidR="00254061">
        <w:rPr>
          <w:sz w:val="32"/>
          <w:szCs w:val="32"/>
        </w:rPr>
        <w:t xml:space="preserve">. </w:t>
      </w:r>
      <w:r w:rsidR="00D7138E">
        <w:rPr>
          <w:sz w:val="32"/>
          <w:szCs w:val="32"/>
        </w:rPr>
        <w:t xml:space="preserve">Đề cao tư duy cụ thể </w:t>
      </w:r>
      <w:r w:rsidRPr="001B16C2">
        <w:rPr>
          <w:sz w:val="32"/>
          <w:szCs w:val="32"/>
        </w:rPr>
        <w:t>làm cho trực giác lí tính, khả năng sáng tạo</w:t>
      </w:r>
      <w:r w:rsidR="00EE5C03" w:rsidRPr="00EE5C03">
        <w:rPr>
          <w:sz w:val="32"/>
          <w:szCs w:val="32"/>
        </w:rPr>
        <w:t xml:space="preserve"> </w:t>
      </w:r>
      <w:r w:rsidR="00EE5C03" w:rsidRPr="001B16C2">
        <w:rPr>
          <w:sz w:val="32"/>
          <w:szCs w:val="32"/>
        </w:rPr>
        <w:t>bị hạn chế</w:t>
      </w:r>
      <w:r w:rsidRPr="001B16C2">
        <w:rPr>
          <w:sz w:val="32"/>
          <w:szCs w:val="32"/>
        </w:rPr>
        <w:t>.</w:t>
      </w:r>
      <w:r w:rsidR="00254061">
        <w:rPr>
          <w:sz w:val="32"/>
          <w:szCs w:val="32"/>
        </w:rPr>
        <w:t xml:space="preserve"> </w:t>
      </w:r>
      <w:r w:rsidR="006B67E9">
        <w:rPr>
          <w:sz w:val="32"/>
          <w:szCs w:val="32"/>
        </w:rPr>
        <w:t>L</w:t>
      </w:r>
      <w:r w:rsidRPr="001B16C2">
        <w:rPr>
          <w:sz w:val="32"/>
          <w:szCs w:val="32"/>
        </w:rPr>
        <w:t>í trí bị phụ thuộc</w:t>
      </w:r>
      <w:r w:rsidR="0026205A">
        <w:rPr>
          <w:sz w:val="32"/>
          <w:szCs w:val="32"/>
        </w:rPr>
        <w:t xml:space="preserve"> nhiều vào yếu tố cảm xúc</w:t>
      </w:r>
      <w:r w:rsidRPr="001B16C2">
        <w:rPr>
          <w:sz w:val="32"/>
          <w:szCs w:val="32"/>
        </w:rPr>
        <w:t>.</w:t>
      </w:r>
      <w:r w:rsidR="00003317" w:rsidRPr="001B16C2">
        <w:rPr>
          <w:sz w:val="32"/>
          <w:szCs w:val="32"/>
        </w:rPr>
        <w:t xml:space="preserve"> S</w:t>
      </w:r>
      <w:r w:rsidRPr="001B16C2">
        <w:rPr>
          <w:sz w:val="32"/>
          <w:szCs w:val="32"/>
        </w:rPr>
        <w:t xml:space="preserve">ự chu đáo trong các kế hoạch </w:t>
      </w:r>
      <w:r w:rsidR="00801647" w:rsidRPr="001B16C2">
        <w:rPr>
          <w:sz w:val="32"/>
          <w:szCs w:val="32"/>
        </w:rPr>
        <w:t>chưa rõ ràng, nên</w:t>
      </w:r>
      <w:r w:rsidRPr="001B16C2">
        <w:rPr>
          <w:sz w:val="32"/>
          <w:szCs w:val="32"/>
        </w:rPr>
        <w:t xml:space="preserve"> kết quả học tập chưa cao, chưa đặt ra các nhiệm vụ, mục tiêu để phấn đấu.</w:t>
      </w:r>
    </w:p>
    <w:p w:rsidR="000D3211" w:rsidRDefault="000D3211" w:rsidP="00460CFC">
      <w:pPr>
        <w:spacing w:line="370" w:lineRule="exact"/>
        <w:ind w:firstLine="720"/>
        <w:jc w:val="both"/>
        <w:rPr>
          <w:rFonts w:ascii="Times New Roman Italic" w:hAnsi="Times New Roman Italic"/>
          <w:i/>
          <w:sz w:val="32"/>
          <w:szCs w:val="32"/>
        </w:rPr>
      </w:pPr>
      <w:r w:rsidRPr="001B16C2">
        <w:rPr>
          <w:rFonts w:ascii="Times New Roman Italic" w:hAnsi="Times New Roman Italic"/>
          <w:i/>
          <w:sz w:val="32"/>
          <w:szCs w:val="32"/>
        </w:rPr>
        <w:t xml:space="preserve">- Nguyên nhân của những biểu hiện </w:t>
      </w:r>
      <w:r w:rsidR="00B17B2C">
        <w:rPr>
          <w:rFonts w:ascii="Times New Roman Italic" w:hAnsi="Times New Roman Italic"/>
          <w:i/>
          <w:sz w:val="32"/>
          <w:szCs w:val="32"/>
        </w:rPr>
        <w:t>nổi trội</w:t>
      </w:r>
      <w:r w:rsidR="00372E41" w:rsidRPr="001B16C2">
        <w:rPr>
          <w:rFonts w:ascii="Times New Roman Italic" w:hAnsi="Times New Roman Italic"/>
          <w:i/>
          <w:sz w:val="32"/>
          <w:szCs w:val="32"/>
        </w:rPr>
        <w:t xml:space="preserve"> và</w:t>
      </w:r>
      <w:r w:rsidRPr="001B16C2">
        <w:rPr>
          <w:rFonts w:ascii="Times New Roman Italic" w:hAnsi="Times New Roman Italic"/>
          <w:i/>
          <w:sz w:val="32"/>
          <w:szCs w:val="32"/>
        </w:rPr>
        <w:t xml:space="preserve"> những </w:t>
      </w:r>
      <w:r w:rsidR="00372E41" w:rsidRPr="001B16C2">
        <w:rPr>
          <w:rFonts w:ascii="Times New Roman Italic" w:hAnsi="Times New Roman Italic"/>
          <w:i/>
          <w:sz w:val="32"/>
          <w:szCs w:val="32"/>
        </w:rPr>
        <w:t>biểu hiện chưa phù hợp</w:t>
      </w:r>
      <w:r w:rsidRPr="001B16C2">
        <w:rPr>
          <w:rFonts w:ascii="Times New Roman Italic" w:hAnsi="Times New Roman Italic"/>
          <w:i/>
          <w:sz w:val="32"/>
          <w:szCs w:val="32"/>
        </w:rPr>
        <w:t xml:space="preserve"> trong tính cách</w:t>
      </w:r>
      <w:r w:rsidR="00656CD6">
        <w:rPr>
          <w:rFonts w:ascii="Times New Roman Italic" w:hAnsi="Times New Roman Italic"/>
          <w:i/>
          <w:sz w:val="32"/>
          <w:szCs w:val="32"/>
        </w:rPr>
        <w:t xml:space="preserve"> sinh viên người Dao</w:t>
      </w:r>
    </w:p>
    <w:p w:rsidR="004A3AD2" w:rsidRPr="004A3AD2" w:rsidRDefault="004A3AD2" w:rsidP="00460CFC">
      <w:pPr>
        <w:spacing w:line="370" w:lineRule="exact"/>
        <w:ind w:firstLine="720"/>
        <w:jc w:val="both"/>
        <w:rPr>
          <w:sz w:val="32"/>
          <w:szCs w:val="32"/>
        </w:rPr>
      </w:pPr>
      <w:r w:rsidRPr="004A3AD2">
        <w:rPr>
          <w:sz w:val="32"/>
          <w:szCs w:val="32"/>
        </w:rPr>
        <w:t>Những tính cách nổi trội</w:t>
      </w:r>
      <w:r w:rsidR="00D73569">
        <w:rPr>
          <w:sz w:val="32"/>
          <w:szCs w:val="32"/>
        </w:rPr>
        <w:t xml:space="preserve"> thường xuyên được củng cố qua các hoạt động học tập và hoạt động sống</w:t>
      </w:r>
      <w:r w:rsidR="000803DF">
        <w:rPr>
          <w:sz w:val="32"/>
          <w:szCs w:val="32"/>
        </w:rPr>
        <w:t>, nên có biểu hiện khá rõ.</w:t>
      </w:r>
    </w:p>
    <w:p w:rsidR="000D3211" w:rsidRPr="001B16C2" w:rsidRDefault="008D7972" w:rsidP="00460CFC">
      <w:pPr>
        <w:spacing w:line="370" w:lineRule="exact"/>
        <w:ind w:firstLine="720"/>
        <w:jc w:val="both"/>
        <w:rPr>
          <w:sz w:val="32"/>
          <w:szCs w:val="32"/>
        </w:rPr>
      </w:pPr>
      <w:r w:rsidRPr="001B16C2">
        <w:rPr>
          <w:sz w:val="32"/>
          <w:szCs w:val="32"/>
        </w:rPr>
        <w:t>N</w:t>
      </w:r>
      <w:r w:rsidR="000D3211" w:rsidRPr="001B16C2">
        <w:rPr>
          <w:sz w:val="32"/>
          <w:szCs w:val="32"/>
        </w:rPr>
        <w:t xml:space="preserve">hững </w:t>
      </w:r>
      <w:r w:rsidR="004A3AD2">
        <w:rPr>
          <w:sz w:val="32"/>
          <w:szCs w:val="32"/>
        </w:rPr>
        <w:t>biểu hiện tính cách chưa phù hợp</w:t>
      </w:r>
      <w:r w:rsidR="000D3211" w:rsidRPr="001B16C2">
        <w:rPr>
          <w:sz w:val="32"/>
          <w:szCs w:val="32"/>
        </w:rPr>
        <w:t xml:space="preserve"> </w:t>
      </w:r>
      <w:r w:rsidR="00932B26">
        <w:rPr>
          <w:sz w:val="32"/>
          <w:szCs w:val="32"/>
        </w:rPr>
        <w:t>do</w:t>
      </w:r>
      <w:r w:rsidRPr="001B16C2">
        <w:rPr>
          <w:sz w:val="32"/>
          <w:szCs w:val="32"/>
        </w:rPr>
        <w:t xml:space="preserve"> </w:t>
      </w:r>
      <w:r w:rsidR="00547EEA">
        <w:rPr>
          <w:sz w:val="32"/>
          <w:szCs w:val="32"/>
        </w:rPr>
        <w:t>sinh viên chậm điều chỉnh như</w:t>
      </w:r>
      <w:r w:rsidRPr="001B16C2">
        <w:rPr>
          <w:sz w:val="32"/>
          <w:szCs w:val="32"/>
        </w:rPr>
        <w:t xml:space="preserve"> </w:t>
      </w:r>
      <w:r w:rsidR="00315950" w:rsidRPr="001B16C2">
        <w:rPr>
          <w:sz w:val="32"/>
          <w:szCs w:val="32"/>
        </w:rPr>
        <w:t>tính kín đáo, đời sống nội tâm</w:t>
      </w:r>
      <w:r w:rsidR="000D3211" w:rsidRPr="001B16C2">
        <w:rPr>
          <w:sz w:val="32"/>
          <w:szCs w:val="32"/>
        </w:rPr>
        <w:t>,</w:t>
      </w:r>
      <w:r w:rsidR="00315950" w:rsidRPr="001B16C2">
        <w:rPr>
          <w:sz w:val="32"/>
          <w:szCs w:val="32"/>
        </w:rPr>
        <w:t xml:space="preserve"> chưa nhạy bén, chưa đề cao sự hợp tác, chưa chú trọng vào nhiệm vụ</w:t>
      </w:r>
      <w:r w:rsidR="000D3211" w:rsidRPr="001B16C2">
        <w:rPr>
          <w:sz w:val="32"/>
          <w:szCs w:val="32"/>
        </w:rPr>
        <w:t xml:space="preserve"> </w:t>
      </w:r>
      <w:r w:rsidR="007E76CC" w:rsidRPr="001B16C2">
        <w:rPr>
          <w:sz w:val="32"/>
          <w:szCs w:val="32"/>
        </w:rPr>
        <w:t>cũng như chưa xây dựng cho bản thân kế hoạch nghiêm túc trong học tập</w:t>
      </w:r>
      <w:r w:rsidR="00547EEA">
        <w:rPr>
          <w:sz w:val="32"/>
          <w:szCs w:val="32"/>
        </w:rPr>
        <w:t>.</w:t>
      </w:r>
    </w:p>
    <w:p w:rsidR="00BF33A4" w:rsidRPr="00BF33A4" w:rsidRDefault="00BF33A4" w:rsidP="00460CFC">
      <w:pPr>
        <w:spacing w:line="370" w:lineRule="exact"/>
        <w:jc w:val="both"/>
        <w:outlineLvl w:val="1"/>
        <w:rPr>
          <w:b/>
          <w:spacing w:val="-2"/>
          <w:sz w:val="32"/>
          <w:szCs w:val="32"/>
        </w:rPr>
      </w:pPr>
      <w:bookmarkStart w:id="364" w:name="_Toc438395283"/>
      <w:bookmarkStart w:id="365" w:name="_Toc438825492"/>
      <w:bookmarkStart w:id="366" w:name="_Toc439150789"/>
      <w:r w:rsidRPr="00BF33A4">
        <w:rPr>
          <w:b/>
          <w:spacing w:val="-2"/>
          <w:sz w:val="32"/>
          <w:szCs w:val="32"/>
        </w:rPr>
        <w:t>3.2. Đề xuất một số biện pháp tâm lí sư phạm và thực nghiệm</w:t>
      </w:r>
      <w:bookmarkEnd w:id="364"/>
      <w:bookmarkEnd w:id="365"/>
      <w:bookmarkEnd w:id="366"/>
    </w:p>
    <w:p w:rsidR="00BF33A4" w:rsidRPr="00BF33A4" w:rsidRDefault="00BF33A4" w:rsidP="00460CFC">
      <w:pPr>
        <w:spacing w:line="370" w:lineRule="exact"/>
        <w:jc w:val="both"/>
        <w:outlineLvl w:val="1"/>
        <w:rPr>
          <w:b/>
          <w:i/>
          <w:sz w:val="32"/>
          <w:szCs w:val="32"/>
        </w:rPr>
      </w:pPr>
      <w:r w:rsidRPr="00BF33A4">
        <w:rPr>
          <w:b/>
          <w:i/>
          <w:sz w:val="32"/>
          <w:szCs w:val="32"/>
        </w:rPr>
        <w:t>3.2.1. Đề xuất một số biện pháp tâm lí sư phạm</w:t>
      </w:r>
    </w:p>
    <w:p w:rsidR="00A838DC" w:rsidRPr="00932B26" w:rsidRDefault="00A838DC" w:rsidP="00460CFC">
      <w:pPr>
        <w:spacing w:line="370" w:lineRule="exact"/>
        <w:ind w:firstLine="720"/>
        <w:jc w:val="both"/>
        <w:rPr>
          <w:spacing w:val="-4"/>
          <w:sz w:val="32"/>
          <w:szCs w:val="32"/>
        </w:rPr>
      </w:pPr>
      <w:r w:rsidRPr="00BF33A4">
        <w:rPr>
          <w:i/>
          <w:sz w:val="32"/>
          <w:szCs w:val="32"/>
        </w:rPr>
        <w:t>Biện pháp 1.</w:t>
      </w:r>
      <w:r w:rsidRPr="00BF33A4">
        <w:rPr>
          <w:sz w:val="32"/>
          <w:szCs w:val="32"/>
        </w:rPr>
        <w:t xml:space="preserve"> Nâng cao nhận thức của sinh viên người Dao về những biểu hiện tính cách phù hợp và những</w:t>
      </w:r>
      <w:r w:rsidRPr="00932B26">
        <w:rPr>
          <w:spacing w:val="-4"/>
          <w:sz w:val="32"/>
          <w:szCs w:val="32"/>
        </w:rPr>
        <w:t xml:space="preserve"> biểu hiện tính cách chưa phù hợp trong học tập.</w:t>
      </w:r>
      <w:r w:rsidR="00B41A5F">
        <w:rPr>
          <w:spacing w:val="-4"/>
          <w:sz w:val="32"/>
          <w:szCs w:val="32"/>
        </w:rPr>
        <w:t xml:space="preserve"> </w:t>
      </w:r>
      <w:r w:rsidRPr="00932B26">
        <w:rPr>
          <w:i/>
          <w:spacing w:val="-4"/>
          <w:sz w:val="32"/>
          <w:szCs w:val="32"/>
        </w:rPr>
        <w:t xml:space="preserve">Biện pháp 2. </w:t>
      </w:r>
      <w:r w:rsidRPr="00932B26">
        <w:rPr>
          <w:spacing w:val="-4"/>
          <w:sz w:val="32"/>
          <w:szCs w:val="32"/>
        </w:rPr>
        <w:t>Tổ chức thực hành rèn luyện những biểu hiện tính cách phù hợp trong học tập thông qua hoạt động nhóm</w:t>
      </w:r>
      <w:r w:rsidR="00747F6F" w:rsidRPr="00932B26">
        <w:rPr>
          <w:spacing w:val="-4"/>
          <w:sz w:val="32"/>
          <w:szCs w:val="32"/>
        </w:rPr>
        <w:t xml:space="preserve"> giữa sinh viên người Dao với sinh viên các dân tộc khác</w:t>
      </w:r>
      <w:r w:rsidRPr="00932B26">
        <w:rPr>
          <w:spacing w:val="-4"/>
          <w:sz w:val="32"/>
          <w:szCs w:val="32"/>
        </w:rPr>
        <w:t>.</w:t>
      </w:r>
      <w:r w:rsidR="00B41A5F">
        <w:rPr>
          <w:spacing w:val="-4"/>
          <w:sz w:val="32"/>
          <w:szCs w:val="32"/>
        </w:rPr>
        <w:t xml:space="preserve"> </w:t>
      </w:r>
      <w:r w:rsidRPr="00932B26">
        <w:rPr>
          <w:i/>
          <w:spacing w:val="-4"/>
          <w:sz w:val="32"/>
          <w:szCs w:val="32"/>
        </w:rPr>
        <w:t>Biện pháp 3.</w:t>
      </w:r>
      <w:r w:rsidRPr="00932B26">
        <w:rPr>
          <w:spacing w:val="-4"/>
          <w:sz w:val="32"/>
          <w:szCs w:val="32"/>
        </w:rPr>
        <w:t xml:space="preserve"> Tổ chức một số hoạt động chuyên đề, hội thi tìm hiểu </w:t>
      </w:r>
      <w:r w:rsidR="00490F9F" w:rsidRPr="00932B26">
        <w:rPr>
          <w:spacing w:val="-4"/>
          <w:sz w:val="32"/>
          <w:szCs w:val="32"/>
        </w:rPr>
        <w:t xml:space="preserve">kiến thức chuyên môn </w:t>
      </w:r>
      <w:r w:rsidR="00437D21" w:rsidRPr="00932B26">
        <w:rPr>
          <w:spacing w:val="-4"/>
          <w:sz w:val="32"/>
          <w:szCs w:val="32"/>
        </w:rPr>
        <w:t xml:space="preserve">dành cho sinh viên người Dao để họ được tự thể </w:t>
      </w:r>
      <w:r w:rsidRPr="00932B26">
        <w:rPr>
          <w:spacing w:val="-4"/>
          <w:sz w:val="32"/>
          <w:szCs w:val="32"/>
        </w:rPr>
        <w:t xml:space="preserve">hiện </w:t>
      </w:r>
      <w:r w:rsidR="00437D21" w:rsidRPr="00932B26">
        <w:rPr>
          <w:spacing w:val="-4"/>
          <w:sz w:val="32"/>
          <w:szCs w:val="32"/>
        </w:rPr>
        <w:t xml:space="preserve">biểu hiện </w:t>
      </w:r>
      <w:r w:rsidRPr="00932B26">
        <w:rPr>
          <w:spacing w:val="-4"/>
          <w:sz w:val="32"/>
          <w:szCs w:val="32"/>
        </w:rPr>
        <w:t>tính cách phù hợp trong h</w:t>
      </w:r>
      <w:r w:rsidR="00437D21" w:rsidRPr="00932B26">
        <w:rPr>
          <w:spacing w:val="-4"/>
          <w:sz w:val="32"/>
          <w:szCs w:val="32"/>
        </w:rPr>
        <w:t>ọc tập</w:t>
      </w:r>
      <w:r w:rsidR="007B712C" w:rsidRPr="00932B26">
        <w:rPr>
          <w:spacing w:val="-4"/>
          <w:sz w:val="32"/>
          <w:szCs w:val="32"/>
        </w:rPr>
        <w:t>.</w:t>
      </w:r>
    </w:p>
    <w:bookmarkEnd w:id="363"/>
    <w:p w:rsidR="00C40C14" w:rsidRPr="00C40C14" w:rsidRDefault="00C40C14" w:rsidP="00460CFC">
      <w:pPr>
        <w:spacing w:line="370" w:lineRule="exact"/>
        <w:jc w:val="both"/>
        <w:outlineLvl w:val="1"/>
        <w:rPr>
          <w:b/>
          <w:i/>
          <w:sz w:val="32"/>
          <w:szCs w:val="32"/>
        </w:rPr>
      </w:pPr>
      <w:r w:rsidRPr="00C40C14">
        <w:rPr>
          <w:b/>
          <w:i/>
          <w:sz w:val="32"/>
          <w:szCs w:val="32"/>
        </w:rPr>
        <w:t xml:space="preserve">3.2.2. </w:t>
      </w:r>
      <w:bookmarkStart w:id="367" w:name="_Toc439150790"/>
      <w:r w:rsidRPr="00C40C14">
        <w:rPr>
          <w:b/>
          <w:i/>
          <w:sz w:val="32"/>
          <w:szCs w:val="32"/>
        </w:rPr>
        <w:t>Kết quả thực nghiệm</w:t>
      </w:r>
      <w:bookmarkEnd w:id="367"/>
    </w:p>
    <w:p w:rsidR="00167FAF" w:rsidRPr="001B16C2" w:rsidRDefault="00167FAF" w:rsidP="00945F33">
      <w:pPr>
        <w:spacing w:after="120" w:line="360" w:lineRule="exact"/>
        <w:jc w:val="both"/>
        <w:rPr>
          <w:sz w:val="32"/>
          <w:szCs w:val="32"/>
        </w:rPr>
      </w:pPr>
      <w:r w:rsidRPr="001B16C2">
        <w:rPr>
          <w:sz w:val="32"/>
          <w:szCs w:val="32"/>
        </w:rPr>
        <w:tab/>
        <w:t>Kết quả thực nghiệm được biểu diễn qua biểu đồ sau:</w:t>
      </w:r>
    </w:p>
    <w:p w:rsidR="00ED065F" w:rsidRPr="00817F21" w:rsidRDefault="00ED065F" w:rsidP="00ED065F">
      <w:pPr>
        <w:spacing w:line="360" w:lineRule="auto"/>
        <w:jc w:val="center"/>
      </w:pPr>
      <w:r>
        <w:rPr>
          <w:noProof/>
        </w:rPr>
        <w:drawing>
          <wp:inline distT="0" distB="0" distL="0" distR="0">
            <wp:extent cx="5888769" cy="1741336"/>
            <wp:effectExtent l="1905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6"/>
                    <a:srcRect/>
                    <a:stretch>
                      <a:fillRect/>
                    </a:stretch>
                  </pic:blipFill>
                  <pic:spPr bwMode="auto">
                    <a:xfrm>
                      <a:off x="0" y="0"/>
                      <a:ext cx="5889427" cy="1741531"/>
                    </a:xfrm>
                    <a:prstGeom prst="rect">
                      <a:avLst/>
                    </a:prstGeom>
                    <a:noFill/>
                    <a:ln w="9525">
                      <a:noFill/>
                      <a:miter lim="800000"/>
                      <a:headEnd/>
                      <a:tailEnd/>
                    </a:ln>
                  </pic:spPr>
                </pic:pic>
              </a:graphicData>
            </a:graphic>
          </wp:inline>
        </w:drawing>
      </w:r>
    </w:p>
    <w:p w:rsidR="00167FAF" w:rsidRPr="005C56E9" w:rsidRDefault="00167FAF" w:rsidP="00150FE7">
      <w:pPr>
        <w:spacing w:after="120"/>
        <w:jc w:val="center"/>
        <w:rPr>
          <w:i/>
          <w:sz w:val="32"/>
          <w:szCs w:val="32"/>
        </w:rPr>
      </w:pPr>
      <w:r w:rsidRPr="005C56E9">
        <w:rPr>
          <w:i/>
          <w:sz w:val="32"/>
          <w:szCs w:val="32"/>
        </w:rPr>
        <w:t xml:space="preserve">Biểu đồ 1. Kết quả thực nghiệm </w:t>
      </w:r>
      <w:r w:rsidR="001D2F23" w:rsidRPr="005C56E9">
        <w:rPr>
          <w:i/>
          <w:sz w:val="32"/>
          <w:szCs w:val="32"/>
        </w:rPr>
        <w:t>rèn luyện</w:t>
      </w:r>
      <w:r w:rsidRPr="005C56E9">
        <w:rPr>
          <w:i/>
          <w:sz w:val="32"/>
          <w:szCs w:val="32"/>
        </w:rPr>
        <w:t xml:space="preserve"> biểu hiện tính cách </w:t>
      </w:r>
      <w:r w:rsidR="003E11D5" w:rsidRPr="005C56E9">
        <w:rPr>
          <w:i/>
          <w:sz w:val="32"/>
          <w:szCs w:val="32"/>
        </w:rPr>
        <w:t xml:space="preserve">ở </w:t>
      </w:r>
      <w:r w:rsidRPr="005C56E9">
        <w:rPr>
          <w:i/>
          <w:sz w:val="32"/>
          <w:szCs w:val="32"/>
        </w:rPr>
        <w:t xml:space="preserve">sinh viên </w:t>
      </w:r>
      <w:r w:rsidR="00902ACB" w:rsidRPr="005C56E9">
        <w:rPr>
          <w:i/>
          <w:sz w:val="32"/>
          <w:szCs w:val="32"/>
        </w:rPr>
        <w:t>người</w:t>
      </w:r>
      <w:r w:rsidRPr="005C56E9">
        <w:rPr>
          <w:i/>
          <w:sz w:val="32"/>
          <w:szCs w:val="32"/>
        </w:rPr>
        <w:t xml:space="preserve"> Dao </w:t>
      </w:r>
      <w:r w:rsidR="00C3620E" w:rsidRPr="005C56E9">
        <w:rPr>
          <w:i/>
          <w:sz w:val="32"/>
          <w:szCs w:val="32"/>
        </w:rPr>
        <w:t xml:space="preserve">miền núi phía Bắc </w:t>
      </w:r>
      <w:r w:rsidR="00ED065F" w:rsidRPr="005C56E9">
        <w:rPr>
          <w:i/>
          <w:sz w:val="32"/>
          <w:szCs w:val="32"/>
        </w:rPr>
        <w:t>trong học tập</w:t>
      </w:r>
    </w:p>
    <w:p w:rsidR="00F24BD4" w:rsidRPr="008A25DD" w:rsidRDefault="00F24BD4" w:rsidP="009E5F87">
      <w:pPr>
        <w:spacing w:after="120" w:line="380" w:lineRule="exact"/>
        <w:jc w:val="both"/>
        <w:rPr>
          <w:sz w:val="32"/>
          <w:szCs w:val="32"/>
        </w:rPr>
      </w:pPr>
      <w:r w:rsidRPr="001B16C2">
        <w:rPr>
          <w:sz w:val="32"/>
          <w:szCs w:val="32"/>
        </w:rPr>
        <w:tab/>
      </w:r>
      <w:r w:rsidR="008A25DD" w:rsidRPr="008A25DD">
        <w:rPr>
          <w:sz w:val="32"/>
          <w:szCs w:val="32"/>
        </w:rPr>
        <w:t xml:space="preserve">Kết quả thực nghiệm biện pháp đề xuất “Nâng cao nhận thức của sinh viên người Dao về những biểu hiện tính cách phù hợp và những biểu hiện tính cách chưa phù hợp trong học tập”cho thấy, tính khả thi của biện pháp đề xuất khá rõ ràng, nhận thức của sinh viên ở biểu hiện kiểu hướng nội và biểu </w:t>
      </w:r>
      <w:r w:rsidR="008A25DD" w:rsidRPr="008A25DD">
        <w:rPr>
          <w:sz w:val="32"/>
          <w:szCs w:val="32"/>
        </w:rPr>
        <w:lastRenderedPageBreak/>
        <w:t xml:space="preserve">hiện cảm nhận cảm tính được giảm thiểu. Nhận thức của sinh viên ở các biểu hiện: kiểu tính cách hướng ngoại, biểu hiện trực giác lí tính, biểu hiện lí trí, biểu hiện nguyên tắc, biểu hiện linh hoạt đều được nhận thức rõ hơn. Biểu hiện tình cảm không thay đổi và ổn định nhất trong các biểu hiện tính cách. Qua thực nghiệm, </w:t>
      </w:r>
      <w:r w:rsidR="0055186A" w:rsidRPr="008A25DD">
        <w:rPr>
          <w:sz w:val="32"/>
          <w:szCs w:val="32"/>
        </w:rPr>
        <w:t xml:space="preserve">biện pháp đề xuất </w:t>
      </w:r>
      <w:r w:rsidR="0055186A">
        <w:rPr>
          <w:sz w:val="32"/>
          <w:szCs w:val="32"/>
        </w:rPr>
        <w:t xml:space="preserve">thể hiện rõ </w:t>
      </w:r>
      <w:r w:rsidR="008A25DD" w:rsidRPr="008A25DD">
        <w:rPr>
          <w:sz w:val="32"/>
          <w:szCs w:val="32"/>
        </w:rPr>
        <w:t>tính khả thi, nhận thức của sinh viên người Dao về các biểu hiện tính cách phù hợp với hoạt động học tập được nâng lên, giảm thiểu những tính cách không phù hợp.</w:t>
      </w:r>
    </w:p>
    <w:p w:rsidR="00F24BD4" w:rsidRDefault="00F24BD4" w:rsidP="00945F33">
      <w:pPr>
        <w:spacing w:line="360" w:lineRule="exact"/>
        <w:jc w:val="center"/>
        <w:rPr>
          <w:b/>
          <w:sz w:val="32"/>
          <w:szCs w:val="32"/>
        </w:rPr>
      </w:pPr>
      <w:r w:rsidRPr="001B16C2">
        <w:rPr>
          <w:b/>
          <w:sz w:val="32"/>
          <w:szCs w:val="32"/>
        </w:rPr>
        <w:t>Tiểu kết chương 3</w:t>
      </w:r>
    </w:p>
    <w:p w:rsidR="00F93C32" w:rsidRDefault="00F93C32" w:rsidP="00945F33">
      <w:pPr>
        <w:spacing w:line="360" w:lineRule="exact"/>
        <w:jc w:val="center"/>
        <w:rPr>
          <w:b/>
          <w:sz w:val="32"/>
          <w:szCs w:val="32"/>
        </w:rPr>
      </w:pPr>
    </w:p>
    <w:p w:rsidR="00F93C32" w:rsidRDefault="00F93C32" w:rsidP="00945F33">
      <w:pPr>
        <w:spacing w:line="360" w:lineRule="exact"/>
        <w:jc w:val="center"/>
        <w:rPr>
          <w:b/>
          <w:sz w:val="32"/>
          <w:szCs w:val="32"/>
        </w:rPr>
      </w:pPr>
    </w:p>
    <w:p w:rsidR="00F24BD4" w:rsidRDefault="00F24BD4" w:rsidP="00945F33">
      <w:pPr>
        <w:spacing w:line="360" w:lineRule="exact"/>
        <w:jc w:val="center"/>
        <w:rPr>
          <w:b/>
          <w:sz w:val="32"/>
          <w:szCs w:val="32"/>
        </w:rPr>
      </w:pPr>
      <w:bookmarkStart w:id="368" w:name="_Toc432102375"/>
      <w:bookmarkStart w:id="369" w:name="_Toc438395292"/>
      <w:bookmarkStart w:id="370" w:name="_Toc438825496"/>
      <w:r w:rsidRPr="001B16C2">
        <w:rPr>
          <w:b/>
          <w:sz w:val="32"/>
          <w:szCs w:val="32"/>
        </w:rPr>
        <w:t>KẾT LUẬN VÀ KIẾN NGHỊ</w:t>
      </w:r>
      <w:bookmarkEnd w:id="368"/>
      <w:bookmarkEnd w:id="369"/>
      <w:bookmarkEnd w:id="370"/>
    </w:p>
    <w:p w:rsidR="00F24BD4" w:rsidRPr="001B16C2" w:rsidRDefault="00F24BD4" w:rsidP="00945F33">
      <w:pPr>
        <w:spacing w:line="360" w:lineRule="exact"/>
        <w:jc w:val="both"/>
        <w:outlineLvl w:val="1"/>
        <w:rPr>
          <w:b/>
          <w:sz w:val="32"/>
          <w:szCs w:val="32"/>
        </w:rPr>
      </w:pPr>
      <w:bookmarkStart w:id="371" w:name="_Toc432102376"/>
      <w:bookmarkStart w:id="372" w:name="_Toc438395293"/>
      <w:bookmarkStart w:id="373" w:name="_Toc438825497"/>
      <w:bookmarkStart w:id="374" w:name="_Toc439150793"/>
      <w:r w:rsidRPr="001B16C2">
        <w:rPr>
          <w:b/>
          <w:sz w:val="32"/>
          <w:szCs w:val="32"/>
        </w:rPr>
        <w:t>1. Kết luận</w:t>
      </w:r>
      <w:bookmarkEnd w:id="371"/>
      <w:bookmarkEnd w:id="372"/>
      <w:bookmarkEnd w:id="373"/>
      <w:bookmarkEnd w:id="374"/>
    </w:p>
    <w:p w:rsidR="002C251E" w:rsidRPr="00F3515E" w:rsidRDefault="00F24BD4" w:rsidP="00F24AFD">
      <w:pPr>
        <w:spacing w:line="370" w:lineRule="exact"/>
        <w:jc w:val="both"/>
        <w:rPr>
          <w:rFonts w:ascii="Times New Roman Italic" w:hAnsi="Times New Roman Italic"/>
          <w:iCs/>
          <w:spacing w:val="-4"/>
          <w:sz w:val="32"/>
          <w:szCs w:val="32"/>
          <w:lang w:eastAsia="vi-VN"/>
        </w:rPr>
      </w:pPr>
      <w:r w:rsidRPr="001B16C2">
        <w:rPr>
          <w:sz w:val="32"/>
          <w:szCs w:val="32"/>
        </w:rPr>
        <w:tab/>
      </w:r>
      <w:r w:rsidR="002C251E" w:rsidRPr="00F3515E">
        <w:rPr>
          <w:rFonts w:ascii="Times New Roman Italic" w:hAnsi="Times New Roman Italic"/>
          <w:i/>
          <w:spacing w:val="-4"/>
          <w:sz w:val="32"/>
          <w:szCs w:val="32"/>
        </w:rPr>
        <w:t>1.1.</w:t>
      </w:r>
      <w:r w:rsidR="002C251E" w:rsidRPr="00F3515E">
        <w:rPr>
          <w:rFonts w:ascii="Times New Roman Italic" w:hAnsi="Times New Roman Italic"/>
          <w:spacing w:val="-4"/>
          <w:sz w:val="32"/>
          <w:szCs w:val="32"/>
        </w:rPr>
        <w:t xml:space="preserve"> </w:t>
      </w:r>
      <w:r w:rsidR="002C251E" w:rsidRPr="00F3515E">
        <w:rPr>
          <w:rFonts w:ascii="Times New Roman Italic" w:hAnsi="Times New Roman Italic"/>
          <w:i/>
          <w:iCs/>
          <w:spacing w:val="-4"/>
          <w:sz w:val="32"/>
          <w:szCs w:val="32"/>
          <w:lang w:val="vi-VN" w:eastAsia="vi-VN"/>
        </w:rPr>
        <w:t xml:space="preserve">Biểu hiện tính cách ở sinh viên người Dao </w:t>
      </w:r>
      <w:r w:rsidR="002C251E" w:rsidRPr="00F3515E">
        <w:rPr>
          <w:rFonts w:ascii="Times New Roman Italic" w:hAnsi="Times New Roman Italic"/>
          <w:i/>
          <w:iCs/>
          <w:spacing w:val="-4"/>
          <w:sz w:val="32"/>
          <w:szCs w:val="32"/>
          <w:lang w:eastAsia="vi-VN"/>
        </w:rPr>
        <w:t xml:space="preserve">miền núi phía Bắc là </w:t>
      </w:r>
      <w:r w:rsidR="00A128DB" w:rsidRPr="00F3515E">
        <w:rPr>
          <w:rFonts w:ascii="Times New Roman Italic" w:hAnsi="Times New Roman Italic"/>
          <w:i/>
          <w:iCs/>
          <w:spacing w:val="-4"/>
          <w:sz w:val="32"/>
          <w:szCs w:val="32"/>
          <w:lang w:eastAsia="vi-VN"/>
        </w:rPr>
        <w:t xml:space="preserve">những </w:t>
      </w:r>
      <w:r w:rsidR="002C251E" w:rsidRPr="00F3515E">
        <w:rPr>
          <w:rFonts w:ascii="Times New Roman Italic" w:hAnsi="Times New Roman Italic"/>
          <w:i/>
          <w:iCs/>
          <w:spacing w:val="-4"/>
          <w:sz w:val="32"/>
          <w:szCs w:val="32"/>
          <w:lang w:eastAsia="vi-VN"/>
        </w:rPr>
        <w:t xml:space="preserve">đặc điểm tâm lí </w:t>
      </w:r>
      <w:r w:rsidR="00A128DB" w:rsidRPr="00F3515E">
        <w:rPr>
          <w:rFonts w:ascii="Times New Roman Italic" w:hAnsi="Times New Roman Italic"/>
          <w:i/>
          <w:iCs/>
          <w:spacing w:val="-4"/>
          <w:sz w:val="32"/>
          <w:szCs w:val="32"/>
          <w:lang w:eastAsia="vi-VN"/>
        </w:rPr>
        <w:t xml:space="preserve">cơ bản </w:t>
      </w:r>
      <w:r w:rsidR="002C251E" w:rsidRPr="00F3515E">
        <w:rPr>
          <w:rFonts w:ascii="Times New Roman Italic" w:hAnsi="Times New Roman Italic"/>
          <w:i/>
          <w:iCs/>
          <w:spacing w:val="-4"/>
          <w:sz w:val="32"/>
          <w:szCs w:val="32"/>
          <w:lang w:eastAsia="vi-VN"/>
        </w:rPr>
        <w:t xml:space="preserve">tương đối bền vững, </w:t>
      </w:r>
      <w:r w:rsidR="000E4BF8" w:rsidRPr="00F3515E">
        <w:rPr>
          <w:rFonts w:ascii="Times New Roman Italic" w:hAnsi="Times New Roman Italic"/>
          <w:i/>
          <w:iCs/>
          <w:spacing w:val="-4"/>
          <w:sz w:val="32"/>
          <w:szCs w:val="32"/>
          <w:lang w:eastAsia="vi-VN"/>
        </w:rPr>
        <w:t>thể</w:t>
      </w:r>
      <w:r w:rsidR="002C251E" w:rsidRPr="00F3515E">
        <w:rPr>
          <w:rFonts w:ascii="Times New Roman Italic" w:hAnsi="Times New Roman Italic"/>
          <w:i/>
          <w:iCs/>
          <w:spacing w:val="-4"/>
          <w:sz w:val="32"/>
          <w:szCs w:val="32"/>
          <w:lang w:eastAsia="vi-VN"/>
        </w:rPr>
        <w:t xml:space="preserve"> hiện ở</w:t>
      </w:r>
      <w:r w:rsidR="002C251E" w:rsidRPr="00F3515E">
        <w:rPr>
          <w:rFonts w:ascii="Times New Roman Italic" w:hAnsi="Times New Roman Italic"/>
          <w:i/>
          <w:iCs/>
          <w:spacing w:val="-4"/>
          <w:sz w:val="32"/>
          <w:szCs w:val="32"/>
          <w:lang w:val="vi-VN" w:eastAsia="vi-VN"/>
        </w:rPr>
        <w:t xml:space="preserve"> kiểu loại tính cách, cách thức tìm hiểu thế giới, cách thức lựa chọn quyết định</w:t>
      </w:r>
      <w:r w:rsidR="002C251E" w:rsidRPr="00F3515E">
        <w:rPr>
          <w:rFonts w:ascii="Times New Roman Italic" w:hAnsi="Times New Roman Italic"/>
          <w:i/>
          <w:iCs/>
          <w:spacing w:val="-4"/>
          <w:sz w:val="32"/>
          <w:szCs w:val="32"/>
          <w:lang w:eastAsia="vi-VN"/>
        </w:rPr>
        <w:t>,</w:t>
      </w:r>
      <w:r w:rsidR="002C251E" w:rsidRPr="00F3515E">
        <w:rPr>
          <w:rFonts w:ascii="Times New Roman Italic" w:hAnsi="Times New Roman Italic"/>
          <w:i/>
          <w:iCs/>
          <w:spacing w:val="-4"/>
          <w:sz w:val="32"/>
          <w:szCs w:val="32"/>
          <w:lang w:val="vi-VN" w:eastAsia="vi-VN"/>
        </w:rPr>
        <w:t xml:space="preserve"> cách thức hành động,</w:t>
      </w:r>
      <w:r w:rsidR="002C251E" w:rsidRPr="00F3515E">
        <w:rPr>
          <w:rFonts w:ascii="Times New Roman Italic" w:hAnsi="Times New Roman Italic"/>
          <w:i/>
          <w:iCs/>
          <w:spacing w:val="-4"/>
          <w:sz w:val="32"/>
          <w:szCs w:val="32"/>
          <w:lang w:eastAsia="vi-VN"/>
        </w:rPr>
        <w:t xml:space="preserve"> được hình thành </w:t>
      </w:r>
      <w:r w:rsidR="002C251E" w:rsidRPr="00F3515E">
        <w:rPr>
          <w:rFonts w:ascii="Times New Roman Italic" w:hAnsi="Times New Roman Italic"/>
          <w:i/>
          <w:iCs/>
          <w:spacing w:val="-4"/>
          <w:sz w:val="32"/>
          <w:szCs w:val="32"/>
          <w:lang w:val="vi-VN" w:eastAsia="vi-VN"/>
        </w:rPr>
        <w:t xml:space="preserve">gắn liền với </w:t>
      </w:r>
      <w:r w:rsidR="002C251E" w:rsidRPr="00F3515E">
        <w:rPr>
          <w:rFonts w:ascii="Times New Roman Italic" w:hAnsi="Times New Roman Italic"/>
          <w:i/>
          <w:iCs/>
          <w:spacing w:val="-4"/>
          <w:sz w:val="32"/>
          <w:szCs w:val="32"/>
          <w:lang w:eastAsia="vi-VN"/>
        </w:rPr>
        <w:t>hoạt động học tập</w:t>
      </w:r>
      <w:r w:rsidR="002C251E" w:rsidRPr="00F3515E">
        <w:rPr>
          <w:rFonts w:ascii="Times New Roman Italic" w:hAnsi="Times New Roman Italic"/>
          <w:i/>
          <w:iCs/>
          <w:spacing w:val="-4"/>
          <w:sz w:val="32"/>
          <w:szCs w:val="32"/>
          <w:lang w:val="vi-VN" w:eastAsia="vi-VN"/>
        </w:rPr>
        <w:t xml:space="preserve"> </w:t>
      </w:r>
      <w:r w:rsidR="002C251E" w:rsidRPr="00F3515E">
        <w:rPr>
          <w:rFonts w:ascii="Times New Roman Italic" w:hAnsi="Times New Roman Italic"/>
          <w:i/>
          <w:iCs/>
          <w:spacing w:val="-4"/>
          <w:sz w:val="32"/>
          <w:szCs w:val="32"/>
          <w:lang w:eastAsia="vi-VN"/>
        </w:rPr>
        <w:t>và hoạt động sống.</w:t>
      </w:r>
    </w:p>
    <w:p w:rsidR="002C251E" w:rsidRPr="002C251E" w:rsidRDefault="002C251E" w:rsidP="00F24AFD">
      <w:pPr>
        <w:spacing w:line="370" w:lineRule="exact"/>
        <w:jc w:val="both"/>
        <w:rPr>
          <w:iCs/>
          <w:sz w:val="32"/>
          <w:szCs w:val="32"/>
          <w:lang w:eastAsia="vi-VN"/>
        </w:rPr>
      </w:pPr>
      <w:r w:rsidRPr="002C251E">
        <w:rPr>
          <w:iCs/>
          <w:sz w:val="32"/>
          <w:szCs w:val="32"/>
          <w:lang w:eastAsia="vi-VN"/>
        </w:rPr>
        <w:tab/>
        <w:t xml:space="preserve">Bốn cặp tính cách </w:t>
      </w:r>
      <w:r>
        <w:rPr>
          <w:iCs/>
          <w:sz w:val="32"/>
          <w:szCs w:val="32"/>
          <w:lang w:eastAsia="vi-VN"/>
        </w:rPr>
        <w:t>được</w:t>
      </w:r>
      <w:r w:rsidRPr="002C251E">
        <w:rPr>
          <w:iCs/>
          <w:sz w:val="32"/>
          <w:szCs w:val="32"/>
          <w:lang w:eastAsia="vi-VN"/>
        </w:rPr>
        <w:t xml:space="preserve"> nghiên cứu theo phân loại tính cách gồm: Kiểu loại tính cách: hướng ngoại/hướng nội, cách thức tìm hiểu thế giới: cảm nhận cảm tính/trực giác lí tính, cách thức lựa chọn quyết định: lí trí/tình cảm và cách thức hành động: nguyên tắc/linh hoạt. Các biểu hiện này quy định </w:t>
      </w:r>
      <w:r w:rsidR="00C12130">
        <w:rPr>
          <w:iCs/>
          <w:sz w:val="32"/>
          <w:szCs w:val="32"/>
          <w:lang w:eastAsia="vi-VN"/>
        </w:rPr>
        <w:t xml:space="preserve">hoạt </w:t>
      </w:r>
      <w:r w:rsidRPr="002C251E">
        <w:rPr>
          <w:iCs/>
          <w:sz w:val="32"/>
          <w:szCs w:val="32"/>
          <w:lang w:eastAsia="vi-VN"/>
        </w:rPr>
        <w:t>động học tập và hoạt động sống ở sinh viên.</w:t>
      </w:r>
    </w:p>
    <w:p w:rsidR="002C251E" w:rsidRPr="002C251E" w:rsidRDefault="002C251E" w:rsidP="00F24AFD">
      <w:pPr>
        <w:spacing w:line="370" w:lineRule="exact"/>
        <w:jc w:val="both"/>
        <w:rPr>
          <w:spacing w:val="-2"/>
          <w:sz w:val="32"/>
          <w:szCs w:val="32"/>
        </w:rPr>
      </w:pPr>
      <w:r w:rsidRPr="002C251E">
        <w:rPr>
          <w:iCs/>
          <w:sz w:val="32"/>
          <w:szCs w:val="32"/>
          <w:lang w:eastAsia="vi-VN"/>
        </w:rPr>
        <w:tab/>
      </w:r>
      <w:r w:rsidR="00972482">
        <w:rPr>
          <w:iCs/>
          <w:sz w:val="32"/>
          <w:szCs w:val="32"/>
          <w:lang w:eastAsia="vi-VN"/>
        </w:rPr>
        <w:t>Các y</w:t>
      </w:r>
      <w:r w:rsidRPr="002C251E">
        <w:rPr>
          <w:iCs/>
          <w:sz w:val="32"/>
          <w:szCs w:val="32"/>
          <w:lang w:eastAsia="vi-VN"/>
        </w:rPr>
        <w:t xml:space="preserve">ếu tố chủ quan và </w:t>
      </w:r>
      <w:r w:rsidR="00972482">
        <w:rPr>
          <w:iCs/>
          <w:sz w:val="32"/>
          <w:szCs w:val="32"/>
          <w:lang w:eastAsia="vi-VN"/>
        </w:rPr>
        <w:t xml:space="preserve">các </w:t>
      </w:r>
      <w:r w:rsidRPr="002C251E">
        <w:rPr>
          <w:iCs/>
          <w:sz w:val="32"/>
          <w:szCs w:val="32"/>
          <w:lang w:eastAsia="vi-VN"/>
        </w:rPr>
        <w:t>yếu tố khách quan đều có ảnh hưởng lớn đến biểu hiện tính cách ở sinh viên người Dao.</w:t>
      </w:r>
    </w:p>
    <w:p w:rsidR="00F24BD4" w:rsidRPr="001B16C2" w:rsidRDefault="00F24BD4" w:rsidP="00F24AFD">
      <w:pPr>
        <w:spacing w:line="370" w:lineRule="exact"/>
        <w:jc w:val="both"/>
        <w:rPr>
          <w:sz w:val="32"/>
          <w:szCs w:val="32"/>
        </w:rPr>
      </w:pPr>
      <w:r w:rsidRPr="001B16C2">
        <w:rPr>
          <w:sz w:val="32"/>
          <w:szCs w:val="32"/>
        </w:rPr>
        <w:tab/>
        <w:t>1.2. Kết quả nghiên cứu thực tiễn đã chỉ ra:</w:t>
      </w:r>
    </w:p>
    <w:p w:rsidR="00F24BD4" w:rsidRPr="001B16C2" w:rsidRDefault="00F24BD4" w:rsidP="00F24AFD">
      <w:pPr>
        <w:spacing w:line="370" w:lineRule="exact"/>
        <w:jc w:val="both"/>
        <w:rPr>
          <w:sz w:val="32"/>
          <w:szCs w:val="32"/>
        </w:rPr>
      </w:pPr>
      <w:r w:rsidRPr="001B16C2">
        <w:rPr>
          <w:sz w:val="32"/>
          <w:szCs w:val="32"/>
        </w:rPr>
        <w:tab/>
      </w:r>
      <w:r w:rsidR="00B428EC" w:rsidRPr="001B16C2">
        <w:rPr>
          <w:sz w:val="32"/>
          <w:szCs w:val="32"/>
        </w:rPr>
        <w:t xml:space="preserve">Kiểu tính cách, biểu hiện hướng nội: kín đáo, chậm thích ứng, một số sinh viên vẫn </w:t>
      </w:r>
      <w:r w:rsidR="00403E93" w:rsidRPr="001B16C2">
        <w:rPr>
          <w:sz w:val="32"/>
          <w:szCs w:val="32"/>
        </w:rPr>
        <w:t>biểu hiện tương đối rõ đời</w:t>
      </w:r>
      <w:r w:rsidR="00B428EC" w:rsidRPr="001B16C2">
        <w:rPr>
          <w:sz w:val="32"/>
          <w:szCs w:val="32"/>
        </w:rPr>
        <w:t xml:space="preserve"> sống nội tâm.</w:t>
      </w:r>
      <w:r w:rsidR="003F2DB8" w:rsidRPr="001B16C2">
        <w:rPr>
          <w:sz w:val="32"/>
          <w:szCs w:val="32"/>
        </w:rPr>
        <w:t xml:space="preserve"> Biểu hiện</w:t>
      </w:r>
      <w:r w:rsidRPr="001B16C2">
        <w:rPr>
          <w:sz w:val="32"/>
          <w:szCs w:val="32"/>
        </w:rPr>
        <w:t xml:space="preserve"> hướng ngoại trội hơn </w:t>
      </w:r>
      <w:r w:rsidR="00F152BC" w:rsidRPr="001B16C2">
        <w:rPr>
          <w:sz w:val="32"/>
          <w:szCs w:val="32"/>
        </w:rPr>
        <w:t>kiểu</w:t>
      </w:r>
      <w:r w:rsidRPr="001B16C2">
        <w:rPr>
          <w:sz w:val="32"/>
          <w:szCs w:val="32"/>
        </w:rPr>
        <w:t xml:space="preserve"> hướng nội, như quảng giao, cởi mở, dễ gần</w:t>
      </w:r>
      <w:r w:rsidR="007508B4" w:rsidRPr="001B16C2">
        <w:rPr>
          <w:sz w:val="32"/>
          <w:szCs w:val="32"/>
        </w:rPr>
        <w:t>,</w:t>
      </w:r>
      <w:r w:rsidRPr="001B16C2">
        <w:rPr>
          <w:sz w:val="32"/>
          <w:szCs w:val="32"/>
        </w:rPr>
        <w:t xml:space="preserve"> dễ mến</w:t>
      </w:r>
      <w:r w:rsidR="003F2DB8" w:rsidRPr="001B16C2">
        <w:rPr>
          <w:sz w:val="32"/>
          <w:szCs w:val="32"/>
        </w:rPr>
        <w:t xml:space="preserve">, </w:t>
      </w:r>
      <w:r w:rsidR="007508B4" w:rsidRPr="001B16C2">
        <w:rPr>
          <w:sz w:val="32"/>
          <w:szCs w:val="32"/>
        </w:rPr>
        <w:t>thân thiện. H</w:t>
      </w:r>
      <w:r w:rsidR="003F2DB8" w:rsidRPr="001B16C2">
        <w:rPr>
          <w:sz w:val="32"/>
          <w:szCs w:val="32"/>
        </w:rPr>
        <w:t>ạn chế là chưa biểu hiện rõ sự tương tác trong học tập</w:t>
      </w:r>
      <w:r w:rsidR="007508B4" w:rsidRPr="001B16C2">
        <w:rPr>
          <w:sz w:val="32"/>
          <w:szCs w:val="32"/>
        </w:rPr>
        <w:t>.</w:t>
      </w:r>
    </w:p>
    <w:p w:rsidR="00F24BD4" w:rsidRPr="001B16C2" w:rsidRDefault="00F24BD4" w:rsidP="00F24AFD">
      <w:pPr>
        <w:spacing w:line="370" w:lineRule="exact"/>
        <w:jc w:val="both"/>
        <w:rPr>
          <w:sz w:val="32"/>
          <w:szCs w:val="32"/>
        </w:rPr>
      </w:pPr>
      <w:r w:rsidRPr="001B16C2">
        <w:rPr>
          <w:sz w:val="32"/>
          <w:szCs w:val="32"/>
        </w:rPr>
        <w:tab/>
      </w:r>
      <w:r w:rsidR="006335A9" w:rsidRPr="001B16C2">
        <w:rPr>
          <w:sz w:val="32"/>
          <w:szCs w:val="32"/>
        </w:rPr>
        <w:t>C</w:t>
      </w:r>
      <w:r w:rsidR="00144B93" w:rsidRPr="001B16C2">
        <w:rPr>
          <w:sz w:val="32"/>
          <w:szCs w:val="32"/>
        </w:rPr>
        <w:t>ách thức tìm hiểu thế giới, c</w:t>
      </w:r>
      <w:r w:rsidRPr="001B16C2">
        <w:rPr>
          <w:sz w:val="32"/>
          <w:szCs w:val="32"/>
        </w:rPr>
        <w:t xml:space="preserve">ảm nhận cảm tính </w:t>
      </w:r>
      <w:r w:rsidR="00B836C7" w:rsidRPr="001B16C2">
        <w:rPr>
          <w:sz w:val="32"/>
          <w:szCs w:val="32"/>
        </w:rPr>
        <w:t>biểu hiện rõ</w:t>
      </w:r>
      <w:r w:rsidRPr="001B16C2">
        <w:rPr>
          <w:sz w:val="32"/>
          <w:szCs w:val="32"/>
        </w:rPr>
        <w:t xml:space="preserve"> hơn trực giác lí tính</w:t>
      </w:r>
      <w:r w:rsidR="006471BB" w:rsidRPr="001B16C2">
        <w:rPr>
          <w:sz w:val="32"/>
          <w:szCs w:val="32"/>
        </w:rPr>
        <w:t xml:space="preserve">, </w:t>
      </w:r>
      <w:r w:rsidR="0046687B" w:rsidRPr="001B16C2">
        <w:rPr>
          <w:sz w:val="32"/>
          <w:szCs w:val="32"/>
        </w:rPr>
        <w:t xml:space="preserve">với các biểu hiện </w:t>
      </w:r>
      <w:r w:rsidR="006471BB" w:rsidRPr="001B16C2">
        <w:rPr>
          <w:sz w:val="32"/>
          <w:szCs w:val="32"/>
        </w:rPr>
        <w:t>nổi trội</w:t>
      </w:r>
      <w:r w:rsidR="0046687B" w:rsidRPr="001B16C2">
        <w:rPr>
          <w:sz w:val="32"/>
          <w:szCs w:val="32"/>
        </w:rPr>
        <w:t>:</w:t>
      </w:r>
      <w:r w:rsidRPr="001B16C2">
        <w:rPr>
          <w:sz w:val="32"/>
          <w:szCs w:val="32"/>
        </w:rPr>
        <w:t xml:space="preserve"> thực tế, </w:t>
      </w:r>
      <w:r w:rsidR="00894C46" w:rsidRPr="001B16C2">
        <w:rPr>
          <w:sz w:val="32"/>
          <w:szCs w:val="32"/>
        </w:rPr>
        <w:t>khá cảm tính trong nhận thức</w:t>
      </w:r>
      <w:r w:rsidR="00B836C7" w:rsidRPr="001B16C2">
        <w:rPr>
          <w:sz w:val="32"/>
          <w:szCs w:val="32"/>
        </w:rPr>
        <w:t xml:space="preserve">. </w:t>
      </w:r>
      <w:r w:rsidR="00ED234D" w:rsidRPr="001B16C2">
        <w:rPr>
          <w:sz w:val="32"/>
          <w:szCs w:val="32"/>
        </w:rPr>
        <w:t>Biểu hiện t</w:t>
      </w:r>
      <w:r w:rsidR="00B836C7" w:rsidRPr="001B16C2">
        <w:rPr>
          <w:sz w:val="32"/>
          <w:szCs w:val="32"/>
        </w:rPr>
        <w:t>r</w:t>
      </w:r>
      <w:r w:rsidR="00B063F5" w:rsidRPr="001B16C2">
        <w:rPr>
          <w:sz w:val="32"/>
          <w:szCs w:val="32"/>
        </w:rPr>
        <w:t>ự</w:t>
      </w:r>
      <w:r w:rsidR="00B836C7" w:rsidRPr="001B16C2">
        <w:rPr>
          <w:sz w:val="32"/>
          <w:szCs w:val="32"/>
        </w:rPr>
        <w:t xml:space="preserve">c giác lí tính </w:t>
      </w:r>
      <w:r w:rsidR="00ED234D" w:rsidRPr="001B16C2">
        <w:rPr>
          <w:sz w:val="32"/>
          <w:szCs w:val="32"/>
        </w:rPr>
        <w:t>không rõ</w:t>
      </w:r>
      <w:r w:rsidR="00B07559" w:rsidRPr="001B16C2">
        <w:rPr>
          <w:sz w:val="32"/>
          <w:szCs w:val="32"/>
        </w:rPr>
        <w:t>,</w:t>
      </w:r>
      <w:r w:rsidRPr="001B16C2">
        <w:rPr>
          <w:sz w:val="32"/>
          <w:szCs w:val="32"/>
        </w:rPr>
        <w:t xml:space="preserve"> </w:t>
      </w:r>
      <w:r w:rsidR="009B3651" w:rsidRPr="001B16C2">
        <w:rPr>
          <w:sz w:val="32"/>
          <w:szCs w:val="32"/>
        </w:rPr>
        <w:t>dẫn đến</w:t>
      </w:r>
      <w:r w:rsidRPr="001B16C2">
        <w:rPr>
          <w:sz w:val="32"/>
          <w:szCs w:val="32"/>
        </w:rPr>
        <w:t xml:space="preserve"> tính sáng tạo</w:t>
      </w:r>
      <w:r w:rsidR="009B3651" w:rsidRPr="001B16C2">
        <w:rPr>
          <w:sz w:val="32"/>
          <w:szCs w:val="32"/>
        </w:rPr>
        <w:t xml:space="preserve"> bị hạn chế</w:t>
      </w:r>
      <w:r w:rsidRPr="001B16C2">
        <w:rPr>
          <w:sz w:val="32"/>
          <w:szCs w:val="32"/>
        </w:rPr>
        <w:t>.</w:t>
      </w:r>
    </w:p>
    <w:p w:rsidR="00F24BD4" w:rsidRPr="001B16C2" w:rsidRDefault="00F24BD4" w:rsidP="00F24AFD">
      <w:pPr>
        <w:spacing w:line="370" w:lineRule="exact"/>
        <w:jc w:val="both"/>
        <w:rPr>
          <w:sz w:val="32"/>
          <w:szCs w:val="32"/>
        </w:rPr>
      </w:pPr>
      <w:r w:rsidRPr="001B16C2">
        <w:rPr>
          <w:sz w:val="32"/>
          <w:szCs w:val="32"/>
        </w:rPr>
        <w:tab/>
      </w:r>
      <w:r w:rsidR="00CF5B6D" w:rsidRPr="001B16C2">
        <w:rPr>
          <w:sz w:val="32"/>
          <w:szCs w:val="32"/>
        </w:rPr>
        <w:t>C</w:t>
      </w:r>
      <w:r w:rsidR="00D4255A" w:rsidRPr="001B16C2">
        <w:rPr>
          <w:sz w:val="32"/>
          <w:szCs w:val="32"/>
        </w:rPr>
        <w:t xml:space="preserve">ách thức lựa chọn quyết định, </w:t>
      </w:r>
      <w:r w:rsidR="006A0CEB" w:rsidRPr="001B16C2">
        <w:rPr>
          <w:sz w:val="32"/>
          <w:szCs w:val="32"/>
        </w:rPr>
        <w:t xml:space="preserve">biểu hiện tình cảm </w:t>
      </w:r>
      <w:r w:rsidR="006A0CEB">
        <w:rPr>
          <w:sz w:val="32"/>
          <w:szCs w:val="32"/>
        </w:rPr>
        <w:t xml:space="preserve">khá rõ so với </w:t>
      </w:r>
      <w:r w:rsidR="00A24BBE" w:rsidRPr="001B16C2">
        <w:rPr>
          <w:sz w:val="32"/>
          <w:szCs w:val="32"/>
        </w:rPr>
        <w:t>b</w:t>
      </w:r>
      <w:r w:rsidR="00CF5B6D" w:rsidRPr="001B16C2">
        <w:rPr>
          <w:sz w:val="32"/>
          <w:szCs w:val="32"/>
        </w:rPr>
        <w:t>iểu hiện</w:t>
      </w:r>
      <w:r w:rsidRPr="001B16C2">
        <w:rPr>
          <w:sz w:val="32"/>
          <w:szCs w:val="32"/>
        </w:rPr>
        <w:t xml:space="preserve"> lí trí</w:t>
      </w:r>
      <w:r w:rsidR="00B3502F">
        <w:rPr>
          <w:sz w:val="32"/>
          <w:szCs w:val="32"/>
        </w:rPr>
        <w:t>, hành động luôn bị chi phối bởi cả</w:t>
      </w:r>
      <w:r w:rsidR="00576617">
        <w:rPr>
          <w:sz w:val="32"/>
          <w:szCs w:val="32"/>
        </w:rPr>
        <w:t>m</w:t>
      </w:r>
      <w:r w:rsidR="00B3502F">
        <w:rPr>
          <w:sz w:val="32"/>
          <w:szCs w:val="32"/>
        </w:rPr>
        <w:t xml:space="preserve"> xúc</w:t>
      </w:r>
      <w:r w:rsidR="00576617">
        <w:rPr>
          <w:sz w:val="32"/>
          <w:szCs w:val="32"/>
        </w:rPr>
        <w:t>,</w:t>
      </w:r>
      <w:r w:rsidR="002E6415">
        <w:rPr>
          <w:sz w:val="32"/>
          <w:szCs w:val="32"/>
        </w:rPr>
        <w:t xml:space="preserve"> </w:t>
      </w:r>
      <w:r w:rsidR="006A0CEB">
        <w:rPr>
          <w:sz w:val="32"/>
          <w:szCs w:val="32"/>
        </w:rPr>
        <w:t>biểu hiện t</w:t>
      </w:r>
      <w:r w:rsidRPr="001B16C2">
        <w:rPr>
          <w:sz w:val="32"/>
          <w:szCs w:val="32"/>
        </w:rPr>
        <w:t xml:space="preserve">ình cảm </w:t>
      </w:r>
      <w:r w:rsidR="00547DC0" w:rsidRPr="001B16C2">
        <w:rPr>
          <w:sz w:val="32"/>
          <w:szCs w:val="32"/>
        </w:rPr>
        <w:t>rất rõ và ổn định</w:t>
      </w:r>
      <w:r w:rsidRPr="001B16C2">
        <w:rPr>
          <w:sz w:val="32"/>
          <w:szCs w:val="32"/>
        </w:rPr>
        <w:t xml:space="preserve">, </w:t>
      </w:r>
      <w:r w:rsidR="006A0CEB">
        <w:rPr>
          <w:sz w:val="32"/>
          <w:szCs w:val="32"/>
        </w:rPr>
        <w:t>do vậy</w:t>
      </w:r>
      <w:r w:rsidR="00BA111F" w:rsidRPr="001B16C2">
        <w:rPr>
          <w:sz w:val="32"/>
          <w:szCs w:val="32"/>
        </w:rPr>
        <w:t xml:space="preserve"> </w:t>
      </w:r>
      <w:r w:rsidR="00AF1938" w:rsidRPr="001B16C2">
        <w:rPr>
          <w:sz w:val="32"/>
          <w:szCs w:val="32"/>
        </w:rPr>
        <w:t xml:space="preserve">hành động </w:t>
      </w:r>
      <w:r w:rsidR="006471BB" w:rsidRPr="001B16C2">
        <w:rPr>
          <w:sz w:val="32"/>
          <w:szCs w:val="32"/>
        </w:rPr>
        <w:t>thường</w:t>
      </w:r>
      <w:r w:rsidRPr="001B16C2">
        <w:rPr>
          <w:sz w:val="32"/>
          <w:szCs w:val="32"/>
        </w:rPr>
        <w:t xml:space="preserve"> bị chi phối bởi cảm xúc</w:t>
      </w:r>
      <w:r w:rsidR="00F74F81" w:rsidRPr="001B16C2">
        <w:rPr>
          <w:sz w:val="32"/>
          <w:szCs w:val="32"/>
        </w:rPr>
        <w:t xml:space="preserve"> cũng như bị chi phối bởi ý kiến của số đông</w:t>
      </w:r>
      <w:r w:rsidR="00CA1323">
        <w:rPr>
          <w:sz w:val="32"/>
          <w:szCs w:val="32"/>
        </w:rPr>
        <w:t>.</w:t>
      </w:r>
    </w:p>
    <w:p w:rsidR="00F24BD4" w:rsidRPr="001B16C2" w:rsidRDefault="00F24BD4" w:rsidP="00F24AFD">
      <w:pPr>
        <w:spacing w:line="370" w:lineRule="exact"/>
        <w:jc w:val="both"/>
        <w:rPr>
          <w:sz w:val="32"/>
          <w:szCs w:val="32"/>
        </w:rPr>
      </w:pPr>
      <w:r w:rsidRPr="001B16C2">
        <w:rPr>
          <w:sz w:val="32"/>
          <w:szCs w:val="32"/>
        </w:rPr>
        <w:tab/>
      </w:r>
      <w:r w:rsidR="00927284" w:rsidRPr="001B16C2">
        <w:rPr>
          <w:sz w:val="32"/>
          <w:szCs w:val="32"/>
        </w:rPr>
        <w:t>C</w:t>
      </w:r>
      <w:r w:rsidR="00941B03" w:rsidRPr="001B16C2">
        <w:rPr>
          <w:sz w:val="32"/>
          <w:szCs w:val="32"/>
        </w:rPr>
        <w:t xml:space="preserve">ách thức hành động, </w:t>
      </w:r>
      <w:r w:rsidR="003775C2">
        <w:rPr>
          <w:sz w:val="32"/>
          <w:szCs w:val="32"/>
        </w:rPr>
        <w:t>b</w:t>
      </w:r>
      <w:r w:rsidR="003775C2" w:rsidRPr="001B16C2">
        <w:rPr>
          <w:sz w:val="32"/>
          <w:szCs w:val="32"/>
        </w:rPr>
        <w:t>iểu hiện</w:t>
      </w:r>
      <w:r w:rsidR="003775C2">
        <w:rPr>
          <w:sz w:val="32"/>
          <w:szCs w:val="32"/>
        </w:rPr>
        <w:t xml:space="preserve"> tính</w:t>
      </w:r>
      <w:r w:rsidR="003775C2" w:rsidRPr="001B16C2">
        <w:rPr>
          <w:sz w:val="32"/>
          <w:szCs w:val="32"/>
        </w:rPr>
        <w:t xml:space="preserve"> linh hoạt trội hơn biểu hiện nguyên tắc.</w:t>
      </w:r>
      <w:r w:rsidR="003831CA">
        <w:rPr>
          <w:sz w:val="32"/>
          <w:szCs w:val="32"/>
        </w:rPr>
        <w:t xml:space="preserve"> Tính</w:t>
      </w:r>
      <w:r w:rsidR="00927284" w:rsidRPr="001B16C2">
        <w:rPr>
          <w:sz w:val="32"/>
          <w:szCs w:val="32"/>
        </w:rPr>
        <w:t xml:space="preserve"> nguyên tắc, </w:t>
      </w:r>
      <w:r w:rsidR="00F14DA7" w:rsidRPr="001B16C2">
        <w:rPr>
          <w:sz w:val="32"/>
          <w:szCs w:val="32"/>
        </w:rPr>
        <w:t xml:space="preserve">sinh viên </w:t>
      </w:r>
      <w:r w:rsidR="00927284" w:rsidRPr="001B16C2">
        <w:rPr>
          <w:sz w:val="32"/>
          <w:szCs w:val="32"/>
        </w:rPr>
        <w:t xml:space="preserve">chưa chú trọng vào việc xây dựng kế </w:t>
      </w:r>
      <w:r w:rsidR="00927284" w:rsidRPr="001B16C2">
        <w:rPr>
          <w:sz w:val="32"/>
          <w:szCs w:val="32"/>
        </w:rPr>
        <w:lastRenderedPageBreak/>
        <w:t>hoạch</w:t>
      </w:r>
      <w:r w:rsidR="00B46D52">
        <w:rPr>
          <w:sz w:val="32"/>
          <w:szCs w:val="32"/>
        </w:rPr>
        <w:t xml:space="preserve"> và mục tiêu</w:t>
      </w:r>
      <w:r w:rsidR="00927284" w:rsidRPr="001B16C2">
        <w:rPr>
          <w:sz w:val="32"/>
          <w:szCs w:val="32"/>
        </w:rPr>
        <w:t xml:space="preserve"> học tập</w:t>
      </w:r>
      <w:r w:rsidR="001F47BF">
        <w:rPr>
          <w:sz w:val="32"/>
          <w:szCs w:val="32"/>
        </w:rPr>
        <w:t>.</w:t>
      </w:r>
      <w:r w:rsidR="00E15CB0" w:rsidRPr="001B16C2">
        <w:rPr>
          <w:sz w:val="32"/>
          <w:szCs w:val="32"/>
        </w:rPr>
        <w:t xml:space="preserve"> </w:t>
      </w:r>
      <w:r w:rsidR="00014113">
        <w:rPr>
          <w:sz w:val="32"/>
          <w:szCs w:val="32"/>
        </w:rPr>
        <w:t>T</w:t>
      </w:r>
      <w:r w:rsidR="003831CA">
        <w:rPr>
          <w:sz w:val="32"/>
          <w:szCs w:val="32"/>
        </w:rPr>
        <w:t>ính</w:t>
      </w:r>
      <w:r w:rsidR="00DE2CC5" w:rsidRPr="001B16C2">
        <w:rPr>
          <w:sz w:val="32"/>
          <w:szCs w:val="32"/>
        </w:rPr>
        <w:t xml:space="preserve"> linh hoạt</w:t>
      </w:r>
      <w:r w:rsidR="00E15CB0" w:rsidRPr="001B16C2">
        <w:rPr>
          <w:sz w:val="32"/>
          <w:szCs w:val="32"/>
        </w:rPr>
        <w:t>,</w:t>
      </w:r>
      <w:r w:rsidR="00DE2CC5" w:rsidRPr="001B16C2">
        <w:rPr>
          <w:sz w:val="32"/>
          <w:szCs w:val="32"/>
        </w:rPr>
        <w:t xml:space="preserve"> </w:t>
      </w:r>
      <w:r w:rsidR="003831CA">
        <w:rPr>
          <w:sz w:val="32"/>
          <w:szCs w:val="32"/>
        </w:rPr>
        <w:t>sinh viên</w:t>
      </w:r>
      <w:r w:rsidR="00DE2CC5" w:rsidRPr="001B16C2">
        <w:rPr>
          <w:sz w:val="32"/>
          <w:szCs w:val="32"/>
        </w:rPr>
        <w:t xml:space="preserve"> ưa thích sự đa dạng</w:t>
      </w:r>
      <w:r w:rsidR="002B54B9">
        <w:rPr>
          <w:sz w:val="32"/>
          <w:szCs w:val="32"/>
        </w:rPr>
        <w:t xml:space="preserve"> trong các hoạt động</w:t>
      </w:r>
      <w:r w:rsidR="00DE2CC5" w:rsidRPr="001B16C2">
        <w:rPr>
          <w:sz w:val="32"/>
          <w:szCs w:val="32"/>
        </w:rPr>
        <w:t>, không thích sự ràng buộc.</w:t>
      </w:r>
    </w:p>
    <w:p w:rsidR="00D075E5" w:rsidRPr="00D075E5" w:rsidRDefault="00C33A25" w:rsidP="00F24AFD">
      <w:pPr>
        <w:spacing w:line="370" w:lineRule="exact"/>
        <w:ind w:firstLine="720"/>
        <w:jc w:val="both"/>
        <w:rPr>
          <w:sz w:val="32"/>
          <w:szCs w:val="32"/>
        </w:rPr>
      </w:pPr>
      <w:r w:rsidRPr="001B16C2">
        <w:rPr>
          <w:sz w:val="32"/>
          <w:szCs w:val="32"/>
        </w:rPr>
        <w:t xml:space="preserve">1.3. </w:t>
      </w:r>
      <w:r w:rsidR="00D075E5" w:rsidRPr="00D075E5">
        <w:rPr>
          <w:sz w:val="32"/>
          <w:szCs w:val="32"/>
        </w:rPr>
        <w:t xml:space="preserve">Trong nhóm các yếu tố ảnh hưởng đến biểu hiện tính cách ở sinh viên, nhóm các yếu tố khách quan có ảnh hưởng đến biểu hiện tính cách ở sinh viên nhiều hơn so với các yếu tố chủ quan. Yếu tố chủ quan có ảnh hưởng rõ nhất là tính tích cực xã hội, yếu tố khách quan ảnh hưởng rõ nhất là sự phát triển </w:t>
      </w:r>
      <w:r w:rsidR="00DA2C70">
        <w:rPr>
          <w:sz w:val="32"/>
          <w:szCs w:val="32"/>
        </w:rPr>
        <w:t xml:space="preserve">khoa học </w:t>
      </w:r>
      <w:r w:rsidR="00D075E5" w:rsidRPr="00D075E5">
        <w:rPr>
          <w:sz w:val="32"/>
          <w:szCs w:val="32"/>
        </w:rPr>
        <w:t>công nghệ, quá trình giao lưu, hội nhập giữa các dân tộc và yếu tố giáo dục của nhà trường.</w:t>
      </w:r>
    </w:p>
    <w:p w:rsidR="0093671A" w:rsidRPr="00817F21" w:rsidRDefault="00C7173F" w:rsidP="00F24AFD">
      <w:pPr>
        <w:spacing w:line="370" w:lineRule="exact"/>
        <w:ind w:firstLine="720"/>
        <w:jc w:val="both"/>
      </w:pPr>
      <w:r w:rsidRPr="000A0D71">
        <w:rPr>
          <w:sz w:val="32"/>
          <w:szCs w:val="32"/>
        </w:rPr>
        <w:t>1.</w:t>
      </w:r>
      <w:r w:rsidR="00101728" w:rsidRPr="000A0D71">
        <w:rPr>
          <w:sz w:val="32"/>
          <w:szCs w:val="32"/>
        </w:rPr>
        <w:t>4</w:t>
      </w:r>
      <w:r w:rsidRPr="000A0D71">
        <w:rPr>
          <w:sz w:val="32"/>
          <w:szCs w:val="32"/>
        </w:rPr>
        <w:t xml:space="preserve">. </w:t>
      </w:r>
      <w:bookmarkStart w:id="375" w:name="_Toc432102377"/>
      <w:r w:rsidR="000A0D71" w:rsidRPr="000A0D71">
        <w:rPr>
          <w:sz w:val="32"/>
          <w:szCs w:val="32"/>
        </w:rPr>
        <w:t>Luận án đã đề xuất 3 biện pháp tâm lí sư phạm và thực nghiệm tác động</w:t>
      </w:r>
      <w:r w:rsidR="00634249">
        <w:rPr>
          <w:sz w:val="32"/>
          <w:szCs w:val="32"/>
        </w:rPr>
        <w:t xml:space="preserve"> biện pháp </w:t>
      </w:r>
      <w:r w:rsidR="00634249" w:rsidRPr="00634249">
        <w:rPr>
          <w:i/>
          <w:sz w:val="32"/>
          <w:szCs w:val="32"/>
        </w:rPr>
        <w:t>“Nâng cao nhận thức của sinh viên người Dao về những biểu hiện tính cách phù hợp và những</w:t>
      </w:r>
      <w:r w:rsidR="00634249" w:rsidRPr="00634249">
        <w:rPr>
          <w:i/>
          <w:spacing w:val="-4"/>
          <w:sz w:val="32"/>
          <w:szCs w:val="32"/>
        </w:rPr>
        <w:t xml:space="preserve"> biểu hiện tính cách chưa phù hợp trong học tập</w:t>
      </w:r>
      <w:r w:rsidR="00634249" w:rsidRPr="00634249">
        <w:rPr>
          <w:i/>
          <w:sz w:val="32"/>
          <w:szCs w:val="32"/>
        </w:rPr>
        <w:t>”</w:t>
      </w:r>
      <w:r w:rsidR="000A0D71" w:rsidRPr="000A0D71">
        <w:rPr>
          <w:sz w:val="32"/>
          <w:szCs w:val="32"/>
        </w:rPr>
        <w:t>. Kết quả thực nghiệm cho thấy, nhận thức của sinh viên về những biểu hiện tính cách phù hợp trong hoạt động học tập được nâng lên, những biểu hiện tính cách chưa phù hợp đã giảm thiểu, điều đó khẳng định biện pháp đề x</w:t>
      </w:r>
      <w:r w:rsidR="0093671A">
        <w:rPr>
          <w:sz w:val="32"/>
          <w:szCs w:val="32"/>
        </w:rPr>
        <w:t xml:space="preserve">uất có tính khả thi, </w:t>
      </w:r>
      <w:r w:rsidR="0093671A" w:rsidRPr="0093671A">
        <w:rPr>
          <w:sz w:val="32"/>
          <w:szCs w:val="32"/>
        </w:rPr>
        <w:t>khẳng định giả thuyết khoa học và nhiệm vụ nghiên cứu đã đặt ra.</w:t>
      </w:r>
    </w:p>
    <w:p w:rsidR="00F24BD4" w:rsidRPr="001B16C2" w:rsidRDefault="00F24BD4" w:rsidP="00F24AFD">
      <w:pPr>
        <w:pStyle w:val="Heading2"/>
        <w:spacing w:before="0" w:after="0" w:line="370" w:lineRule="exact"/>
        <w:rPr>
          <w:rFonts w:ascii="Times New Roman" w:hAnsi="Times New Roman" w:cs="Times New Roman"/>
          <w:i w:val="0"/>
          <w:sz w:val="32"/>
          <w:szCs w:val="32"/>
        </w:rPr>
      </w:pPr>
      <w:bookmarkStart w:id="376" w:name="_Toc438395294"/>
      <w:bookmarkStart w:id="377" w:name="_Toc438825498"/>
      <w:bookmarkStart w:id="378" w:name="_Toc439150794"/>
      <w:r w:rsidRPr="001B16C2">
        <w:rPr>
          <w:rFonts w:ascii="Times New Roman" w:hAnsi="Times New Roman" w:cs="Times New Roman"/>
          <w:i w:val="0"/>
          <w:sz w:val="32"/>
          <w:szCs w:val="32"/>
        </w:rPr>
        <w:t>2. Kiến nghị</w:t>
      </w:r>
      <w:bookmarkEnd w:id="375"/>
      <w:bookmarkEnd w:id="376"/>
      <w:bookmarkEnd w:id="377"/>
      <w:bookmarkEnd w:id="378"/>
    </w:p>
    <w:p w:rsidR="00F24BD4" w:rsidRPr="001B16C2" w:rsidRDefault="00F24BD4" w:rsidP="00F24AFD">
      <w:pPr>
        <w:spacing w:line="370" w:lineRule="exact"/>
        <w:jc w:val="both"/>
        <w:rPr>
          <w:b/>
          <w:i/>
          <w:sz w:val="32"/>
          <w:szCs w:val="32"/>
        </w:rPr>
      </w:pPr>
      <w:r w:rsidRPr="001B16C2">
        <w:rPr>
          <w:b/>
          <w:i/>
          <w:sz w:val="32"/>
          <w:szCs w:val="32"/>
        </w:rPr>
        <w:t xml:space="preserve">2.1. </w:t>
      </w:r>
      <w:r w:rsidR="00D21F10" w:rsidRPr="001B16C2">
        <w:rPr>
          <w:b/>
          <w:i/>
          <w:sz w:val="32"/>
          <w:szCs w:val="32"/>
        </w:rPr>
        <w:t>V</w:t>
      </w:r>
      <w:r w:rsidRPr="001B16C2">
        <w:rPr>
          <w:b/>
          <w:i/>
          <w:sz w:val="32"/>
          <w:szCs w:val="32"/>
        </w:rPr>
        <w:t>ới sinh viên</w:t>
      </w:r>
    </w:p>
    <w:p w:rsidR="00F24BD4" w:rsidRPr="001B16C2" w:rsidRDefault="00F24BD4" w:rsidP="00F24AFD">
      <w:pPr>
        <w:spacing w:line="370" w:lineRule="exact"/>
        <w:ind w:firstLine="720"/>
        <w:jc w:val="both"/>
        <w:rPr>
          <w:sz w:val="32"/>
          <w:szCs w:val="32"/>
        </w:rPr>
      </w:pPr>
      <w:r w:rsidRPr="001B16C2">
        <w:rPr>
          <w:sz w:val="32"/>
          <w:szCs w:val="32"/>
        </w:rPr>
        <w:t xml:space="preserve">Sinh viên </w:t>
      </w:r>
      <w:r w:rsidR="00657B32" w:rsidRPr="001B16C2">
        <w:rPr>
          <w:sz w:val="32"/>
          <w:szCs w:val="32"/>
        </w:rPr>
        <w:t xml:space="preserve">người </w:t>
      </w:r>
      <w:r w:rsidRPr="001B16C2">
        <w:rPr>
          <w:sz w:val="32"/>
          <w:szCs w:val="32"/>
        </w:rPr>
        <w:t xml:space="preserve">Dao </w:t>
      </w:r>
      <w:r w:rsidR="00657B32" w:rsidRPr="001B16C2">
        <w:rPr>
          <w:sz w:val="32"/>
          <w:szCs w:val="32"/>
        </w:rPr>
        <w:t>cần chủ động và nhận thức được những biểu hiện tính cách chưa phù hợp trong học tập và</w:t>
      </w:r>
      <w:r w:rsidR="00907046">
        <w:rPr>
          <w:sz w:val="32"/>
          <w:szCs w:val="32"/>
        </w:rPr>
        <w:t xml:space="preserve"> hoạt động sống</w:t>
      </w:r>
      <w:r w:rsidR="00657B32" w:rsidRPr="001B16C2">
        <w:rPr>
          <w:sz w:val="32"/>
          <w:szCs w:val="32"/>
        </w:rPr>
        <w:t xml:space="preserve"> </w:t>
      </w:r>
      <w:r w:rsidR="002664C5" w:rsidRPr="001B16C2">
        <w:rPr>
          <w:sz w:val="32"/>
          <w:szCs w:val="32"/>
        </w:rPr>
        <w:t>như tính kín đáo, sống nội tập, chưa hình thành sự hợp tác trong học tập</w:t>
      </w:r>
      <w:r w:rsidR="00907046">
        <w:rPr>
          <w:sz w:val="32"/>
          <w:szCs w:val="32"/>
        </w:rPr>
        <w:t xml:space="preserve"> để tự giác rèn luyện và điều chỉnh, phát huy tính cách phù hợp.</w:t>
      </w:r>
    </w:p>
    <w:p w:rsidR="00F24BD4" w:rsidRPr="001B16C2" w:rsidRDefault="00F24BD4" w:rsidP="00F24AFD">
      <w:pPr>
        <w:spacing w:line="370" w:lineRule="exact"/>
        <w:jc w:val="both"/>
        <w:rPr>
          <w:b/>
          <w:i/>
          <w:sz w:val="32"/>
          <w:szCs w:val="32"/>
        </w:rPr>
      </w:pPr>
      <w:r w:rsidRPr="001B16C2">
        <w:rPr>
          <w:b/>
          <w:i/>
          <w:sz w:val="32"/>
          <w:szCs w:val="32"/>
        </w:rPr>
        <w:t xml:space="preserve">2.2. </w:t>
      </w:r>
      <w:r w:rsidR="00D21F10" w:rsidRPr="001B16C2">
        <w:rPr>
          <w:b/>
          <w:i/>
          <w:sz w:val="32"/>
          <w:szCs w:val="32"/>
        </w:rPr>
        <w:t>V</w:t>
      </w:r>
      <w:r w:rsidRPr="001B16C2">
        <w:rPr>
          <w:b/>
          <w:i/>
          <w:sz w:val="32"/>
          <w:szCs w:val="32"/>
        </w:rPr>
        <w:t>ới gia đình sinh viên</w:t>
      </w:r>
    </w:p>
    <w:p w:rsidR="00F24BD4" w:rsidRPr="00121FD7" w:rsidRDefault="00F24BD4" w:rsidP="00F24AFD">
      <w:pPr>
        <w:spacing w:line="370" w:lineRule="exact"/>
        <w:ind w:firstLine="720"/>
        <w:jc w:val="both"/>
        <w:rPr>
          <w:spacing w:val="-4"/>
          <w:sz w:val="32"/>
          <w:szCs w:val="32"/>
        </w:rPr>
      </w:pPr>
      <w:r w:rsidRPr="002D6ABB">
        <w:rPr>
          <w:spacing w:val="-2"/>
          <w:sz w:val="32"/>
          <w:szCs w:val="32"/>
        </w:rPr>
        <w:t xml:space="preserve">Xây dựng cho sinh viên tính chủ động, sự mạnh dạn trong </w:t>
      </w:r>
      <w:r w:rsidR="00121FD7" w:rsidRPr="002D6ABB">
        <w:rPr>
          <w:spacing w:val="-2"/>
          <w:sz w:val="32"/>
          <w:szCs w:val="32"/>
        </w:rPr>
        <w:t>học tập</w:t>
      </w:r>
      <w:r w:rsidRPr="002D6ABB">
        <w:rPr>
          <w:spacing w:val="-2"/>
          <w:sz w:val="32"/>
          <w:szCs w:val="32"/>
        </w:rPr>
        <w:t>, hình</w:t>
      </w:r>
      <w:r w:rsidRPr="00121FD7">
        <w:rPr>
          <w:spacing w:val="-4"/>
          <w:sz w:val="32"/>
          <w:szCs w:val="32"/>
        </w:rPr>
        <w:t xml:space="preserve"> thành tính tự tin để </w:t>
      </w:r>
      <w:r w:rsidR="0011493D" w:rsidRPr="00121FD7">
        <w:rPr>
          <w:spacing w:val="-4"/>
          <w:sz w:val="32"/>
          <w:szCs w:val="32"/>
        </w:rPr>
        <w:t>sinh viên</w:t>
      </w:r>
      <w:r w:rsidRPr="00121FD7">
        <w:rPr>
          <w:spacing w:val="-4"/>
          <w:sz w:val="32"/>
          <w:szCs w:val="32"/>
        </w:rPr>
        <w:t xml:space="preserve"> nhanh chóng thích ứn</w:t>
      </w:r>
      <w:r w:rsidR="00A12660" w:rsidRPr="00121FD7">
        <w:rPr>
          <w:spacing w:val="-4"/>
          <w:sz w:val="32"/>
          <w:szCs w:val="32"/>
        </w:rPr>
        <w:t xml:space="preserve">g với </w:t>
      </w:r>
      <w:r w:rsidR="00121FD7" w:rsidRPr="00121FD7">
        <w:rPr>
          <w:spacing w:val="-4"/>
          <w:sz w:val="32"/>
          <w:szCs w:val="32"/>
        </w:rPr>
        <w:t>hoạt động này</w:t>
      </w:r>
      <w:r w:rsidR="00C1619D" w:rsidRPr="00121FD7">
        <w:rPr>
          <w:spacing w:val="-4"/>
          <w:sz w:val="32"/>
          <w:szCs w:val="32"/>
        </w:rPr>
        <w:t>.</w:t>
      </w:r>
    </w:p>
    <w:p w:rsidR="00F24BD4" w:rsidRPr="001B16C2" w:rsidRDefault="00F24BD4" w:rsidP="00F24AFD">
      <w:pPr>
        <w:spacing w:line="370" w:lineRule="exact"/>
        <w:jc w:val="both"/>
        <w:rPr>
          <w:b/>
          <w:i/>
          <w:sz w:val="32"/>
          <w:szCs w:val="32"/>
        </w:rPr>
      </w:pPr>
      <w:r w:rsidRPr="001B16C2">
        <w:rPr>
          <w:b/>
          <w:i/>
          <w:sz w:val="32"/>
          <w:szCs w:val="32"/>
        </w:rPr>
        <w:t xml:space="preserve">2.3. </w:t>
      </w:r>
      <w:r w:rsidR="00652690" w:rsidRPr="001B16C2">
        <w:rPr>
          <w:b/>
          <w:i/>
          <w:sz w:val="32"/>
          <w:szCs w:val="32"/>
        </w:rPr>
        <w:t>V</w:t>
      </w:r>
      <w:r w:rsidRPr="001B16C2">
        <w:rPr>
          <w:b/>
          <w:i/>
          <w:sz w:val="32"/>
          <w:szCs w:val="32"/>
        </w:rPr>
        <w:t>ới nhà trường</w:t>
      </w:r>
    </w:p>
    <w:p w:rsidR="00F24BD4" w:rsidRPr="001B16C2" w:rsidRDefault="005F51B9" w:rsidP="00F24AFD">
      <w:pPr>
        <w:spacing w:line="370" w:lineRule="exact"/>
        <w:ind w:firstLine="720"/>
        <w:jc w:val="both"/>
        <w:rPr>
          <w:sz w:val="32"/>
          <w:szCs w:val="32"/>
        </w:rPr>
      </w:pPr>
      <w:r w:rsidRPr="001B16C2">
        <w:rPr>
          <w:sz w:val="32"/>
          <w:szCs w:val="32"/>
        </w:rPr>
        <w:t xml:space="preserve">Nhà trường cần </w:t>
      </w:r>
      <w:r w:rsidR="001D268A" w:rsidRPr="001B16C2">
        <w:rPr>
          <w:sz w:val="32"/>
          <w:szCs w:val="32"/>
        </w:rPr>
        <w:t xml:space="preserve">nắm được những </w:t>
      </w:r>
      <w:r w:rsidR="00A12660">
        <w:rPr>
          <w:sz w:val="32"/>
          <w:szCs w:val="32"/>
        </w:rPr>
        <w:t xml:space="preserve">biểu hiện </w:t>
      </w:r>
      <w:r w:rsidR="001D268A" w:rsidRPr="001B16C2">
        <w:rPr>
          <w:sz w:val="32"/>
          <w:szCs w:val="32"/>
        </w:rPr>
        <w:t xml:space="preserve">tính cách </w:t>
      </w:r>
      <w:r w:rsidR="00A12660" w:rsidRPr="001B16C2">
        <w:rPr>
          <w:sz w:val="32"/>
          <w:szCs w:val="32"/>
        </w:rPr>
        <w:t>phù hợp</w:t>
      </w:r>
      <w:r w:rsidR="0091449A">
        <w:rPr>
          <w:sz w:val="32"/>
          <w:szCs w:val="32"/>
        </w:rPr>
        <w:t>,</w:t>
      </w:r>
      <w:r w:rsidR="00A12660" w:rsidRPr="001B16C2">
        <w:rPr>
          <w:sz w:val="32"/>
          <w:szCs w:val="32"/>
        </w:rPr>
        <w:t xml:space="preserve"> những biểu hiện chưa phù hợp </w:t>
      </w:r>
      <w:r w:rsidR="001D268A" w:rsidRPr="001B16C2">
        <w:rPr>
          <w:sz w:val="32"/>
          <w:szCs w:val="32"/>
        </w:rPr>
        <w:t>ở sinh viên người Dao</w:t>
      </w:r>
      <w:r w:rsidR="00A12660">
        <w:rPr>
          <w:sz w:val="32"/>
          <w:szCs w:val="32"/>
        </w:rPr>
        <w:t>,</w:t>
      </w:r>
      <w:r w:rsidR="001D268A" w:rsidRPr="001B16C2">
        <w:rPr>
          <w:sz w:val="32"/>
          <w:szCs w:val="32"/>
        </w:rPr>
        <w:t xml:space="preserve"> </w:t>
      </w:r>
      <w:r w:rsidR="00A12660">
        <w:rPr>
          <w:sz w:val="32"/>
          <w:szCs w:val="32"/>
        </w:rPr>
        <w:t>t</w:t>
      </w:r>
      <w:r w:rsidR="00810847" w:rsidRPr="001B16C2">
        <w:rPr>
          <w:sz w:val="32"/>
          <w:szCs w:val="32"/>
        </w:rPr>
        <w:t>ừ</w:t>
      </w:r>
      <w:r w:rsidR="001D268A" w:rsidRPr="001B16C2">
        <w:rPr>
          <w:sz w:val="32"/>
          <w:szCs w:val="32"/>
        </w:rPr>
        <w:t xml:space="preserve"> đó, phát huy</w:t>
      </w:r>
      <w:r w:rsidR="00810847" w:rsidRPr="001B16C2">
        <w:rPr>
          <w:sz w:val="32"/>
          <w:szCs w:val="32"/>
        </w:rPr>
        <w:t>, đẩy mạnh công tác tuyên truyền, giáo dục sinh viên</w:t>
      </w:r>
      <w:r w:rsidR="00F24BD4" w:rsidRPr="001B16C2">
        <w:rPr>
          <w:sz w:val="32"/>
          <w:szCs w:val="32"/>
        </w:rPr>
        <w:t xml:space="preserve">, chú trọng đến các hoạt động có tính đặc </w:t>
      </w:r>
      <w:r w:rsidR="00B74C66" w:rsidRPr="001B16C2">
        <w:rPr>
          <w:sz w:val="32"/>
          <w:szCs w:val="32"/>
        </w:rPr>
        <w:t>trưng</w:t>
      </w:r>
      <w:r w:rsidR="00F24BD4" w:rsidRPr="001B16C2">
        <w:rPr>
          <w:sz w:val="32"/>
          <w:szCs w:val="32"/>
        </w:rPr>
        <w:t xml:space="preserve"> </w:t>
      </w:r>
      <w:r w:rsidR="00464BFC" w:rsidRPr="001B16C2">
        <w:rPr>
          <w:sz w:val="32"/>
          <w:szCs w:val="32"/>
        </w:rPr>
        <w:t>ở</w:t>
      </w:r>
      <w:r w:rsidR="00F24BD4" w:rsidRPr="001B16C2">
        <w:rPr>
          <w:sz w:val="32"/>
          <w:szCs w:val="32"/>
        </w:rPr>
        <w:t xml:space="preserve"> sinh viên </w:t>
      </w:r>
      <w:r w:rsidR="00810847" w:rsidRPr="001B16C2">
        <w:rPr>
          <w:sz w:val="32"/>
          <w:szCs w:val="32"/>
        </w:rPr>
        <w:t>người Dao</w:t>
      </w:r>
      <w:r w:rsidR="00F24BD4" w:rsidRPr="001B16C2">
        <w:rPr>
          <w:sz w:val="32"/>
          <w:szCs w:val="32"/>
        </w:rPr>
        <w:t xml:space="preserve"> để họ tham gia và có điều kiện giao lưu</w:t>
      </w:r>
      <w:r w:rsidR="00812566">
        <w:rPr>
          <w:sz w:val="32"/>
          <w:szCs w:val="32"/>
        </w:rPr>
        <w:t>, học hỏi</w:t>
      </w:r>
      <w:r w:rsidR="00F24BD4" w:rsidRPr="001B16C2">
        <w:rPr>
          <w:sz w:val="32"/>
          <w:szCs w:val="32"/>
        </w:rPr>
        <w:t xml:space="preserve"> với sinh viên các dân tộc khác.</w:t>
      </w:r>
    </w:p>
    <w:p w:rsidR="00F24BD4" w:rsidRPr="001B16C2" w:rsidRDefault="00F24BD4" w:rsidP="00F24AFD">
      <w:pPr>
        <w:spacing w:line="370" w:lineRule="exact"/>
        <w:ind w:firstLine="720"/>
        <w:jc w:val="both"/>
        <w:rPr>
          <w:b/>
          <w:i/>
          <w:sz w:val="32"/>
          <w:szCs w:val="32"/>
        </w:rPr>
      </w:pPr>
      <w:r w:rsidRPr="001B16C2">
        <w:rPr>
          <w:b/>
          <w:i/>
          <w:sz w:val="32"/>
          <w:szCs w:val="32"/>
        </w:rPr>
        <w:t xml:space="preserve">2.4. </w:t>
      </w:r>
      <w:r w:rsidR="00652690" w:rsidRPr="001B16C2">
        <w:rPr>
          <w:b/>
          <w:i/>
          <w:sz w:val="32"/>
          <w:szCs w:val="32"/>
        </w:rPr>
        <w:t>V</w:t>
      </w:r>
      <w:r w:rsidRPr="001B16C2">
        <w:rPr>
          <w:b/>
          <w:i/>
          <w:sz w:val="32"/>
          <w:szCs w:val="32"/>
        </w:rPr>
        <w:t>ới giảng viên</w:t>
      </w:r>
    </w:p>
    <w:p w:rsidR="00186312" w:rsidRPr="001B16C2" w:rsidRDefault="00F24BD4" w:rsidP="00F24AFD">
      <w:pPr>
        <w:spacing w:line="370" w:lineRule="exact"/>
        <w:ind w:firstLine="720"/>
        <w:jc w:val="both"/>
        <w:rPr>
          <w:sz w:val="32"/>
          <w:szCs w:val="32"/>
        </w:rPr>
      </w:pPr>
      <w:r w:rsidRPr="001B16C2">
        <w:rPr>
          <w:sz w:val="32"/>
          <w:szCs w:val="32"/>
        </w:rPr>
        <w:t xml:space="preserve">Giảng viên cần </w:t>
      </w:r>
      <w:r w:rsidR="000446D5" w:rsidRPr="001B16C2">
        <w:rPr>
          <w:sz w:val="32"/>
          <w:szCs w:val="32"/>
        </w:rPr>
        <w:t xml:space="preserve">nắm được những biểu hiện phù hợp </w:t>
      </w:r>
      <w:r w:rsidR="000B07A1" w:rsidRPr="001B16C2">
        <w:rPr>
          <w:sz w:val="32"/>
          <w:szCs w:val="32"/>
        </w:rPr>
        <w:t xml:space="preserve">và </w:t>
      </w:r>
      <w:r w:rsidRPr="001B16C2">
        <w:rPr>
          <w:sz w:val="32"/>
          <w:szCs w:val="32"/>
        </w:rPr>
        <w:t xml:space="preserve">những </w:t>
      </w:r>
      <w:r w:rsidR="000446D5" w:rsidRPr="001B16C2">
        <w:rPr>
          <w:sz w:val="32"/>
          <w:szCs w:val="32"/>
        </w:rPr>
        <w:t>biểu hiện chưa phù hợp</w:t>
      </w:r>
      <w:r w:rsidR="000B07A1" w:rsidRPr="001B16C2">
        <w:rPr>
          <w:sz w:val="32"/>
          <w:szCs w:val="32"/>
        </w:rPr>
        <w:t xml:space="preserve"> trong tính cách ở sinh viên người Dao</w:t>
      </w:r>
      <w:r w:rsidR="000446D5" w:rsidRPr="001B16C2">
        <w:rPr>
          <w:sz w:val="32"/>
          <w:szCs w:val="32"/>
        </w:rPr>
        <w:t>. Qua mỗi giờ dạy, cũng như các hoạt động ngoài giờ lên lớp giúp sinh viên</w:t>
      </w:r>
      <w:r w:rsidR="00186312" w:rsidRPr="001B16C2">
        <w:rPr>
          <w:sz w:val="32"/>
          <w:szCs w:val="32"/>
        </w:rPr>
        <w:t xml:space="preserve"> điều </w:t>
      </w:r>
      <w:r w:rsidR="008A0B60" w:rsidRPr="001B16C2">
        <w:rPr>
          <w:sz w:val="32"/>
          <w:szCs w:val="32"/>
        </w:rPr>
        <w:t>c</w:t>
      </w:r>
      <w:r w:rsidR="00186312" w:rsidRPr="001B16C2">
        <w:rPr>
          <w:sz w:val="32"/>
          <w:szCs w:val="32"/>
        </w:rPr>
        <w:t>hỉnh</w:t>
      </w:r>
      <w:r w:rsidR="000446D5" w:rsidRPr="001B16C2">
        <w:rPr>
          <w:sz w:val="32"/>
          <w:szCs w:val="32"/>
        </w:rPr>
        <w:t xml:space="preserve"> những biểu hiện chưa phù hợp</w:t>
      </w:r>
      <w:r w:rsidR="00186312" w:rsidRPr="001B16C2">
        <w:rPr>
          <w:sz w:val="32"/>
          <w:szCs w:val="32"/>
        </w:rPr>
        <w:t xml:space="preserve">, củng cố và phát triển những tính cách </w:t>
      </w:r>
      <w:r w:rsidR="000446D5" w:rsidRPr="001B16C2">
        <w:rPr>
          <w:sz w:val="32"/>
          <w:szCs w:val="32"/>
        </w:rPr>
        <w:t>phù hợp</w:t>
      </w:r>
      <w:r w:rsidR="00186312" w:rsidRPr="001B16C2">
        <w:rPr>
          <w:sz w:val="32"/>
          <w:szCs w:val="32"/>
        </w:rPr>
        <w:t xml:space="preserve"> cho sinh viên</w:t>
      </w:r>
      <w:r w:rsidR="000446D5" w:rsidRPr="001B16C2">
        <w:rPr>
          <w:sz w:val="32"/>
          <w:szCs w:val="32"/>
        </w:rPr>
        <w:t xml:space="preserve"> trong </w:t>
      </w:r>
      <w:r w:rsidR="00302C43">
        <w:rPr>
          <w:sz w:val="32"/>
          <w:szCs w:val="32"/>
        </w:rPr>
        <w:t xml:space="preserve">học tập và trong </w:t>
      </w:r>
      <w:r w:rsidR="000446D5" w:rsidRPr="001B16C2">
        <w:rPr>
          <w:sz w:val="32"/>
          <w:szCs w:val="32"/>
        </w:rPr>
        <w:t xml:space="preserve">hoạt động </w:t>
      </w:r>
      <w:r w:rsidR="002D6ABB">
        <w:rPr>
          <w:sz w:val="32"/>
          <w:szCs w:val="32"/>
        </w:rPr>
        <w:t>sống</w:t>
      </w:r>
      <w:r w:rsidR="00186312" w:rsidRPr="001B16C2">
        <w:rPr>
          <w:sz w:val="32"/>
          <w:szCs w:val="32"/>
        </w:rPr>
        <w:t>.</w:t>
      </w:r>
    </w:p>
    <w:sectPr w:rsidR="00186312" w:rsidRPr="001B16C2" w:rsidSect="00012517">
      <w:headerReference w:type="default" r:id="rId37"/>
      <w:pgSz w:w="11907" w:h="16839" w:code="9"/>
      <w:pgMar w:top="1021" w:right="1021" w:bottom="1021" w:left="102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07" w:rsidRDefault="00885707">
      <w:r>
        <w:separator/>
      </w:r>
    </w:p>
  </w:endnote>
  <w:endnote w:type="continuationSeparator" w:id="1">
    <w:p w:rsidR="00885707" w:rsidRDefault="00885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3" w:usb1="00000000" w:usb2="00000000" w:usb3="00000000" w:csb0="00000001" w:csb1="00000000"/>
  </w:font>
  <w:font w:name="Times New Roman Bold Italic">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07" w:rsidRDefault="00885707">
      <w:r>
        <w:separator/>
      </w:r>
    </w:p>
  </w:footnote>
  <w:footnote w:type="continuationSeparator" w:id="1">
    <w:p w:rsidR="00885707" w:rsidRDefault="00885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103"/>
      <w:docPartObj>
        <w:docPartGallery w:val="Page Numbers (Top of Page)"/>
        <w:docPartUnique/>
      </w:docPartObj>
    </w:sdtPr>
    <w:sdtContent>
      <w:p w:rsidR="00F30B8A" w:rsidRDefault="00824AB8">
        <w:pPr>
          <w:pStyle w:val="Header"/>
          <w:jc w:val="center"/>
        </w:pPr>
        <w:fldSimple w:instr=" PAGE   \* MERGEFORMAT ">
          <w:r w:rsidR="009203E9">
            <w:rPr>
              <w:noProof/>
            </w:rPr>
            <w:t>12</w:t>
          </w:r>
        </w:fldSimple>
      </w:p>
    </w:sdtContent>
  </w:sdt>
  <w:p w:rsidR="00F30B8A" w:rsidRDefault="00F30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715"/>
    <w:multiLevelType w:val="hybridMultilevel"/>
    <w:tmpl w:val="D2709FD2"/>
    <w:lvl w:ilvl="0" w:tplc="042A000F">
      <w:start w:val="1"/>
      <w:numFmt w:val="decimal"/>
      <w:lvlText w:val="%1."/>
      <w:lvlJc w:val="left"/>
      <w:pPr>
        <w:tabs>
          <w:tab w:val="num" w:pos="640"/>
        </w:tabs>
        <w:ind w:left="640" w:hanging="360"/>
      </w:pPr>
    </w:lvl>
    <w:lvl w:ilvl="1" w:tplc="042A0019" w:tentative="1">
      <w:start w:val="1"/>
      <w:numFmt w:val="lowerLetter"/>
      <w:lvlText w:val="%2."/>
      <w:lvlJc w:val="left"/>
      <w:pPr>
        <w:tabs>
          <w:tab w:val="num" w:pos="1360"/>
        </w:tabs>
        <w:ind w:left="1360" w:hanging="360"/>
      </w:pPr>
    </w:lvl>
    <w:lvl w:ilvl="2" w:tplc="042A001B" w:tentative="1">
      <w:start w:val="1"/>
      <w:numFmt w:val="lowerRoman"/>
      <w:lvlText w:val="%3."/>
      <w:lvlJc w:val="right"/>
      <w:pPr>
        <w:tabs>
          <w:tab w:val="num" w:pos="2080"/>
        </w:tabs>
        <w:ind w:left="2080" w:hanging="180"/>
      </w:pPr>
    </w:lvl>
    <w:lvl w:ilvl="3" w:tplc="042A000F" w:tentative="1">
      <w:start w:val="1"/>
      <w:numFmt w:val="decimal"/>
      <w:lvlText w:val="%4."/>
      <w:lvlJc w:val="left"/>
      <w:pPr>
        <w:tabs>
          <w:tab w:val="num" w:pos="2800"/>
        </w:tabs>
        <w:ind w:left="2800" w:hanging="360"/>
      </w:pPr>
    </w:lvl>
    <w:lvl w:ilvl="4" w:tplc="042A0019" w:tentative="1">
      <w:start w:val="1"/>
      <w:numFmt w:val="lowerLetter"/>
      <w:lvlText w:val="%5."/>
      <w:lvlJc w:val="left"/>
      <w:pPr>
        <w:tabs>
          <w:tab w:val="num" w:pos="3520"/>
        </w:tabs>
        <w:ind w:left="3520" w:hanging="360"/>
      </w:pPr>
    </w:lvl>
    <w:lvl w:ilvl="5" w:tplc="042A001B" w:tentative="1">
      <w:start w:val="1"/>
      <w:numFmt w:val="lowerRoman"/>
      <w:lvlText w:val="%6."/>
      <w:lvlJc w:val="right"/>
      <w:pPr>
        <w:tabs>
          <w:tab w:val="num" w:pos="4240"/>
        </w:tabs>
        <w:ind w:left="4240" w:hanging="180"/>
      </w:pPr>
    </w:lvl>
    <w:lvl w:ilvl="6" w:tplc="042A000F" w:tentative="1">
      <w:start w:val="1"/>
      <w:numFmt w:val="decimal"/>
      <w:lvlText w:val="%7."/>
      <w:lvlJc w:val="left"/>
      <w:pPr>
        <w:tabs>
          <w:tab w:val="num" w:pos="4960"/>
        </w:tabs>
        <w:ind w:left="4960" w:hanging="360"/>
      </w:pPr>
    </w:lvl>
    <w:lvl w:ilvl="7" w:tplc="042A0019" w:tentative="1">
      <w:start w:val="1"/>
      <w:numFmt w:val="lowerLetter"/>
      <w:lvlText w:val="%8."/>
      <w:lvlJc w:val="left"/>
      <w:pPr>
        <w:tabs>
          <w:tab w:val="num" w:pos="5680"/>
        </w:tabs>
        <w:ind w:left="5680" w:hanging="360"/>
      </w:pPr>
    </w:lvl>
    <w:lvl w:ilvl="8" w:tplc="042A001B" w:tentative="1">
      <w:start w:val="1"/>
      <w:numFmt w:val="lowerRoman"/>
      <w:lvlText w:val="%9."/>
      <w:lvlJc w:val="right"/>
      <w:pPr>
        <w:tabs>
          <w:tab w:val="num" w:pos="6400"/>
        </w:tabs>
        <w:ind w:left="6400" w:hanging="180"/>
      </w:pPr>
    </w:lvl>
  </w:abstractNum>
  <w:abstractNum w:abstractNumId="1">
    <w:nsid w:val="13DA56B0"/>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CE4B2C"/>
    <w:multiLevelType w:val="multilevel"/>
    <w:tmpl w:val="257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65D66"/>
    <w:multiLevelType w:val="hybridMultilevel"/>
    <w:tmpl w:val="00342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692EC9"/>
    <w:multiLevelType w:val="hybridMultilevel"/>
    <w:tmpl w:val="EECE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B034A9"/>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FB42CB"/>
    <w:multiLevelType w:val="multilevel"/>
    <w:tmpl w:val="E7C2BB7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7E6089B"/>
    <w:multiLevelType w:val="hybridMultilevel"/>
    <w:tmpl w:val="00342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0844CD"/>
    <w:multiLevelType w:val="multilevel"/>
    <w:tmpl w:val="E7C2BB7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D503411"/>
    <w:multiLevelType w:val="hybridMultilevel"/>
    <w:tmpl w:val="75B0562A"/>
    <w:lvl w:ilvl="0" w:tplc="07E4FA6E">
      <w:start w:val="1"/>
      <w:numFmt w:val="decimal"/>
      <w:lvlText w:val="%1."/>
      <w:lvlJc w:val="left"/>
      <w:pPr>
        <w:tabs>
          <w:tab w:val="num" w:pos="720"/>
        </w:tabs>
        <w:ind w:left="720" w:hanging="360"/>
      </w:pPr>
      <w:rPr>
        <w:rFonts w:hint="default"/>
        <w:i w:val="0"/>
      </w:rPr>
    </w:lvl>
    <w:lvl w:ilvl="1" w:tplc="24C295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EB06BE"/>
    <w:multiLevelType w:val="multilevel"/>
    <w:tmpl w:val="E7C2BB7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ADE3838"/>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F34856"/>
    <w:multiLevelType w:val="hybridMultilevel"/>
    <w:tmpl w:val="B532C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8F40B3"/>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0F39DA"/>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377B6D"/>
    <w:multiLevelType w:val="hybridMultilevel"/>
    <w:tmpl w:val="98601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A67C33"/>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192C5F"/>
    <w:multiLevelType w:val="multilevel"/>
    <w:tmpl w:val="E7C2BB7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89C4961"/>
    <w:multiLevelType w:val="hybridMultilevel"/>
    <w:tmpl w:val="A6B88FB0"/>
    <w:lvl w:ilvl="0" w:tplc="042A000F">
      <w:start w:val="1"/>
      <w:numFmt w:val="decimal"/>
      <w:lvlText w:val="%1."/>
      <w:lvlJc w:val="left"/>
      <w:pPr>
        <w:tabs>
          <w:tab w:val="num" w:pos="640"/>
        </w:tabs>
        <w:ind w:left="640" w:hanging="360"/>
      </w:pPr>
    </w:lvl>
    <w:lvl w:ilvl="1" w:tplc="042A0019" w:tentative="1">
      <w:start w:val="1"/>
      <w:numFmt w:val="lowerLetter"/>
      <w:lvlText w:val="%2."/>
      <w:lvlJc w:val="left"/>
      <w:pPr>
        <w:tabs>
          <w:tab w:val="num" w:pos="1360"/>
        </w:tabs>
        <w:ind w:left="1360" w:hanging="360"/>
      </w:pPr>
    </w:lvl>
    <w:lvl w:ilvl="2" w:tplc="042A001B" w:tentative="1">
      <w:start w:val="1"/>
      <w:numFmt w:val="lowerRoman"/>
      <w:lvlText w:val="%3."/>
      <w:lvlJc w:val="right"/>
      <w:pPr>
        <w:tabs>
          <w:tab w:val="num" w:pos="2080"/>
        </w:tabs>
        <w:ind w:left="2080" w:hanging="180"/>
      </w:pPr>
    </w:lvl>
    <w:lvl w:ilvl="3" w:tplc="042A000F" w:tentative="1">
      <w:start w:val="1"/>
      <w:numFmt w:val="decimal"/>
      <w:lvlText w:val="%4."/>
      <w:lvlJc w:val="left"/>
      <w:pPr>
        <w:tabs>
          <w:tab w:val="num" w:pos="2800"/>
        </w:tabs>
        <w:ind w:left="2800" w:hanging="360"/>
      </w:pPr>
    </w:lvl>
    <w:lvl w:ilvl="4" w:tplc="042A0019" w:tentative="1">
      <w:start w:val="1"/>
      <w:numFmt w:val="lowerLetter"/>
      <w:lvlText w:val="%5."/>
      <w:lvlJc w:val="left"/>
      <w:pPr>
        <w:tabs>
          <w:tab w:val="num" w:pos="3520"/>
        </w:tabs>
        <w:ind w:left="3520" w:hanging="360"/>
      </w:pPr>
    </w:lvl>
    <w:lvl w:ilvl="5" w:tplc="042A001B" w:tentative="1">
      <w:start w:val="1"/>
      <w:numFmt w:val="lowerRoman"/>
      <w:lvlText w:val="%6."/>
      <w:lvlJc w:val="right"/>
      <w:pPr>
        <w:tabs>
          <w:tab w:val="num" w:pos="4240"/>
        </w:tabs>
        <w:ind w:left="4240" w:hanging="180"/>
      </w:pPr>
    </w:lvl>
    <w:lvl w:ilvl="6" w:tplc="042A000F" w:tentative="1">
      <w:start w:val="1"/>
      <w:numFmt w:val="decimal"/>
      <w:lvlText w:val="%7."/>
      <w:lvlJc w:val="left"/>
      <w:pPr>
        <w:tabs>
          <w:tab w:val="num" w:pos="4960"/>
        </w:tabs>
        <w:ind w:left="4960" w:hanging="360"/>
      </w:pPr>
    </w:lvl>
    <w:lvl w:ilvl="7" w:tplc="042A0019" w:tentative="1">
      <w:start w:val="1"/>
      <w:numFmt w:val="lowerLetter"/>
      <w:lvlText w:val="%8."/>
      <w:lvlJc w:val="left"/>
      <w:pPr>
        <w:tabs>
          <w:tab w:val="num" w:pos="5680"/>
        </w:tabs>
        <w:ind w:left="5680" w:hanging="360"/>
      </w:pPr>
    </w:lvl>
    <w:lvl w:ilvl="8" w:tplc="042A001B" w:tentative="1">
      <w:start w:val="1"/>
      <w:numFmt w:val="lowerRoman"/>
      <w:lvlText w:val="%9."/>
      <w:lvlJc w:val="right"/>
      <w:pPr>
        <w:tabs>
          <w:tab w:val="num" w:pos="6400"/>
        </w:tabs>
        <w:ind w:left="6400" w:hanging="180"/>
      </w:pPr>
    </w:lvl>
  </w:abstractNum>
  <w:abstractNum w:abstractNumId="19">
    <w:nsid w:val="795F7EA0"/>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BB10BD"/>
    <w:multiLevelType w:val="hybridMultilevel"/>
    <w:tmpl w:val="C8D8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A34405"/>
    <w:multiLevelType w:val="hybridMultilevel"/>
    <w:tmpl w:val="B652F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0"/>
  </w:num>
  <w:num w:numId="4">
    <w:abstractNumId w:val="13"/>
  </w:num>
  <w:num w:numId="5">
    <w:abstractNumId w:val="14"/>
  </w:num>
  <w:num w:numId="6">
    <w:abstractNumId w:val="19"/>
  </w:num>
  <w:num w:numId="7">
    <w:abstractNumId w:val="5"/>
  </w:num>
  <w:num w:numId="8">
    <w:abstractNumId w:val="16"/>
  </w:num>
  <w:num w:numId="9">
    <w:abstractNumId w:val="1"/>
  </w:num>
  <w:num w:numId="10">
    <w:abstractNumId w:val="11"/>
  </w:num>
  <w:num w:numId="11">
    <w:abstractNumId w:val="20"/>
  </w:num>
  <w:num w:numId="12">
    <w:abstractNumId w:val="10"/>
  </w:num>
  <w:num w:numId="13">
    <w:abstractNumId w:val="6"/>
  </w:num>
  <w:num w:numId="14">
    <w:abstractNumId w:val="8"/>
  </w:num>
  <w:num w:numId="15">
    <w:abstractNumId w:val="17"/>
  </w:num>
  <w:num w:numId="16">
    <w:abstractNumId w:val="3"/>
  </w:num>
  <w:num w:numId="17">
    <w:abstractNumId w:val="7"/>
  </w:num>
  <w:num w:numId="18">
    <w:abstractNumId w:val="15"/>
  </w:num>
  <w:num w:numId="19">
    <w:abstractNumId w:val="2"/>
  </w:num>
  <w:num w:numId="20">
    <w:abstractNumId w:val="12"/>
  </w:num>
  <w:num w:numId="21">
    <w:abstractNumId w:val="21"/>
  </w:num>
  <w:num w:numId="22">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6AD2"/>
    <w:rsid w:val="000010E2"/>
    <w:rsid w:val="00001146"/>
    <w:rsid w:val="00001761"/>
    <w:rsid w:val="000028B1"/>
    <w:rsid w:val="00003317"/>
    <w:rsid w:val="000033A3"/>
    <w:rsid w:val="000035A7"/>
    <w:rsid w:val="0000379F"/>
    <w:rsid w:val="00003AE0"/>
    <w:rsid w:val="00003C80"/>
    <w:rsid w:val="00003D34"/>
    <w:rsid w:val="00003DF7"/>
    <w:rsid w:val="0000455B"/>
    <w:rsid w:val="00004726"/>
    <w:rsid w:val="000054F4"/>
    <w:rsid w:val="00005684"/>
    <w:rsid w:val="000056B2"/>
    <w:rsid w:val="000068AF"/>
    <w:rsid w:val="000069CE"/>
    <w:rsid w:val="00006AE3"/>
    <w:rsid w:val="000076A3"/>
    <w:rsid w:val="000078AF"/>
    <w:rsid w:val="0000799D"/>
    <w:rsid w:val="00007CEB"/>
    <w:rsid w:val="00010AC2"/>
    <w:rsid w:val="000112A2"/>
    <w:rsid w:val="00012517"/>
    <w:rsid w:val="00012671"/>
    <w:rsid w:val="000126EB"/>
    <w:rsid w:val="0001289D"/>
    <w:rsid w:val="000129EF"/>
    <w:rsid w:val="00012D79"/>
    <w:rsid w:val="00013766"/>
    <w:rsid w:val="000139A3"/>
    <w:rsid w:val="000140E1"/>
    <w:rsid w:val="00014113"/>
    <w:rsid w:val="00014411"/>
    <w:rsid w:val="00014AFE"/>
    <w:rsid w:val="00014DB9"/>
    <w:rsid w:val="00015214"/>
    <w:rsid w:val="000155D9"/>
    <w:rsid w:val="000163AD"/>
    <w:rsid w:val="0001648D"/>
    <w:rsid w:val="00016B0F"/>
    <w:rsid w:val="00017352"/>
    <w:rsid w:val="0001746C"/>
    <w:rsid w:val="00017F6F"/>
    <w:rsid w:val="00021BAE"/>
    <w:rsid w:val="00022298"/>
    <w:rsid w:val="00022334"/>
    <w:rsid w:val="000230D5"/>
    <w:rsid w:val="00023523"/>
    <w:rsid w:val="00023610"/>
    <w:rsid w:val="00023694"/>
    <w:rsid w:val="00023D12"/>
    <w:rsid w:val="00023D85"/>
    <w:rsid w:val="00024468"/>
    <w:rsid w:val="00024521"/>
    <w:rsid w:val="000253E1"/>
    <w:rsid w:val="0002563C"/>
    <w:rsid w:val="00025CF9"/>
    <w:rsid w:val="00026087"/>
    <w:rsid w:val="0002640B"/>
    <w:rsid w:val="0002662E"/>
    <w:rsid w:val="00026F0D"/>
    <w:rsid w:val="00026F69"/>
    <w:rsid w:val="0002769E"/>
    <w:rsid w:val="0002777A"/>
    <w:rsid w:val="000307A5"/>
    <w:rsid w:val="00030DEE"/>
    <w:rsid w:val="000313DD"/>
    <w:rsid w:val="00031B0B"/>
    <w:rsid w:val="0003221F"/>
    <w:rsid w:val="00032C58"/>
    <w:rsid w:val="0003308B"/>
    <w:rsid w:val="00033166"/>
    <w:rsid w:val="00033238"/>
    <w:rsid w:val="0003393E"/>
    <w:rsid w:val="00033A0C"/>
    <w:rsid w:val="0003401C"/>
    <w:rsid w:val="0003444F"/>
    <w:rsid w:val="000362E7"/>
    <w:rsid w:val="000367E7"/>
    <w:rsid w:val="0003732A"/>
    <w:rsid w:val="0003751B"/>
    <w:rsid w:val="0003779E"/>
    <w:rsid w:val="000377DF"/>
    <w:rsid w:val="00037A8C"/>
    <w:rsid w:val="00037C62"/>
    <w:rsid w:val="000403DC"/>
    <w:rsid w:val="00040431"/>
    <w:rsid w:val="00040BFA"/>
    <w:rsid w:val="00041C9A"/>
    <w:rsid w:val="0004206B"/>
    <w:rsid w:val="000425F8"/>
    <w:rsid w:val="000426BA"/>
    <w:rsid w:val="0004270E"/>
    <w:rsid w:val="000438D1"/>
    <w:rsid w:val="000439A0"/>
    <w:rsid w:val="0004412C"/>
    <w:rsid w:val="000446D5"/>
    <w:rsid w:val="00045528"/>
    <w:rsid w:val="00045A98"/>
    <w:rsid w:val="00045AC3"/>
    <w:rsid w:val="00045B8B"/>
    <w:rsid w:val="00045DBE"/>
    <w:rsid w:val="00046633"/>
    <w:rsid w:val="00046EF8"/>
    <w:rsid w:val="000470BD"/>
    <w:rsid w:val="000474A8"/>
    <w:rsid w:val="00047C1E"/>
    <w:rsid w:val="0005061E"/>
    <w:rsid w:val="000506DE"/>
    <w:rsid w:val="00050C71"/>
    <w:rsid w:val="000519BC"/>
    <w:rsid w:val="00051BF9"/>
    <w:rsid w:val="00051DFF"/>
    <w:rsid w:val="00052FDC"/>
    <w:rsid w:val="0005301D"/>
    <w:rsid w:val="00053ED5"/>
    <w:rsid w:val="00053FC2"/>
    <w:rsid w:val="0005482E"/>
    <w:rsid w:val="00054B2B"/>
    <w:rsid w:val="000553AC"/>
    <w:rsid w:val="0005579E"/>
    <w:rsid w:val="000560CC"/>
    <w:rsid w:val="00056313"/>
    <w:rsid w:val="00056325"/>
    <w:rsid w:val="00057316"/>
    <w:rsid w:val="000602B7"/>
    <w:rsid w:val="000602E0"/>
    <w:rsid w:val="00060EFA"/>
    <w:rsid w:val="00060F66"/>
    <w:rsid w:val="000623A2"/>
    <w:rsid w:val="0006263D"/>
    <w:rsid w:val="00062836"/>
    <w:rsid w:val="0006289B"/>
    <w:rsid w:val="00062D8C"/>
    <w:rsid w:val="000633C9"/>
    <w:rsid w:val="0006399D"/>
    <w:rsid w:val="00063BCB"/>
    <w:rsid w:val="000647AF"/>
    <w:rsid w:val="00064836"/>
    <w:rsid w:val="00065686"/>
    <w:rsid w:val="00065737"/>
    <w:rsid w:val="00065FA0"/>
    <w:rsid w:val="0006618A"/>
    <w:rsid w:val="0006627F"/>
    <w:rsid w:val="00066B45"/>
    <w:rsid w:val="000673EE"/>
    <w:rsid w:val="00067EEE"/>
    <w:rsid w:val="00070148"/>
    <w:rsid w:val="000707A1"/>
    <w:rsid w:val="00070D40"/>
    <w:rsid w:val="00070E6B"/>
    <w:rsid w:val="00070EB8"/>
    <w:rsid w:val="00071174"/>
    <w:rsid w:val="00071339"/>
    <w:rsid w:val="00071384"/>
    <w:rsid w:val="00071824"/>
    <w:rsid w:val="0007198B"/>
    <w:rsid w:val="00072371"/>
    <w:rsid w:val="00072AE7"/>
    <w:rsid w:val="00072C28"/>
    <w:rsid w:val="00072E2A"/>
    <w:rsid w:val="000731BB"/>
    <w:rsid w:val="00073CE6"/>
    <w:rsid w:val="00073EC3"/>
    <w:rsid w:val="00074708"/>
    <w:rsid w:val="00074B84"/>
    <w:rsid w:val="00074D3C"/>
    <w:rsid w:val="00074F1C"/>
    <w:rsid w:val="0007528E"/>
    <w:rsid w:val="00075758"/>
    <w:rsid w:val="0007575E"/>
    <w:rsid w:val="00075D10"/>
    <w:rsid w:val="00075EB6"/>
    <w:rsid w:val="0007634F"/>
    <w:rsid w:val="00076441"/>
    <w:rsid w:val="00076906"/>
    <w:rsid w:val="00077ED3"/>
    <w:rsid w:val="0008000F"/>
    <w:rsid w:val="000802C5"/>
    <w:rsid w:val="000803DF"/>
    <w:rsid w:val="00081C1E"/>
    <w:rsid w:val="000821D3"/>
    <w:rsid w:val="0008241E"/>
    <w:rsid w:val="00082BCF"/>
    <w:rsid w:val="00082CA9"/>
    <w:rsid w:val="00082F59"/>
    <w:rsid w:val="00083741"/>
    <w:rsid w:val="00083B8A"/>
    <w:rsid w:val="000840A4"/>
    <w:rsid w:val="00084321"/>
    <w:rsid w:val="00084388"/>
    <w:rsid w:val="0008545C"/>
    <w:rsid w:val="000858B4"/>
    <w:rsid w:val="000858E2"/>
    <w:rsid w:val="00085996"/>
    <w:rsid w:val="00085F13"/>
    <w:rsid w:val="00086183"/>
    <w:rsid w:val="00086457"/>
    <w:rsid w:val="000864FE"/>
    <w:rsid w:val="00086D72"/>
    <w:rsid w:val="000873BB"/>
    <w:rsid w:val="0008773F"/>
    <w:rsid w:val="00087ADB"/>
    <w:rsid w:val="000904C1"/>
    <w:rsid w:val="00090BBE"/>
    <w:rsid w:val="000914A6"/>
    <w:rsid w:val="000919D9"/>
    <w:rsid w:val="00091BB2"/>
    <w:rsid w:val="00091CAB"/>
    <w:rsid w:val="0009208E"/>
    <w:rsid w:val="000921D4"/>
    <w:rsid w:val="0009231A"/>
    <w:rsid w:val="000926D5"/>
    <w:rsid w:val="00092B9E"/>
    <w:rsid w:val="00094004"/>
    <w:rsid w:val="0009421B"/>
    <w:rsid w:val="000952C2"/>
    <w:rsid w:val="0009535D"/>
    <w:rsid w:val="00095C7D"/>
    <w:rsid w:val="00095EB1"/>
    <w:rsid w:val="00095EC2"/>
    <w:rsid w:val="000962CE"/>
    <w:rsid w:val="00096969"/>
    <w:rsid w:val="00096FC0"/>
    <w:rsid w:val="0009772C"/>
    <w:rsid w:val="00097942"/>
    <w:rsid w:val="000979FE"/>
    <w:rsid w:val="00097BB7"/>
    <w:rsid w:val="000A012D"/>
    <w:rsid w:val="000A0D62"/>
    <w:rsid w:val="000A0D71"/>
    <w:rsid w:val="000A108C"/>
    <w:rsid w:val="000A1314"/>
    <w:rsid w:val="000A2156"/>
    <w:rsid w:val="000A2447"/>
    <w:rsid w:val="000A2C84"/>
    <w:rsid w:val="000A2DBC"/>
    <w:rsid w:val="000A3BAE"/>
    <w:rsid w:val="000A4677"/>
    <w:rsid w:val="000A4989"/>
    <w:rsid w:val="000A4C7F"/>
    <w:rsid w:val="000A5009"/>
    <w:rsid w:val="000A52E1"/>
    <w:rsid w:val="000A5D64"/>
    <w:rsid w:val="000A5FEA"/>
    <w:rsid w:val="000A64E8"/>
    <w:rsid w:val="000A6FE5"/>
    <w:rsid w:val="000A79A1"/>
    <w:rsid w:val="000A7AE0"/>
    <w:rsid w:val="000A7C00"/>
    <w:rsid w:val="000B00EF"/>
    <w:rsid w:val="000B03B5"/>
    <w:rsid w:val="000B0759"/>
    <w:rsid w:val="000B07A1"/>
    <w:rsid w:val="000B0D55"/>
    <w:rsid w:val="000B19FA"/>
    <w:rsid w:val="000B1C0E"/>
    <w:rsid w:val="000B22E4"/>
    <w:rsid w:val="000B2FAB"/>
    <w:rsid w:val="000B3305"/>
    <w:rsid w:val="000B3C73"/>
    <w:rsid w:val="000B428F"/>
    <w:rsid w:val="000B44BA"/>
    <w:rsid w:val="000B4895"/>
    <w:rsid w:val="000B5159"/>
    <w:rsid w:val="000B547C"/>
    <w:rsid w:val="000B5E49"/>
    <w:rsid w:val="000B5F03"/>
    <w:rsid w:val="000B7600"/>
    <w:rsid w:val="000B77ED"/>
    <w:rsid w:val="000B7AA1"/>
    <w:rsid w:val="000B7B57"/>
    <w:rsid w:val="000B7DA5"/>
    <w:rsid w:val="000C0C2E"/>
    <w:rsid w:val="000C0DCB"/>
    <w:rsid w:val="000C0E07"/>
    <w:rsid w:val="000C0F0D"/>
    <w:rsid w:val="000C0F9C"/>
    <w:rsid w:val="000C1459"/>
    <w:rsid w:val="000C1C3A"/>
    <w:rsid w:val="000C2520"/>
    <w:rsid w:val="000C28B2"/>
    <w:rsid w:val="000C2A7E"/>
    <w:rsid w:val="000C3368"/>
    <w:rsid w:val="000C3E58"/>
    <w:rsid w:val="000C42AD"/>
    <w:rsid w:val="000C446D"/>
    <w:rsid w:val="000C498E"/>
    <w:rsid w:val="000C4DD6"/>
    <w:rsid w:val="000C4FFD"/>
    <w:rsid w:val="000C5AF4"/>
    <w:rsid w:val="000C5FF6"/>
    <w:rsid w:val="000C6953"/>
    <w:rsid w:val="000C701D"/>
    <w:rsid w:val="000C772F"/>
    <w:rsid w:val="000D0371"/>
    <w:rsid w:val="000D063F"/>
    <w:rsid w:val="000D07EF"/>
    <w:rsid w:val="000D0A3C"/>
    <w:rsid w:val="000D0C6C"/>
    <w:rsid w:val="000D0E93"/>
    <w:rsid w:val="000D2731"/>
    <w:rsid w:val="000D2E86"/>
    <w:rsid w:val="000D3023"/>
    <w:rsid w:val="000D3095"/>
    <w:rsid w:val="000D3211"/>
    <w:rsid w:val="000D435C"/>
    <w:rsid w:val="000D4422"/>
    <w:rsid w:val="000D462F"/>
    <w:rsid w:val="000D4EAC"/>
    <w:rsid w:val="000D4FBE"/>
    <w:rsid w:val="000D4FFD"/>
    <w:rsid w:val="000D5147"/>
    <w:rsid w:val="000D6150"/>
    <w:rsid w:val="000D6906"/>
    <w:rsid w:val="000D694C"/>
    <w:rsid w:val="000D69F4"/>
    <w:rsid w:val="000D76AE"/>
    <w:rsid w:val="000D7828"/>
    <w:rsid w:val="000E0B19"/>
    <w:rsid w:val="000E13BD"/>
    <w:rsid w:val="000E143A"/>
    <w:rsid w:val="000E166A"/>
    <w:rsid w:val="000E2429"/>
    <w:rsid w:val="000E2784"/>
    <w:rsid w:val="000E2E8D"/>
    <w:rsid w:val="000E3315"/>
    <w:rsid w:val="000E404B"/>
    <w:rsid w:val="000E4885"/>
    <w:rsid w:val="000E4BF8"/>
    <w:rsid w:val="000E4C7E"/>
    <w:rsid w:val="000E5202"/>
    <w:rsid w:val="000E6729"/>
    <w:rsid w:val="000E6848"/>
    <w:rsid w:val="000E698B"/>
    <w:rsid w:val="000E7090"/>
    <w:rsid w:val="000E722D"/>
    <w:rsid w:val="000E767A"/>
    <w:rsid w:val="000E77BC"/>
    <w:rsid w:val="000E7878"/>
    <w:rsid w:val="000E7966"/>
    <w:rsid w:val="000E7F04"/>
    <w:rsid w:val="000F0E10"/>
    <w:rsid w:val="000F1D1A"/>
    <w:rsid w:val="000F254A"/>
    <w:rsid w:val="000F3913"/>
    <w:rsid w:val="000F3EB6"/>
    <w:rsid w:val="000F4A72"/>
    <w:rsid w:val="000F4D5B"/>
    <w:rsid w:val="000F4EDB"/>
    <w:rsid w:val="000F5528"/>
    <w:rsid w:val="000F57C7"/>
    <w:rsid w:val="000F5F78"/>
    <w:rsid w:val="000F6565"/>
    <w:rsid w:val="000F6607"/>
    <w:rsid w:val="000F6C00"/>
    <w:rsid w:val="00100436"/>
    <w:rsid w:val="00100C67"/>
    <w:rsid w:val="00100EA6"/>
    <w:rsid w:val="00101728"/>
    <w:rsid w:val="00102647"/>
    <w:rsid w:val="00103BD4"/>
    <w:rsid w:val="00103E00"/>
    <w:rsid w:val="001044FA"/>
    <w:rsid w:val="001045D6"/>
    <w:rsid w:val="0010546A"/>
    <w:rsid w:val="001055C5"/>
    <w:rsid w:val="00105CD4"/>
    <w:rsid w:val="00105D86"/>
    <w:rsid w:val="00106072"/>
    <w:rsid w:val="001063F7"/>
    <w:rsid w:val="00106852"/>
    <w:rsid w:val="00107769"/>
    <w:rsid w:val="00107C09"/>
    <w:rsid w:val="00110694"/>
    <w:rsid w:val="00110CAF"/>
    <w:rsid w:val="00110E43"/>
    <w:rsid w:val="00110EE0"/>
    <w:rsid w:val="001115DD"/>
    <w:rsid w:val="00111F61"/>
    <w:rsid w:val="00111FA5"/>
    <w:rsid w:val="00112909"/>
    <w:rsid w:val="00112F7E"/>
    <w:rsid w:val="001135A7"/>
    <w:rsid w:val="00114184"/>
    <w:rsid w:val="00114219"/>
    <w:rsid w:val="0011493D"/>
    <w:rsid w:val="00114BAF"/>
    <w:rsid w:val="001152EB"/>
    <w:rsid w:val="001153AE"/>
    <w:rsid w:val="0011552A"/>
    <w:rsid w:val="001157E8"/>
    <w:rsid w:val="0011621D"/>
    <w:rsid w:val="0011686E"/>
    <w:rsid w:val="0011754A"/>
    <w:rsid w:val="00117B68"/>
    <w:rsid w:val="00117CAF"/>
    <w:rsid w:val="0012060C"/>
    <w:rsid w:val="00121C8B"/>
    <w:rsid w:val="00121FD7"/>
    <w:rsid w:val="001220DF"/>
    <w:rsid w:val="00122C9E"/>
    <w:rsid w:val="00122CDF"/>
    <w:rsid w:val="001235EC"/>
    <w:rsid w:val="001236D2"/>
    <w:rsid w:val="00123775"/>
    <w:rsid w:val="00123781"/>
    <w:rsid w:val="00123E81"/>
    <w:rsid w:val="001240C1"/>
    <w:rsid w:val="00124B28"/>
    <w:rsid w:val="00125788"/>
    <w:rsid w:val="00125867"/>
    <w:rsid w:val="00125C67"/>
    <w:rsid w:val="00126781"/>
    <w:rsid w:val="00126A23"/>
    <w:rsid w:val="00126F01"/>
    <w:rsid w:val="0012712E"/>
    <w:rsid w:val="001278A3"/>
    <w:rsid w:val="001278B5"/>
    <w:rsid w:val="00127D53"/>
    <w:rsid w:val="001306E3"/>
    <w:rsid w:val="00130856"/>
    <w:rsid w:val="00130A2E"/>
    <w:rsid w:val="00130E32"/>
    <w:rsid w:val="00130EF7"/>
    <w:rsid w:val="0013157A"/>
    <w:rsid w:val="001315D9"/>
    <w:rsid w:val="00131715"/>
    <w:rsid w:val="00131FC4"/>
    <w:rsid w:val="001323B2"/>
    <w:rsid w:val="0013247C"/>
    <w:rsid w:val="001327EA"/>
    <w:rsid w:val="00132EAE"/>
    <w:rsid w:val="001335DA"/>
    <w:rsid w:val="0013361F"/>
    <w:rsid w:val="00134087"/>
    <w:rsid w:val="001343B8"/>
    <w:rsid w:val="001345E0"/>
    <w:rsid w:val="00134F1D"/>
    <w:rsid w:val="0013598D"/>
    <w:rsid w:val="00135E4F"/>
    <w:rsid w:val="00136731"/>
    <w:rsid w:val="0013706B"/>
    <w:rsid w:val="00140C01"/>
    <w:rsid w:val="00141916"/>
    <w:rsid w:val="00141D7E"/>
    <w:rsid w:val="0014251A"/>
    <w:rsid w:val="00142602"/>
    <w:rsid w:val="00142E17"/>
    <w:rsid w:val="00142E73"/>
    <w:rsid w:val="001433CB"/>
    <w:rsid w:val="0014466E"/>
    <w:rsid w:val="00144678"/>
    <w:rsid w:val="00144B01"/>
    <w:rsid w:val="00144B7E"/>
    <w:rsid w:val="00144B93"/>
    <w:rsid w:val="00144BF0"/>
    <w:rsid w:val="001450A7"/>
    <w:rsid w:val="0014531F"/>
    <w:rsid w:val="0014540C"/>
    <w:rsid w:val="00145CC9"/>
    <w:rsid w:val="00146292"/>
    <w:rsid w:val="0014671E"/>
    <w:rsid w:val="00146EF1"/>
    <w:rsid w:val="00146F5F"/>
    <w:rsid w:val="00147845"/>
    <w:rsid w:val="00147CE5"/>
    <w:rsid w:val="00147E2F"/>
    <w:rsid w:val="00147F45"/>
    <w:rsid w:val="00150083"/>
    <w:rsid w:val="0015053E"/>
    <w:rsid w:val="001509AF"/>
    <w:rsid w:val="00150B7A"/>
    <w:rsid w:val="00150FE7"/>
    <w:rsid w:val="00151583"/>
    <w:rsid w:val="00152910"/>
    <w:rsid w:val="00154439"/>
    <w:rsid w:val="00154491"/>
    <w:rsid w:val="00154511"/>
    <w:rsid w:val="00155384"/>
    <w:rsid w:val="00155401"/>
    <w:rsid w:val="00155833"/>
    <w:rsid w:val="00155E90"/>
    <w:rsid w:val="00155FDF"/>
    <w:rsid w:val="0015602B"/>
    <w:rsid w:val="001567A2"/>
    <w:rsid w:val="00156D48"/>
    <w:rsid w:val="00157B09"/>
    <w:rsid w:val="00157F00"/>
    <w:rsid w:val="001601D9"/>
    <w:rsid w:val="001601F3"/>
    <w:rsid w:val="00160521"/>
    <w:rsid w:val="0016068E"/>
    <w:rsid w:val="0016081A"/>
    <w:rsid w:val="00160A1C"/>
    <w:rsid w:val="00160AA8"/>
    <w:rsid w:val="00160BE6"/>
    <w:rsid w:val="00160C55"/>
    <w:rsid w:val="00161552"/>
    <w:rsid w:val="00161A7D"/>
    <w:rsid w:val="0016217A"/>
    <w:rsid w:val="001621E5"/>
    <w:rsid w:val="00162D23"/>
    <w:rsid w:val="001639E8"/>
    <w:rsid w:val="00164452"/>
    <w:rsid w:val="00164E82"/>
    <w:rsid w:val="00165308"/>
    <w:rsid w:val="0016576D"/>
    <w:rsid w:val="00165A7A"/>
    <w:rsid w:val="00165F1C"/>
    <w:rsid w:val="001664D2"/>
    <w:rsid w:val="0016686B"/>
    <w:rsid w:val="00166AD3"/>
    <w:rsid w:val="00166F6C"/>
    <w:rsid w:val="00166FDA"/>
    <w:rsid w:val="00167240"/>
    <w:rsid w:val="0016777F"/>
    <w:rsid w:val="00167903"/>
    <w:rsid w:val="001679C0"/>
    <w:rsid w:val="001679D3"/>
    <w:rsid w:val="00167A75"/>
    <w:rsid w:val="00167A89"/>
    <w:rsid w:val="00167B43"/>
    <w:rsid w:val="00167E92"/>
    <w:rsid w:val="00167FAF"/>
    <w:rsid w:val="0017008F"/>
    <w:rsid w:val="0017081B"/>
    <w:rsid w:val="0017097B"/>
    <w:rsid w:val="00170FFF"/>
    <w:rsid w:val="001714D5"/>
    <w:rsid w:val="001717EC"/>
    <w:rsid w:val="00172B27"/>
    <w:rsid w:val="00172EFD"/>
    <w:rsid w:val="001731F7"/>
    <w:rsid w:val="0017337B"/>
    <w:rsid w:val="001735B5"/>
    <w:rsid w:val="00173E0B"/>
    <w:rsid w:val="001740D1"/>
    <w:rsid w:val="00174428"/>
    <w:rsid w:val="001754FD"/>
    <w:rsid w:val="001756B9"/>
    <w:rsid w:val="00175A6F"/>
    <w:rsid w:val="00176087"/>
    <w:rsid w:val="00176C40"/>
    <w:rsid w:val="00176C43"/>
    <w:rsid w:val="00177041"/>
    <w:rsid w:val="00177199"/>
    <w:rsid w:val="00177779"/>
    <w:rsid w:val="001778A8"/>
    <w:rsid w:val="0017792C"/>
    <w:rsid w:val="00180169"/>
    <w:rsid w:val="00181DA6"/>
    <w:rsid w:val="00181F4A"/>
    <w:rsid w:val="00182267"/>
    <w:rsid w:val="00183646"/>
    <w:rsid w:val="001846E4"/>
    <w:rsid w:val="00184881"/>
    <w:rsid w:val="00185152"/>
    <w:rsid w:val="001854D2"/>
    <w:rsid w:val="001857DA"/>
    <w:rsid w:val="00186312"/>
    <w:rsid w:val="0018652B"/>
    <w:rsid w:val="00186C55"/>
    <w:rsid w:val="00187AD1"/>
    <w:rsid w:val="00187BD7"/>
    <w:rsid w:val="00187C43"/>
    <w:rsid w:val="00187C69"/>
    <w:rsid w:val="00187D09"/>
    <w:rsid w:val="001904B8"/>
    <w:rsid w:val="001904CF"/>
    <w:rsid w:val="00190F6D"/>
    <w:rsid w:val="00191484"/>
    <w:rsid w:val="0019153D"/>
    <w:rsid w:val="00191952"/>
    <w:rsid w:val="00192B08"/>
    <w:rsid w:val="00192E25"/>
    <w:rsid w:val="001935B5"/>
    <w:rsid w:val="00193B9A"/>
    <w:rsid w:val="00193C12"/>
    <w:rsid w:val="00193D5C"/>
    <w:rsid w:val="001943A8"/>
    <w:rsid w:val="00194C11"/>
    <w:rsid w:val="00194F1F"/>
    <w:rsid w:val="001951DD"/>
    <w:rsid w:val="001954B6"/>
    <w:rsid w:val="00195BC5"/>
    <w:rsid w:val="00195D2F"/>
    <w:rsid w:val="00196444"/>
    <w:rsid w:val="001964D3"/>
    <w:rsid w:val="00196821"/>
    <w:rsid w:val="00196CA8"/>
    <w:rsid w:val="001A00B3"/>
    <w:rsid w:val="001A15A3"/>
    <w:rsid w:val="001A1B19"/>
    <w:rsid w:val="001A2008"/>
    <w:rsid w:val="001A29ED"/>
    <w:rsid w:val="001A2CB4"/>
    <w:rsid w:val="001A2FAD"/>
    <w:rsid w:val="001A3031"/>
    <w:rsid w:val="001A5435"/>
    <w:rsid w:val="001A5D61"/>
    <w:rsid w:val="001A6756"/>
    <w:rsid w:val="001A683E"/>
    <w:rsid w:val="001A6A90"/>
    <w:rsid w:val="001A6CCE"/>
    <w:rsid w:val="001A7296"/>
    <w:rsid w:val="001A75C3"/>
    <w:rsid w:val="001A7642"/>
    <w:rsid w:val="001B0306"/>
    <w:rsid w:val="001B0A72"/>
    <w:rsid w:val="001B12A5"/>
    <w:rsid w:val="001B1460"/>
    <w:rsid w:val="001B14D3"/>
    <w:rsid w:val="001B161F"/>
    <w:rsid w:val="001B16C2"/>
    <w:rsid w:val="001B1D21"/>
    <w:rsid w:val="001B1FDA"/>
    <w:rsid w:val="001B2BD3"/>
    <w:rsid w:val="001B2D59"/>
    <w:rsid w:val="001B2DB1"/>
    <w:rsid w:val="001B2DD8"/>
    <w:rsid w:val="001B3001"/>
    <w:rsid w:val="001B3252"/>
    <w:rsid w:val="001B36EF"/>
    <w:rsid w:val="001B3C7B"/>
    <w:rsid w:val="001B3F7E"/>
    <w:rsid w:val="001B40B8"/>
    <w:rsid w:val="001B4571"/>
    <w:rsid w:val="001B4B89"/>
    <w:rsid w:val="001B4F1F"/>
    <w:rsid w:val="001B57E4"/>
    <w:rsid w:val="001B6056"/>
    <w:rsid w:val="001B68BC"/>
    <w:rsid w:val="001B6BA1"/>
    <w:rsid w:val="001B6F1F"/>
    <w:rsid w:val="001B731D"/>
    <w:rsid w:val="001B784B"/>
    <w:rsid w:val="001B7BDD"/>
    <w:rsid w:val="001C0AD0"/>
    <w:rsid w:val="001C0B87"/>
    <w:rsid w:val="001C0CA7"/>
    <w:rsid w:val="001C0DD5"/>
    <w:rsid w:val="001C0E8B"/>
    <w:rsid w:val="001C0F5B"/>
    <w:rsid w:val="001C11A5"/>
    <w:rsid w:val="001C1398"/>
    <w:rsid w:val="001C2F87"/>
    <w:rsid w:val="001C3873"/>
    <w:rsid w:val="001C411E"/>
    <w:rsid w:val="001C431D"/>
    <w:rsid w:val="001C5062"/>
    <w:rsid w:val="001C55C3"/>
    <w:rsid w:val="001C5E81"/>
    <w:rsid w:val="001C7618"/>
    <w:rsid w:val="001C7EB3"/>
    <w:rsid w:val="001D0498"/>
    <w:rsid w:val="001D04F1"/>
    <w:rsid w:val="001D079A"/>
    <w:rsid w:val="001D08F8"/>
    <w:rsid w:val="001D1169"/>
    <w:rsid w:val="001D1C7D"/>
    <w:rsid w:val="001D1F27"/>
    <w:rsid w:val="001D210A"/>
    <w:rsid w:val="001D215E"/>
    <w:rsid w:val="001D2246"/>
    <w:rsid w:val="001D2347"/>
    <w:rsid w:val="001D23D0"/>
    <w:rsid w:val="001D241C"/>
    <w:rsid w:val="001D2456"/>
    <w:rsid w:val="001D261E"/>
    <w:rsid w:val="001D268A"/>
    <w:rsid w:val="001D2C37"/>
    <w:rsid w:val="001D2D14"/>
    <w:rsid w:val="001D2F23"/>
    <w:rsid w:val="001D427D"/>
    <w:rsid w:val="001D4E89"/>
    <w:rsid w:val="001D4FD6"/>
    <w:rsid w:val="001D50FF"/>
    <w:rsid w:val="001D5555"/>
    <w:rsid w:val="001D58C5"/>
    <w:rsid w:val="001D5FE5"/>
    <w:rsid w:val="001D6430"/>
    <w:rsid w:val="001D7538"/>
    <w:rsid w:val="001D79B0"/>
    <w:rsid w:val="001D79D3"/>
    <w:rsid w:val="001D7BC7"/>
    <w:rsid w:val="001D7C0D"/>
    <w:rsid w:val="001E0276"/>
    <w:rsid w:val="001E096B"/>
    <w:rsid w:val="001E0B16"/>
    <w:rsid w:val="001E0BCE"/>
    <w:rsid w:val="001E103A"/>
    <w:rsid w:val="001E165C"/>
    <w:rsid w:val="001E2E45"/>
    <w:rsid w:val="001E3336"/>
    <w:rsid w:val="001E3619"/>
    <w:rsid w:val="001E3A80"/>
    <w:rsid w:val="001E3D5C"/>
    <w:rsid w:val="001E40F2"/>
    <w:rsid w:val="001E4196"/>
    <w:rsid w:val="001E42B3"/>
    <w:rsid w:val="001E51A2"/>
    <w:rsid w:val="001E54A5"/>
    <w:rsid w:val="001E5B28"/>
    <w:rsid w:val="001E5B99"/>
    <w:rsid w:val="001E60DD"/>
    <w:rsid w:val="001E6413"/>
    <w:rsid w:val="001E6E77"/>
    <w:rsid w:val="001E6F5E"/>
    <w:rsid w:val="001E6F8F"/>
    <w:rsid w:val="001E72F1"/>
    <w:rsid w:val="001E79F9"/>
    <w:rsid w:val="001E7B19"/>
    <w:rsid w:val="001F06B9"/>
    <w:rsid w:val="001F09C7"/>
    <w:rsid w:val="001F0CBD"/>
    <w:rsid w:val="001F0CE2"/>
    <w:rsid w:val="001F107E"/>
    <w:rsid w:val="001F12FC"/>
    <w:rsid w:val="001F1B92"/>
    <w:rsid w:val="001F1E72"/>
    <w:rsid w:val="001F216D"/>
    <w:rsid w:val="001F2AA1"/>
    <w:rsid w:val="001F2C27"/>
    <w:rsid w:val="001F2E4A"/>
    <w:rsid w:val="001F4210"/>
    <w:rsid w:val="001F4366"/>
    <w:rsid w:val="001F45CA"/>
    <w:rsid w:val="001F4783"/>
    <w:rsid w:val="001F47BF"/>
    <w:rsid w:val="001F4816"/>
    <w:rsid w:val="001F4A75"/>
    <w:rsid w:val="001F4BB1"/>
    <w:rsid w:val="001F53CD"/>
    <w:rsid w:val="001F5E5D"/>
    <w:rsid w:val="001F644F"/>
    <w:rsid w:val="001F69EF"/>
    <w:rsid w:val="001F6CEB"/>
    <w:rsid w:val="001F7460"/>
    <w:rsid w:val="001F7968"/>
    <w:rsid w:val="001F79D2"/>
    <w:rsid w:val="0020032F"/>
    <w:rsid w:val="00200B89"/>
    <w:rsid w:val="00200CF9"/>
    <w:rsid w:val="00201165"/>
    <w:rsid w:val="002018DB"/>
    <w:rsid w:val="00201FAD"/>
    <w:rsid w:val="00202205"/>
    <w:rsid w:val="00202873"/>
    <w:rsid w:val="002029E5"/>
    <w:rsid w:val="0020364B"/>
    <w:rsid w:val="00205065"/>
    <w:rsid w:val="00205B96"/>
    <w:rsid w:val="00205C29"/>
    <w:rsid w:val="00205F0B"/>
    <w:rsid w:val="00206346"/>
    <w:rsid w:val="00206B70"/>
    <w:rsid w:val="00206C49"/>
    <w:rsid w:val="0020714D"/>
    <w:rsid w:val="0020758F"/>
    <w:rsid w:val="0020787E"/>
    <w:rsid w:val="002105D5"/>
    <w:rsid w:val="00210982"/>
    <w:rsid w:val="002109E1"/>
    <w:rsid w:val="00210D75"/>
    <w:rsid w:val="002118DB"/>
    <w:rsid w:val="00211B31"/>
    <w:rsid w:val="00211C96"/>
    <w:rsid w:val="00212349"/>
    <w:rsid w:val="00212665"/>
    <w:rsid w:val="00212DCC"/>
    <w:rsid w:val="00212E97"/>
    <w:rsid w:val="0021327A"/>
    <w:rsid w:val="002136C2"/>
    <w:rsid w:val="00214D50"/>
    <w:rsid w:val="002153A7"/>
    <w:rsid w:val="002155F1"/>
    <w:rsid w:val="0021592B"/>
    <w:rsid w:val="00215F2D"/>
    <w:rsid w:val="00216163"/>
    <w:rsid w:val="002167BB"/>
    <w:rsid w:val="002168E8"/>
    <w:rsid w:val="002169F1"/>
    <w:rsid w:val="00216CE4"/>
    <w:rsid w:val="00216D8C"/>
    <w:rsid w:val="002171B5"/>
    <w:rsid w:val="002173D3"/>
    <w:rsid w:val="002176E4"/>
    <w:rsid w:val="00217BC5"/>
    <w:rsid w:val="002203CE"/>
    <w:rsid w:val="00220BAD"/>
    <w:rsid w:val="002214B1"/>
    <w:rsid w:val="0022162B"/>
    <w:rsid w:val="00221944"/>
    <w:rsid w:val="00221B69"/>
    <w:rsid w:val="00221CE3"/>
    <w:rsid w:val="00221E57"/>
    <w:rsid w:val="002225EF"/>
    <w:rsid w:val="002227FA"/>
    <w:rsid w:val="00222847"/>
    <w:rsid w:val="002229B8"/>
    <w:rsid w:val="00222EC4"/>
    <w:rsid w:val="00223450"/>
    <w:rsid w:val="002238AC"/>
    <w:rsid w:val="00223D93"/>
    <w:rsid w:val="00224228"/>
    <w:rsid w:val="00224841"/>
    <w:rsid w:val="00224D1F"/>
    <w:rsid w:val="0022507F"/>
    <w:rsid w:val="002251D0"/>
    <w:rsid w:val="0022552F"/>
    <w:rsid w:val="00225685"/>
    <w:rsid w:val="0022591C"/>
    <w:rsid w:val="00225DB5"/>
    <w:rsid w:val="002264A7"/>
    <w:rsid w:val="0022658C"/>
    <w:rsid w:val="00227023"/>
    <w:rsid w:val="002273FE"/>
    <w:rsid w:val="00227820"/>
    <w:rsid w:val="00227B6A"/>
    <w:rsid w:val="00230CDE"/>
    <w:rsid w:val="00230D5C"/>
    <w:rsid w:val="00230E97"/>
    <w:rsid w:val="00230EF1"/>
    <w:rsid w:val="00231402"/>
    <w:rsid w:val="002314E0"/>
    <w:rsid w:val="002318A6"/>
    <w:rsid w:val="00231E4F"/>
    <w:rsid w:val="00231FE8"/>
    <w:rsid w:val="00232067"/>
    <w:rsid w:val="002324C3"/>
    <w:rsid w:val="00233394"/>
    <w:rsid w:val="00233646"/>
    <w:rsid w:val="00233687"/>
    <w:rsid w:val="00233BA2"/>
    <w:rsid w:val="00233F85"/>
    <w:rsid w:val="00234791"/>
    <w:rsid w:val="002348E6"/>
    <w:rsid w:val="002355FB"/>
    <w:rsid w:val="00235C42"/>
    <w:rsid w:val="002363D5"/>
    <w:rsid w:val="0023719F"/>
    <w:rsid w:val="00237C72"/>
    <w:rsid w:val="00237EE6"/>
    <w:rsid w:val="0024032E"/>
    <w:rsid w:val="002403BE"/>
    <w:rsid w:val="0024051B"/>
    <w:rsid w:val="0024071A"/>
    <w:rsid w:val="00240974"/>
    <w:rsid w:val="00240AB0"/>
    <w:rsid w:val="002415AE"/>
    <w:rsid w:val="002422F5"/>
    <w:rsid w:val="00242C36"/>
    <w:rsid w:val="00242ED3"/>
    <w:rsid w:val="0024409A"/>
    <w:rsid w:val="0024477D"/>
    <w:rsid w:val="002456AC"/>
    <w:rsid w:val="00246070"/>
    <w:rsid w:val="0024614F"/>
    <w:rsid w:val="0024624E"/>
    <w:rsid w:val="00246391"/>
    <w:rsid w:val="002463CD"/>
    <w:rsid w:val="002464AB"/>
    <w:rsid w:val="002464BE"/>
    <w:rsid w:val="0024704B"/>
    <w:rsid w:val="002471BF"/>
    <w:rsid w:val="0024799B"/>
    <w:rsid w:val="00247CA6"/>
    <w:rsid w:val="00247F9C"/>
    <w:rsid w:val="00250235"/>
    <w:rsid w:val="002505BC"/>
    <w:rsid w:val="00250B1B"/>
    <w:rsid w:val="00251070"/>
    <w:rsid w:val="00252000"/>
    <w:rsid w:val="002520DA"/>
    <w:rsid w:val="002526DE"/>
    <w:rsid w:val="0025303C"/>
    <w:rsid w:val="00253EEE"/>
    <w:rsid w:val="00254061"/>
    <w:rsid w:val="0025484F"/>
    <w:rsid w:val="00255036"/>
    <w:rsid w:val="00255F96"/>
    <w:rsid w:val="002563A1"/>
    <w:rsid w:val="00256407"/>
    <w:rsid w:val="002569E5"/>
    <w:rsid w:val="00257311"/>
    <w:rsid w:val="00257FA1"/>
    <w:rsid w:val="002601E8"/>
    <w:rsid w:val="00260799"/>
    <w:rsid w:val="00260BCB"/>
    <w:rsid w:val="0026162B"/>
    <w:rsid w:val="00261876"/>
    <w:rsid w:val="0026200A"/>
    <w:rsid w:val="0026205A"/>
    <w:rsid w:val="00262203"/>
    <w:rsid w:val="0026256D"/>
    <w:rsid w:val="002625C4"/>
    <w:rsid w:val="0026273E"/>
    <w:rsid w:val="00262ECB"/>
    <w:rsid w:val="00263369"/>
    <w:rsid w:val="00263733"/>
    <w:rsid w:val="00263F76"/>
    <w:rsid w:val="002642D9"/>
    <w:rsid w:val="00264586"/>
    <w:rsid w:val="00264EC2"/>
    <w:rsid w:val="00265067"/>
    <w:rsid w:val="002650C1"/>
    <w:rsid w:val="0026521A"/>
    <w:rsid w:val="00265FAC"/>
    <w:rsid w:val="0026625B"/>
    <w:rsid w:val="00266344"/>
    <w:rsid w:val="002664C5"/>
    <w:rsid w:val="002673D8"/>
    <w:rsid w:val="00270577"/>
    <w:rsid w:val="00270666"/>
    <w:rsid w:val="0027089D"/>
    <w:rsid w:val="00270A38"/>
    <w:rsid w:val="00270B92"/>
    <w:rsid w:val="00270D08"/>
    <w:rsid w:val="00271329"/>
    <w:rsid w:val="00271FD5"/>
    <w:rsid w:val="002720CC"/>
    <w:rsid w:val="0027293D"/>
    <w:rsid w:val="00272B48"/>
    <w:rsid w:val="00272FF9"/>
    <w:rsid w:val="002734DC"/>
    <w:rsid w:val="002735A6"/>
    <w:rsid w:val="00273893"/>
    <w:rsid w:val="00273ACC"/>
    <w:rsid w:val="00273B68"/>
    <w:rsid w:val="00274234"/>
    <w:rsid w:val="002747A7"/>
    <w:rsid w:val="00274CE6"/>
    <w:rsid w:val="0027502B"/>
    <w:rsid w:val="00275D84"/>
    <w:rsid w:val="0027619C"/>
    <w:rsid w:val="0027689F"/>
    <w:rsid w:val="00277740"/>
    <w:rsid w:val="0028036A"/>
    <w:rsid w:val="002806D3"/>
    <w:rsid w:val="00280B86"/>
    <w:rsid w:val="00280D81"/>
    <w:rsid w:val="00280DC3"/>
    <w:rsid w:val="00280EB9"/>
    <w:rsid w:val="002813DA"/>
    <w:rsid w:val="00281ACC"/>
    <w:rsid w:val="00282255"/>
    <w:rsid w:val="0028267A"/>
    <w:rsid w:val="002836F9"/>
    <w:rsid w:val="00283889"/>
    <w:rsid w:val="00283DF3"/>
    <w:rsid w:val="00283EA0"/>
    <w:rsid w:val="0028417F"/>
    <w:rsid w:val="00284216"/>
    <w:rsid w:val="00284596"/>
    <w:rsid w:val="0028549B"/>
    <w:rsid w:val="00285BAD"/>
    <w:rsid w:val="00285ED0"/>
    <w:rsid w:val="00286A8A"/>
    <w:rsid w:val="00286CFC"/>
    <w:rsid w:val="002875F2"/>
    <w:rsid w:val="00287940"/>
    <w:rsid w:val="00287E37"/>
    <w:rsid w:val="00287FCE"/>
    <w:rsid w:val="0029040A"/>
    <w:rsid w:val="002904C1"/>
    <w:rsid w:val="00290CE0"/>
    <w:rsid w:val="00290ED3"/>
    <w:rsid w:val="00291141"/>
    <w:rsid w:val="00291223"/>
    <w:rsid w:val="002926ED"/>
    <w:rsid w:val="00292D04"/>
    <w:rsid w:val="00293DEC"/>
    <w:rsid w:val="0029443C"/>
    <w:rsid w:val="00294448"/>
    <w:rsid w:val="00294749"/>
    <w:rsid w:val="00295638"/>
    <w:rsid w:val="00295ACE"/>
    <w:rsid w:val="00295B6D"/>
    <w:rsid w:val="0029641B"/>
    <w:rsid w:val="00296A59"/>
    <w:rsid w:val="002975FC"/>
    <w:rsid w:val="00297C71"/>
    <w:rsid w:val="00297DB1"/>
    <w:rsid w:val="002A0433"/>
    <w:rsid w:val="002A116C"/>
    <w:rsid w:val="002A246B"/>
    <w:rsid w:val="002A282D"/>
    <w:rsid w:val="002A29E1"/>
    <w:rsid w:val="002A2CF7"/>
    <w:rsid w:val="002A2E19"/>
    <w:rsid w:val="002A2FFC"/>
    <w:rsid w:val="002A310E"/>
    <w:rsid w:val="002A424B"/>
    <w:rsid w:val="002A47AA"/>
    <w:rsid w:val="002A4BC5"/>
    <w:rsid w:val="002A50A6"/>
    <w:rsid w:val="002A61CB"/>
    <w:rsid w:val="002A622F"/>
    <w:rsid w:val="002A628C"/>
    <w:rsid w:val="002A6F19"/>
    <w:rsid w:val="002B002B"/>
    <w:rsid w:val="002B0079"/>
    <w:rsid w:val="002B18BA"/>
    <w:rsid w:val="002B1B4B"/>
    <w:rsid w:val="002B1CE0"/>
    <w:rsid w:val="002B2016"/>
    <w:rsid w:val="002B21F8"/>
    <w:rsid w:val="002B241C"/>
    <w:rsid w:val="002B326E"/>
    <w:rsid w:val="002B3469"/>
    <w:rsid w:val="002B3511"/>
    <w:rsid w:val="002B38E0"/>
    <w:rsid w:val="002B3FF7"/>
    <w:rsid w:val="002B4310"/>
    <w:rsid w:val="002B4946"/>
    <w:rsid w:val="002B4A3A"/>
    <w:rsid w:val="002B4AFC"/>
    <w:rsid w:val="002B54B9"/>
    <w:rsid w:val="002B5551"/>
    <w:rsid w:val="002B558C"/>
    <w:rsid w:val="002B577B"/>
    <w:rsid w:val="002B5964"/>
    <w:rsid w:val="002B608F"/>
    <w:rsid w:val="002B6154"/>
    <w:rsid w:val="002B660E"/>
    <w:rsid w:val="002B6942"/>
    <w:rsid w:val="002B6EB3"/>
    <w:rsid w:val="002B7259"/>
    <w:rsid w:val="002B74F9"/>
    <w:rsid w:val="002B78B6"/>
    <w:rsid w:val="002B7D9B"/>
    <w:rsid w:val="002C042A"/>
    <w:rsid w:val="002C07E4"/>
    <w:rsid w:val="002C1B29"/>
    <w:rsid w:val="002C1C30"/>
    <w:rsid w:val="002C1ED2"/>
    <w:rsid w:val="002C238D"/>
    <w:rsid w:val="002C251E"/>
    <w:rsid w:val="002C2FE1"/>
    <w:rsid w:val="002C37AA"/>
    <w:rsid w:val="002C3963"/>
    <w:rsid w:val="002C43CC"/>
    <w:rsid w:val="002C4420"/>
    <w:rsid w:val="002C5057"/>
    <w:rsid w:val="002C5154"/>
    <w:rsid w:val="002C5DDD"/>
    <w:rsid w:val="002C61EE"/>
    <w:rsid w:val="002C6224"/>
    <w:rsid w:val="002C6A9B"/>
    <w:rsid w:val="002C72B8"/>
    <w:rsid w:val="002C7E0B"/>
    <w:rsid w:val="002D0575"/>
    <w:rsid w:val="002D19C4"/>
    <w:rsid w:val="002D1CCB"/>
    <w:rsid w:val="002D2CC2"/>
    <w:rsid w:val="002D2F41"/>
    <w:rsid w:val="002D397C"/>
    <w:rsid w:val="002D3B1A"/>
    <w:rsid w:val="002D4270"/>
    <w:rsid w:val="002D4501"/>
    <w:rsid w:val="002D4563"/>
    <w:rsid w:val="002D48FA"/>
    <w:rsid w:val="002D4A6F"/>
    <w:rsid w:val="002D57B5"/>
    <w:rsid w:val="002D58DE"/>
    <w:rsid w:val="002D63AF"/>
    <w:rsid w:val="002D63E6"/>
    <w:rsid w:val="002D69FF"/>
    <w:rsid w:val="002D6ABB"/>
    <w:rsid w:val="002D6E4D"/>
    <w:rsid w:val="002E0A39"/>
    <w:rsid w:val="002E0B89"/>
    <w:rsid w:val="002E0E4F"/>
    <w:rsid w:val="002E0FC3"/>
    <w:rsid w:val="002E1120"/>
    <w:rsid w:val="002E180F"/>
    <w:rsid w:val="002E1C15"/>
    <w:rsid w:val="002E1EB0"/>
    <w:rsid w:val="002E22BD"/>
    <w:rsid w:val="002E25A4"/>
    <w:rsid w:val="002E2A6F"/>
    <w:rsid w:val="002E2C08"/>
    <w:rsid w:val="002E30ED"/>
    <w:rsid w:val="002E3DC9"/>
    <w:rsid w:val="002E494D"/>
    <w:rsid w:val="002E498B"/>
    <w:rsid w:val="002E4A6F"/>
    <w:rsid w:val="002E4E38"/>
    <w:rsid w:val="002E5303"/>
    <w:rsid w:val="002E5813"/>
    <w:rsid w:val="002E59CB"/>
    <w:rsid w:val="002E5C23"/>
    <w:rsid w:val="002E5D4B"/>
    <w:rsid w:val="002E6415"/>
    <w:rsid w:val="002E66C1"/>
    <w:rsid w:val="002F00E7"/>
    <w:rsid w:val="002F0EF9"/>
    <w:rsid w:val="002F173F"/>
    <w:rsid w:val="002F1BEE"/>
    <w:rsid w:val="002F232F"/>
    <w:rsid w:val="002F27C5"/>
    <w:rsid w:val="002F29CE"/>
    <w:rsid w:val="002F3045"/>
    <w:rsid w:val="002F30AD"/>
    <w:rsid w:val="002F35A3"/>
    <w:rsid w:val="002F3B44"/>
    <w:rsid w:val="002F3D63"/>
    <w:rsid w:val="002F3E20"/>
    <w:rsid w:val="002F4B2E"/>
    <w:rsid w:val="002F4BBD"/>
    <w:rsid w:val="002F4C38"/>
    <w:rsid w:val="002F575B"/>
    <w:rsid w:val="002F5D66"/>
    <w:rsid w:val="002F5E49"/>
    <w:rsid w:val="002F63BB"/>
    <w:rsid w:val="002F660C"/>
    <w:rsid w:val="002F7051"/>
    <w:rsid w:val="002F7210"/>
    <w:rsid w:val="002F7216"/>
    <w:rsid w:val="003009E3"/>
    <w:rsid w:val="00300D4C"/>
    <w:rsid w:val="003013F1"/>
    <w:rsid w:val="003026E7"/>
    <w:rsid w:val="0030290F"/>
    <w:rsid w:val="00302C43"/>
    <w:rsid w:val="00302F3D"/>
    <w:rsid w:val="00303E4D"/>
    <w:rsid w:val="0030401B"/>
    <w:rsid w:val="00304378"/>
    <w:rsid w:val="00304668"/>
    <w:rsid w:val="00304AA8"/>
    <w:rsid w:val="00305062"/>
    <w:rsid w:val="003055E6"/>
    <w:rsid w:val="00305AE0"/>
    <w:rsid w:val="0030600B"/>
    <w:rsid w:val="00306057"/>
    <w:rsid w:val="00306400"/>
    <w:rsid w:val="00306602"/>
    <w:rsid w:val="003100B2"/>
    <w:rsid w:val="003102CE"/>
    <w:rsid w:val="00311059"/>
    <w:rsid w:val="00311BA9"/>
    <w:rsid w:val="003123D5"/>
    <w:rsid w:val="00312D8D"/>
    <w:rsid w:val="00313068"/>
    <w:rsid w:val="003130A1"/>
    <w:rsid w:val="00313276"/>
    <w:rsid w:val="00313A55"/>
    <w:rsid w:val="00314ED5"/>
    <w:rsid w:val="00314FF9"/>
    <w:rsid w:val="0031503E"/>
    <w:rsid w:val="0031533E"/>
    <w:rsid w:val="00315950"/>
    <w:rsid w:val="00315C25"/>
    <w:rsid w:val="00316461"/>
    <w:rsid w:val="00316518"/>
    <w:rsid w:val="0031671F"/>
    <w:rsid w:val="003167FE"/>
    <w:rsid w:val="00317307"/>
    <w:rsid w:val="0031742B"/>
    <w:rsid w:val="00317680"/>
    <w:rsid w:val="00320221"/>
    <w:rsid w:val="003205BB"/>
    <w:rsid w:val="00320DBE"/>
    <w:rsid w:val="00320F16"/>
    <w:rsid w:val="0032118C"/>
    <w:rsid w:val="00321372"/>
    <w:rsid w:val="00321AAD"/>
    <w:rsid w:val="00321EB6"/>
    <w:rsid w:val="003220D4"/>
    <w:rsid w:val="003239DF"/>
    <w:rsid w:val="0032409E"/>
    <w:rsid w:val="00324CC5"/>
    <w:rsid w:val="00325BD6"/>
    <w:rsid w:val="00325DFC"/>
    <w:rsid w:val="00326319"/>
    <w:rsid w:val="00326611"/>
    <w:rsid w:val="00326F5E"/>
    <w:rsid w:val="00326F96"/>
    <w:rsid w:val="0032711C"/>
    <w:rsid w:val="003277BB"/>
    <w:rsid w:val="0032781C"/>
    <w:rsid w:val="00327980"/>
    <w:rsid w:val="00327A44"/>
    <w:rsid w:val="003303BA"/>
    <w:rsid w:val="0033059E"/>
    <w:rsid w:val="00330B71"/>
    <w:rsid w:val="00330E59"/>
    <w:rsid w:val="00330E8D"/>
    <w:rsid w:val="00331398"/>
    <w:rsid w:val="003315C2"/>
    <w:rsid w:val="00331788"/>
    <w:rsid w:val="00331D30"/>
    <w:rsid w:val="00331E8D"/>
    <w:rsid w:val="00332240"/>
    <w:rsid w:val="0033233E"/>
    <w:rsid w:val="003323DA"/>
    <w:rsid w:val="00332BC4"/>
    <w:rsid w:val="00332E0E"/>
    <w:rsid w:val="00333308"/>
    <w:rsid w:val="00333366"/>
    <w:rsid w:val="00333A92"/>
    <w:rsid w:val="00333B83"/>
    <w:rsid w:val="00333CB7"/>
    <w:rsid w:val="00333D42"/>
    <w:rsid w:val="00333DA8"/>
    <w:rsid w:val="00333FC6"/>
    <w:rsid w:val="00334129"/>
    <w:rsid w:val="00334498"/>
    <w:rsid w:val="003351AF"/>
    <w:rsid w:val="00335484"/>
    <w:rsid w:val="003354E2"/>
    <w:rsid w:val="00335724"/>
    <w:rsid w:val="00335E9F"/>
    <w:rsid w:val="00336017"/>
    <w:rsid w:val="0033627A"/>
    <w:rsid w:val="00336AAF"/>
    <w:rsid w:val="00336C62"/>
    <w:rsid w:val="00336FB5"/>
    <w:rsid w:val="00336FBB"/>
    <w:rsid w:val="0033702B"/>
    <w:rsid w:val="00337174"/>
    <w:rsid w:val="00337AE6"/>
    <w:rsid w:val="00337BCB"/>
    <w:rsid w:val="00337CAE"/>
    <w:rsid w:val="003401FE"/>
    <w:rsid w:val="003402E5"/>
    <w:rsid w:val="00340359"/>
    <w:rsid w:val="003408A0"/>
    <w:rsid w:val="00340A6E"/>
    <w:rsid w:val="00340C3B"/>
    <w:rsid w:val="00340CB8"/>
    <w:rsid w:val="003417E0"/>
    <w:rsid w:val="003419AF"/>
    <w:rsid w:val="00341A68"/>
    <w:rsid w:val="00341B2F"/>
    <w:rsid w:val="00342281"/>
    <w:rsid w:val="00342339"/>
    <w:rsid w:val="00342630"/>
    <w:rsid w:val="00342AA0"/>
    <w:rsid w:val="00342C59"/>
    <w:rsid w:val="00343414"/>
    <w:rsid w:val="003437C2"/>
    <w:rsid w:val="00343839"/>
    <w:rsid w:val="0034438A"/>
    <w:rsid w:val="0034451E"/>
    <w:rsid w:val="0034672B"/>
    <w:rsid w:val="00347374"/>
    <w:rsid w:val="00347B74"/>
    <w:rsid w:val="00350DDC"/>
    <w:rsid w:val="003512F7"/>
    <w:rsid w:val="0035157C"/>
    <w:rsid w:val="00351954"/>
    <w:rsid w:val="00351F3A"/>
    <w:rsid w:val="003522D1"/>
    <w:rsid w:val="003528F3"/>
    <w:rsid w:val="00352DE6"/>
    <w:rsid w:val="00353626"/>
    <w:rsid w:val="003543A2"/>
    <w:rsid w:val="00354458"/>
    <w:rsid w:val="00354669"/>
    <w:rsid w:val="0035486C"/>
    <w:rsid w:val="0035489E"/>
    <w:rsid w:val="00354DBE"/>
    <w:rsid w:val="00354E06"/>
    <w:rsid w:val="00355129"/>
    <w:rsid w:val="0035529A"/>
    <w:rsid w:val="00355899"/>
    <w:rsid w:val="00355F7A"/>
    <w:rsid w:val="00356236"/>
    <w:rsid w:val="003568C3"/>
    <w:rsid w:val="00357080"/>
    <w:rsid w:val="00357439"/>
    <w:rsid w:val="00357452"/>
    <w:rsid w:val="003605C3"/>
    <w:rsid w:val="0036078B"/>
    <w:rsid w:val="003615FE"/>
    <w:rsid w:val="00361F9B"/>
    <w:rsid w:val="003622CD"/>
    <w:rsid w:val="00362413"/>
    <w:rsid w:val="0036256E"/>
    <w:rsid w:val="003634C6"/>
    <w:rsid w:val="00363784"/>
    <w:rsid w:val="0036382F"/>
    <w:rsid w:val="00363E5E"/>
    <w:rsid w:val="003642EC"/>
    <w:rsid w:val="003649A6"/>
    <w:rsid w:val="00364CF4"/>
    <w:rsid w:val="00364F4F"/>
    <w:rsid w:val="003656CE"/>
    <w:rsid w:val="00365906"/>
    <w:rsid w:val="00365F8A"/>
    <w:rsid w:val="0036672E"/>
    <w:rsid w:val="00366EE0"/>
    <w:rsid w:val="00367765"/>
    <w:rsid w:val="00367C01"/>
    <w:rsid w:val="00370098"/>
    <w:rsid w:val="00370348"/>
    <w:rsid w:val="00371161"/>
    <w:rsid w:val="003714F2"/>
    <w:rsid w:val="00371794"/>
    <w:rsid w:val="003723D7"/>
    <w:rsid w:val="00372B06"/>
    <w:rsid w:val="00372DCC"/>
    <w:rsid w:val="00372E11"/>
    <w:rsid w:val="00372E41"/>
    <w:rsid w:val="00373255"/>
    <w:rsid w:val="00373430"/>
    <w:rsid w:val="00373459"/>
    <w:rsid w:val="00373737"/>
    <w:rsid w:val="00373D96"/>
    <w:rsid w:val="0037420D"/>
    <w:rsid w:val="0037478C"/>
    <w:rsid w:val="00375160"/>
    <w:rsid w:val="0037604C"/>
    <w:rsid w:val="003760A4"/>
    <w:rsid w:val="00376154"/>
    <w:rsid w:val="00376EE0"/>
    <w:rsid w:val="003772BB"/>
    <w:rsid w:val="003775C2"/>
    <w:rsid w:val="0037768F"/>
    <w:rsid w:val="00380605"/>
    <w:rsid w:val="00380C81"/>
    <w:rsid w:val="0038120C"/>
    <w:rsid w:val="00381A98"/>
    <w:rsid w:val="00381E66"/>
    <w:rsid w:val="00381EB8"/>
    <w:rsid w:val="00381F91"/>
    <w:rsid w:val="003823A1"/>
    <w:rsid w:val="00382920"/>
    <w:rsid w:val="0038294D"/>
    <w:rsid w:val="00382E32"/>
    <w:rsid w:val="003831CA"/>
    <w:rsid w:val="0038367C"/>
    <w:rsid w:val="003846B2"/>
    <w:rsid w:val="00384EE8"/>
    <w:rsid w:val="00384F08"/>
    <w:rsid w:val="0038522B"/>
    <w:rsid w:val="003859EF"/>
    <w:rsid w:val="00385C56"/>
    <w:rsid w:val="00386001"/>
    <w:rsid w:val="003866D8"/>
    <w:rsid w:val="0038672D"/>
    <w:rsid w:val="003867BB"/>
    <w:rsid w:val="00386A2E"/>
    <w:rsid w:val="00386E5E"/>
    <w:rsid w:val="00386F10"/>
    <w:rsid w:val="0038749B"/>
    <w:rsid w:val="003875BA"/>
    <w:rsid w:val="00387C0F"/>
    <w:rsid w:val="00387DDE"/>
    <w:rsid w:val="0039086C"/>
    <w:rsid w:val="0039099D"/>
    <w:rsid w:val="00390A38"/>
    <w:rsid w:val="00390B75"/>
    <w:rsid w:val="0039108A"/>
    <w:rsid w:val="00391223"/>
    <w:rsid w:val="003916B5"/>
    <w:rsid w:val="00391AD2"/>
    <w:rsid w:val="00391CCF"/>
    <w:rsid w:val="00392A75"/>
    <w:rsid w:val="0039308D"/>
    <w:rsid w:val="003932FA"/>
    <w:rsid w:val="0039362D"/>
    <w:rsid w:val="00393998"/>
    <w:rsid w:val="00393C73"/>
    <w:rsid w:val="00393E15"/>
    <w:rsid w:val="003940F2"/>
    <w:rsid w:val="0039484F"/>
    <w:rsid w:val="003952D6"/>
    <w:rsid w:val="00395ABE"/>
    <w:rsid w:val="00395B03"/>
    <w:rsid w:val="003968E4"/>
    <w:rsid w:val="0039720F"/>
    <w:rsid w:val="0039752B"/>
    <w:rsid w:val="0039753F"/>
    <w:rsid w:val="00397B03"/>
    <w:rsid w:val="00397B9C"/>
    <w:rsid w:val="00397D38"/>
    <w:rsid w:val="00397DF9"/>
    <w:rsid w:val="00397FF2"/>
    <w:rsid w:val="003A0524"/>
    <w:rsid w:val="003A066F"/>
    <w:rsid w:val="003A0884"/>
    <w:rsid w:val="003A0A1E"/>
    <w:rsid w:val="003A0F1A"/>
    <w:rsid w:val="003A21D1"/>
    <w:rsid w:val="003A24A6"/>
    <w:rsid w:val="003A2596"/>
    <w:rsid w:val="003A25A8"/>
    <w:rsid w:val="003A25F5"/>
    <w:rsid w:val="003A260F"/>
    <w:rsid w:val="003A2FDA"/>
    <w:rsid w:val="003A4157"/>
    <w:rsid w:val="003A49BF"/>
    <w:rsid w:val="003A4AC9"/>
    <w:rsid w:val="003A4DA2"/>
    <w:rsid w:val="003A5274"/>
    <w:rsid w:val="003A528B"/>
    <w:rsid w:val="003A52CD"/>
    <w:rsid w:val="003A5354"/>
    <w:rsid w:val="003A579D"/>
    <w:rsid w:val="003A5930"/>
    <w:rsid w:val="003A5ABF"/>
    <w:rsid w:val="003A5B4E"/>
    <w:rsid w:val="003A5CC0"/>
    <w:rsid w:val="003A6144"/>
    <w:rsid w:val="003A6F32"/>
    <w:rsid w:val="003A70AC"/>
    <w:rsid w:val="003A7B15"/>
    <w:rsid w:val="003A7DAD"/>
    <w:rsid w:val="003B0E6D"/>
    <w:rsid w:val="003B10D5"/>
    <w:rsid w:val="003B1668"/>
    <w:rsid w:val="003B19C6"/>
    <w:rsid w:val="003B2590"/>
    <w:rsid w:val="003B2BD5"/>
    <w:rsid w:val="003B306A"/>
    <w:rsid w:val="003B376D"/>
    <w:rsid w:val="003B38C0"/>
    <w:rsid w:val="003B44FB"/>
    <w:rsid w:val="003B5B63"/>
    <w:rsid w:val="003B5CAF"/>
    <w:rsid w:val="003B5CD3"/>
    <w:rsid w:val="003B5F30"/>
    <w:rsid w:val="003B6199"/>
    <w:rsid w:val="003B7B70"/>
    <w:rsid w:val="003B7FE4"/>
    <w:rsid w:val="003C0191"/>
    <w:rsid w:val="003C0217"/>
    <w:rsid w:val="003C0439"/>
    <w:rsid w:val="003C04C0"/>
    <w:rsid w:val="003C0F74"/>
    <w:rsid w:val="003C0FC5"/>
    <w:rsid w:val="003C10DA"/>
    <w:rsid w:val="003C1E91"/>
    <w:rsid w:val="003C202A"/>
    <w:rsid w:val="003C21C6"/>
    <w:rsid w:val="003C2458"/>
    <w:rsid w:val="003C26ED"/>
    <w:rsid w:val="003C27A2"/>
    <w:rsid w:val="003C2908"/>
    <w:rsid w:val="003C292D"/>
    <w:rsid w:val="003C3494"/>
    <w:rsid w:val="003C35E5"/>
    <w:rsid w:val="003C3F2A"/>
    <w:rsid w:val="003C41A9"/>
    <w:rsid w:val="003C44D2"/>
    <w:rsid w:val="003C4560"/>
    <w:rsid w:val="003C4E13"/>
    <w:rsid w:val="003C5444"/>
    <w:rsid w:val="003C5607"/>
    <w:rsid w:val="003C5A5F"/>
    <w:rsid w:val="003C5C76"/>
    <w:rsid w:val="003C5CF4"/>
    <w:rsid w:val="003C5E40"/>
    <w:rsid w:val="003C6056"/>
    <w:rsid w:val="003C6591"/>
    <w:rsid w:val="003C6784"/>
    <w:rsid w:val="003C67A1"/>
    <w:rsid w:val="003C7046"/>
    <w:rsid w:val="003C7549"/>
    <w:rsid w:val="003C7975"/>
    <w:rsid w:val="003C7CBD"/>
    <w:rsid w:val="003C7D9A"/>
    <w:rsid w:val="003D07BB"/>
    <w:rsid w:val="003D0AE8"/>
    <w:rsid w:val="003D0C63"/>
    <w:rsid w:val="003D10DB"/>
    <w:rsid w:val="003D115D"/>
    <w:rsid w:val="003D2C01"/>
    <w:rsid w:val="003D3730"/>
    <w:rsid w:val="003D37CC"/>
    <w:rsid w:val="003D38B4"/>
    <w:rsid w:val="003D3A8A"/>
    <w:rsid w:val="003D3BBA"/>
    <w:rsid w:val="003D4241"/>
    <w:rsid w:val="003D4342"/>
    <w:rsid w:val="003D4963"/>
    <w:rsid w:val="003D4D4F"/>
    <w:rsid w:val="003D4E69"/>
    <w:rsid w:val="003D5E9C"/>
    <w:rsid w:val="003D5F6D"/>
    <w:rsid w:val="003D618B"/>
    <w:rsid w:val="003D64D9"/>
    <w:rsid w:val="003D68A2"/>
    <w:rsid w:val="003D6925"/>
    <w:rsid w:val="003D6956"/>
    <w:rsid w:val="003D6B42"/>
    <w:rsid w:val="003D6D04"/>
    <w:rsid w:val="003D6EC4"/>
    <w:rsid w:val="003D6F99"/>
    <w:rsid w:val="003D7900"/>
    <w:rsid w:val="003D79F5"/>
    <w:rsid w:val="003D7BFE"/>
    <w:rsid w:val="003E11D5"/>
    <w:rsid w:val="003E13BA"/>
    <w:rsid w:val="003E1447"/>
    <w:rsid w:val="003E1881"/>
    <w:rsid w:val="003E1C01"/>
    <w:rsid w:val="003E20F1"/>
    <w:rsid w:val="003E2233"/>
    <w:rsid w:val="003E230B"/>
    <w:rsid w:val="003E2617"/>
    <w:rsid w:val="003E27E9"/>
    <w:rsid w:val="003E328F"/>
    <w:rsid w:val="003E32D5"/>
    <w:rsid w:val="003E36C1"/>
    <w:rsid w:val="003E3C66"/>
    <w:rsid w:val="003E3E50"/>
    <w:rsid w:val="003E44F3"/>
    <w:rsid w:val="003E5879"/>
    <w:rsid w:val="003E5C65"/>
    <w:rsid w:val="003E6325"/>
    <w:rsid w:val="003E6BD1"/>
    <w:rsid w:val="003E6E93"/>
    <w:rsid w:val="003E72DF"/>
    <w:rsid w:val="003E7401"/>
    <w:rsid w:val="003E7BFD"/>
    <w:rsid w:val="003F0378"/>
    <w:rsid w:val="003F0562"/>
    <w:rsid w:val="003F0BB7"/>
    <w:rsid w:val="003F217F"/>
    <w:rsid w:val="003F2283"/>
    <w:rsid w:val="003F2322"/>
    <w:rsid w:val="003F2919"/>
    <w:rsid w:val="003F2BA7"/>
    <w:rsid w:val="003F2DB8"/>
    <w:rsid w:val="003F3146"/>
    <w:rsid w:val="003F32C4"/>
    <w:rsid w:val="003F3C61"/>
    <w:rsid w:val="003F3D33"/>
    <w:rsid w:val="003F3E5E"/>
    <w:rsid w:val="003F3EC9"/>
    <w:rsid w:val="003F3F7E"/>
    <w:rsid w:val="003F4199"/>
    <w:rsid w:val="003F4432"/>
    <w:rsid w:val="003F485F"/>
    <w:rsid w:val="003F5601"/>
    <w:rsid w:val="003F583F"/>
    <w:rsid w:val="003F5D2F"/>
    <w:rsid w:val="003F6157"/>
    <w:rsid w:val="003F6575"/>
    <w:rsid w:val="003F6E1B"/>
    <w:rsid w:val="003F706C"/>
    <w:rsid w:val="003F7458"/>
    <w:rsid w:val="003F7524"/>
    <w:rsid w:val="003F78E4"/>
    <w:rsid w:val="003F7B28"/>
    <w:rsid w:val="00400554"/>
    <w:rsid w:val="00400C4C"/>
    <w:rsid w:val="00400C7A"/>
    <w:rsid w:val="00400D57"/>
    <w:rsid w:val="00400F79"/>
    <w:rsid w:val="00401213"/>
    <w:rsid w:val="00401539"/>
    <w:rsid w:val="00401990"/>
    <w:rsid w:val="004019A5"/>
    <w:rsid w:val="00401D65"/>
    <w:rsid w:val="004022BA"/>
    <w:rsid w:val="004024D0"/>
    <w:rsid w:val="00403209"/>
    <w:rsid w:val="00403E93"/>
    <w:rsid w:val="00403FC6"/>
    <w:rsid w:val="004048FE"/>
    <w:rsid w:val="00404D83"/>
    <w:rsid w:val="00406129"/>
    <w:rsid w:val="00406B2C"/>
    <w:rsid w:val="00406DFA"/>
    <w:rsid w:val="00406F1F"/>
    <w:rsid w:val="0040703B"/>
    <w:rsid w:val="00407534"/>
    <w:rsid w:val="00407561"/>
    <w:rsid w:val="00407688"/>
    <w:rsid w:val="00407B04"/>
    <w:rsid w:val="0041024B"/>
    <w:rsid w:val="004102C9"/>
    <w:rsid w:val="004107F7"/>
    <w:rsid w:val="00410A35"/>
    <w:rsid w:val="00410D3F"/>
    <w:rsid w:val="00410FA4"/>
    <w:rsid w:val="00411067"/>
    <w:rsid w:val="004112D7"/>
    <w:rsid w:val="0041250C"/>
    <w:rsid w:val="00412691"/>
    <w:rsid w:val="00412C5A"/>
    <w:rsid w:val="004134B8"/>
    <w:rsid w:val="004134CE"/>
    <w:rsid w:val="00413D42"/>
    <w:rsid w:val="004146F3"/>
    <w:rsid w:val="00414E9B"/>
    <w:rsid w:val="00415136"/>
    <w:rsid w:val="0041566F"/>
    <w:rsid w:val="00415992"/>
    <w:rsid w:val="004169EA"/>
    <w:rsid w:val="00416E5B"/>
    <w:rsid w:val="00416EA3"/>
    <w:rsid w:val="004172FD"/>
    <w:rsid w:val="00417658"/>
    <w:rsid w:val="0041767B"/>
    <w:rsid w:val="0041776C"/>
    <w:rsid w:val="00417D85"/>
    <w:rsid w:val="00420D25"/>
    <w:rsid w:val="00421255"/>
    <w:rsid w:val="00421E04"/>
    <w:rsid w:val="0042205E"/>
    <w:rsid w:val="0042273E"/>
    <w:rsid w:val="004229EF"/>
    <w:rsid w:val="00422EB1"/>
    <w:rsid w:val="0042326A"/>
    <w:rsid w:val="00423860"/>
    <w:rsid w:val="00423B7D"/>
    <w:rsid w:val="00423EC4"/>
    <w:rsid w:val="00424059"/>
    <w:rsid w:val="0042460A"/>
    <w:rsid w:val="00424616"/>
    <w:rsid w:val="00424BE0"/>
    <w:rsid w:val="00425084"/>
    <w:rsid w:val="00425D52"/>
    <w:rsid w:val="00425DA4"/>
    <w:rsid w:val="00425F36"/>
    <w:rsid w:val="00426109"/>
    <w:rsid w:val="004261E7"/>
    <w:rsid w:val="004265FE"/>
    <w:rsid w:val="004266FB"/>
    <w:rsid w:val="004269B8"/>
    <w:rsid w:val="00427056"/>
    <w:rsid w:val="00427336"/>
    <w:rsid w:val="00427B5A"/>
    <w:rsid w:val="00430233"/>
    <w:rsid w:val="00430382"/>
    <w:rsid w:val="00430571"/>
    <w:rsid w:val="004307D6"/>
    <w:rsid w:val="00430895"/>
    <w:rsid w:val="00430A57"/>
    <w:rsid w:val="00430C37"/>
    <w:rsid w:val="00430DB2"/>
    <w:rsid w:val="004312A1"/>
    <w:rsid w:val="004319E4"/>
    <w:rsid w:val="00431F0E"/>
    <w:rsid w:val="0043255F"/>
    <w:rsid w:val="00433179"/>
    <w:rsid w:val="00433613"/>
    <w:rsid w:val="0043369D"/>
    <w:rsid w:val="00433822"/>
    <w:rsid w:val="00434746"/>
    <w:rsid w:val="00434977"/>
    <w:rsid w:val="00434A63"/>
    <w:rsid w:val="00434B81"/>
    <w:rsid w:val="00434EF8"/>
    <w:rsid w:val="004350E3"/>
    <w:rsid w:val="00435422"/>
    <w:rsid w:val="004356C5"/>
    <w:rsid w:val="0043583F"/>
    <w:rsid w:val="00436FC8"/>
    <w:rsid w:val="004371B4"/>
    <w:rsid w:val="004374FD"/>
    <w:rsid w:val="00437789"/>
    <w:rsid w:val="00437D21"/>
    <w:rsid w:val="0044017C"/>
    <w:rsid w:val="00440C1B"/>
    <w:rsid w:val="00441869"/>
    <w:rsid w:val="00441981"/>
    <w:rsid w:val="004420B4"/>
    <w:rsid w:val="00442A76"/>
    <w:rsid w:val="00443116"/>
    <w:rsid w:val="0044330D"/>
    <w:rsid w:val="00443589"/>
    <w:rsid w:val="00443625"/>
    <w:rsid w:val="004436F5"/>
    <w:rsid w:val="004438C8"/>
    <w:rsid w:val="00443963"/>
    <w:rsid w:val="004449B6"/>
    <w:rsid w:val="00444AD2"/>
    <w:rsid w:val="004451D5"/>
    <w:rsid w:val="00445491"/>
    <w:rsid w:val="00445975"/>
    <w:rsid w:val="00445D62"/>
    <w:rsid w:val="00446600"/>
    <w:rsid w:val="00446D0E"/>
    <w:rsid w:val="00446F52"/>
    <w:rsid w:val="00446F8D"/>
    <w:rsid w:val="0044708D"/>
    <w:rsid w:val="004473A1"/>
    <w:rsid w:val="00447818"/>
    <w:rsid w:val="00447FFE"/>
    <w:rsid w:val="004508E9"/>
    <w:rsid w:val="004509CC"/>
    <w:rsid w:val="00450B01"/>
    <w:rsid w:val="00451745"/>
    <w:rsid w:val="00452048"/>
    <w:rsid w:val="0045250D"/>
    <w:rsid w:val="0045295C"/>
    <w:rsid w:val="004529EC"/>
    <w:rsid w:val="00452A42"/>
    <w:rsid w:val="00452F66"/>
    <w:rsid w:val="0045331E"/>
    <w:rsid w:val="004537C2"/>
    <w:rsid w:val="004539C5"/>
    <w:rsid w:val="00453A28"/>
    <w:rsid w:val="00453AE9"/>
    <w:rsid w:val="00454A1C"/>
    <w:rsid w:val="00454ABB"/>
    <w:rsid w:val="004556D0"/>
    <w:rsid w:val="004558B7"/>
    <w:rsid w:val="00455F7E"/>
    <w:rsid w:val="00456881"/>
    <w:rsid w:val="00457569"/>
    <w:rsid w:val="004579E9"/>
    <w:rsid w:val="00457CFD"/>
    <w:rsid w:val="00460275"/>
    <w:rsid w:val="00460864"/>
    <w:rsid w:val="004609FD"/>
    <w:rsid w:val="00460CC9"/>
    <w:rsid w:val="00460CFC"/>
    <w:rsid w:val="00461055"/>
    <w:rsid w:val="0046128F"/>
    <w:rsid w:val="00461B6F"/>
    <w:rsid w:val="004624D0"/>
    <w:rsid w:val="004633D9"/>
    <w:rsid w:val="00463EFD"/>
    <w:rsid w:val="00464838"/>
    <w:rsid w:val="00464BFC"/>
    <w:rsid w:val="00465079"/>
    <w:rsid w:val="004650D0"/>
    <w:rsid w:val="00465506"/>
    <w:rsid w:val="004657C3"/>
    <w:rsid w:val="004657DB"/>
    <w:rsid w:val="00465DAA"/>
    <w:rsid w:val="00465E0A"/>
    <w:rsid w:val="00465EB5"/>
    <w:rsid w:val="004666D6"/>
    <w:rsid w:val="0046687B"/>
    <w:rsid w:val="0046690D"/>
    <w:rsid w:val="00466932"/>
    <w:rsid w:val="0046695A"/>
    <w:rsid w:val="0046748F"/>
    <w:rsid w:val="0047056A"/>
    <w:rsid w:val="00471234"/>
    <w:rsid w:val="00471FDE"/>
    <w:rsid w:val="0047214C"/>
    <w:rsid w:val="004725B0"/>
    <w:rsid w:val="0047260B"/>
    <w:rsid w:val="0047324D"/>
    <w:rsid w:val="00473811"/>
    <w:rsid w:val="004743C1"/>
    <w:rsid w:val="004744CE"/>
    <w:rsid w:val="00474743"/>
    <w:rsid w:val="00474C1F"/>
    <w:rsid w:val="00474C72"/>
    <w:rsid w:val="004759F7"/>
    <w:rsid w:val="0047681C"/>
    <w:rsid w:val="004769DF"/>
    <w:rsid w:val="00476D94"/>
    <w:rsid w:val="0047702A"/>
    <w:rsid w:val="004772E7"/>
    <w:rsid w:val="004773C5"/>
    <w:rsid w:val="00477ACE"/>
    <w:rsid w:val="00477F06"/>
    <w:rsid w:val="00480826"/>
    <w:rsid w:val="00482129"/>
    <w:rsid w:val="00482C34"/>
    <w:rsid w:val="00483D13"/>
    <w:rsid w:val="00483EBB"/>
    <w:rsid w:val="0048489E"/>
    <w:rsid w:val="00484A28"/>
    <w:rsid w:val="0048527A"/>
    <w:rsid w:val="0048537D"/>
    <w:rsid w:val="00485B0E"/>
    <w:rsid w:val="0048605E"/>
    <w:rsid w:val="0048610E"/>
    <w:rsid w:val="00486237"/>
    <w:rsid w:val="00486A5D"/>
    <w:rsid w:val="00486EBC"/>
    <w:rsid w:val="00487384"/>
    <w:rsid w:val="00487740"/>
    <w:rsid w:val="00487B48"/>
    <w:rsid w:val="00487B76"/>
    <w:rsid w:val="004902B5"/>
    <w:rsid w:val="00490EC2"/>
    <w:rsid w:val="00490F9F"/>
    <w:rsid w:val="00491591"/>
    <w:rsid w:val="0049189D"/>
    <w:rsid w:val="004928B2"/>
    <w:rsid w:val="00492BE4"/>
    <w:rsid w:val="00493128"/>
    <w:rsid w:val="00493A2E"/>
    <w:rsid w:val="00493BB4"/>
    <w:rsid w:val="00493ECD"/>
    <w:rsid w:val="00493F64"/>
    <w:rsid w:val="004941BB"/>
    <w:rsid w:val="00494847"/>
    <w:rsid w:val="00494DBC"/>
    <w:rsid w:val="00495052"/>
    <w:rsid w:val="004955CA"/>
    <w:rsid w:val="00495880"/>
    <w:rsid w:val="004961A2"/>
    <w:rsid w:val="004966CB"/>
    <w:rsid w:val="004968B0"/>
    <w:rsid w:val="00496A52"/>
    <w:rsid w:val="00496C25"/>
    <w:rsid w:val="00497C1A"/>
    <w:rsid w:val="004A10D4"/>
    <w:rsid w:val="004A2452"/>
    <w:rsid w:val="004A2B55"/>
    <w:rsid w:val="004A374F"/>
    <w:rsid w:val="004A3AD2"/>
    <w:rsid w:val="004A3C81"/>
    <w:rsid w:val="004A4BA7"/>
    <w:rsid w:val="004A4DC7"/>
    <w:rsid w:val="004A4EC4"/>
    <w:rsid w:val="004A4F34"/>
    <w:rsid w:val="004A5401"/>
    <w:rsid w:val="004A559D"/>
    <w:rsid w:val="004A5F1D"/>
    <w:rsid w:val="004A6B86"/>
    <w:rsid w:val="004A6F4A"/>
    <w:rsid w:val="004A714C"/>
    <w:rsid w:val="004A75C2"/>
    <w:rsid w:val="004A760D"/>
    <w:rsid w:val="004A76B4"/>
    <w:rsid w:val="004B0235"/>
    <w:rsid w:val="004B0B1F"/>
    <w:rsid w:val="004B1054"/>
    <w:rsid w:val="004B129D"/>
    <w:rsid w:val="004B26FE"/>
    <w:rsid w:val="004B2941"/>
    <w:rsid w:val="004B3BD7"/>
    <w:rsid w:val="004B4115"/>
    <w:rsid w:val="004B42F9"/>
    <w:rsid w:val="004B45BB"/>
    <w:rsid w:val="004B4DDB"/>
    <w:rsid w:val="004B561D"/>
    <w:rsid w:val="004B590B"/>
    <w:rsid w:val="004B5CC0"/>
    <w:rsid w:val="004B63B1"/>
    <w:rsid w:val="004B6662"/>
    <w:rsid w:val="004B6B38"/>
    <w:rsid w:val="004B7BB1"/>
    <w:rsid w:val="004C01E5"/>
    <w:rsid w:val="004C0234"/>
    <w:rsid w:val="004C083E"/>
    <w:rsid w:val="004C1646"/>
    <w:rsid w:val="004C1C32"/>
    <w:rsid w:val="004C1DC7"/>
    <w:rsid w:val="004C2181"/>
    <w:rsid w:val="004C28BC"/>
    <w:rsid w:val="004C2FCD"/>
    <w:rsid w:val="004C56DB"/>
    <w:rsid w:val="004C5746"/>
    <w:rsid w:val="004C5A3F"/>
    <w:rsid w:val="004C664C"/>
    <w:rsid w:val="004C73CD"/>
    <w:rsid w:val="004C7765"/>
    <w:rsid w:val="004D0345"/>
    <w:rsid w:val="004D071B"/>
    <w:rsid w:val="004D0989"/>
    <w:rsid w:val="004D1203"/>
    <w:rsid w:val="004D20CD"/>
    <w:rsid w:val="004D2581"/>
    <w:rsid w:val="004D25B4"/>
    <w:rsid w:val="004D2AA3"/>
    <w:rsid w:val="004D33FA"/>
    <w:rsid w:val="004D34F3"/>
    <w:rsid w:val="004D36F1"/>
    <w:rsid w:val="004D3B7B"/>
    <w:rsid w:val="004D3DB5"/>
    <w:rsid w:val="004D4135"/>
    <w:rsid w:val="004D42D2"/>
    <w:rsid w:val="004D4764"/>
    <w:rsid w:val="004D50EA"/>
    <w:rsid w:val="004D5417"/>
    <w:rsid w:val="004D597E"/>
    <w:rsid w:val="004D6142"/>
    <w:rsid w:val="004D6206"/>
    <w:rsid w:val="004D791E"/>
    <w:rsid w:val="004E02D7"/>
    <w:rsid w:val="004E0F5D"/>
    <w:rsid w:val="004E0F88"/>
    <w:rsid w:val="004E12FE"/>
    <w:rsid w:val="004E1586"/>
    <w:rsid w:val="004E1730"/>
    <w:rsid w:val="004E1D47"/>
    <w:rsid w:val="004E20E9"/>
    <w:rsid w:val="004E2D6D"/>
    <w:rsid w:val="004E3AE8"/>
    <w:rsid w:val="004E4258"/>
    <w:rsid w:val="004E4CCF"/>
    <w:rsid w:val="004E4E68"/>
    <w:rsid w:val="004E580B"/>
    <w:rsid w:val="004E5BA2"/>
    <w:rsid w:val="004E6666"/>
    <w:rsid w:val="004E6FB7"/>
    <w:rsid w:val="004E741A"/>
    <w:rsid w:val="004E7636"/>
    <w:rsid w:val="004F0035"/>
    <w:rsid w:val="004F025B"/>
    <w:rsid w:val="004F103A"/>
    <w:rsid w:val="004F13A5"/>
    <w:rsid w:val="004F19AB"/>
    <w:rsid w:val="004F1BDC"/>
    <w:rsid w:val="004F1C40"/>
    <w:rsid w:val="004F1C55"/>
    <w:rsid w:val="004F1E16"/>
    <w:rsid w:val="004F23F8"/>
    <w:rsid w:val="004F2600"/>
    <w:rsid w:val="004F2A96"/>
    <w:rsid w:val="004F2FA7"/>
    <w:rsid w:val="004F3333"/>
    <w:rsid w:val="004F431F"/>
    <w:rsid w:val="004F4537"/>
    <w:rsid w:val="004F4930"/>
    <w:rsid w:val="004F5B10"/>
    <w:rsid w:val="004F5B73"/>
    <w:rsid w:val="004F5DF1"/>
    <w:rsid w:val="004F5F46"/>
    <w:rsid w:val="004F6571"/>
    <w:rsid w:val="004F71B3"/>
    <w:rsid w:val="004F7467"/>
    <w:rsid w:val="004F7F3C"/>
    <w:rsid w:val="00500299"/>
    <w:rsid w:val="005010BF"/>
    <w:rsid w:val="00501130"/>
    <w:rsid w:val="005016FE"/>
    <w:rsid w:val="00501EE2"/>
    <w:rsid w:val="00501F14"/>
    <w:rsid w:val="00502673"/>
    <w:rsid w:val="00502A50"/>
    <w:rsid w:val="00502B53"/>
    <w:rsid w:val="00502C76"/>
    <w:rsid w:val="00502E12"/>
    <w:rsid w:val="00503D1D"/>
    <w:rsid w:val="00503E30"/>
    <w:rsid w:val="00504258"/>
    <w:rsid w:val="005044FC"/>
    <w:rsid w:val="0050509C"/>
    <w:rsid w:val="00505BF8"/>
    <w:rsid w:val="00506C6A"/>
    <w:rsid w:val="005070E2"/>
    <w:rsid w:val="005076BD"/>
    <w:rsid w:val="005077F4"/>
    <w:rsid w:val="00507F6E"/>
    <w:rsid w:val="00510062"/>
    <w:rsid w:val="005102B2"/>
    <w:rsid w:val="0051039B"/>
    <w:rsid w:val="00510523"/>
    <w:rsid w:val="00511275"/>
    <w:rsid w:val="005114E9"/>
    <w:rsid w:val="00512968"/>
    <w:rsid w:val="005129E7"/>
    <w:rsid w:val="00512A3F"/>
    <w:rsid w:val="00512A5F"/>
    <w:rsid w:val="00513C74"/>
    <w:rsid w:val="00513CF6"/>
    <w:rsid w:val="00513DC7"/>
    <w:rsid w:val="00513DD2"/>
    <w:rsid w:val="00514880"/>
    <w:rsid w:val="00514942"/>
    <w:rsid w:val="0051497E"/>
    <w:rsid w:val="00514B9E"/>
    <w:rsid w:val="00514F45"/>
    <w:rsid w:val="00515569"/>
    <w:rsid w:val="005158B1"/>
    <w:rsid w:val="00515D85"/>
    <w:rsid w:val="00515DE3"/>
    <w:rsid w:val="00515FD7"/>
    <w:rsid w:val="00516258"/>
    <w:rsid w:val="00516E95"/>
    <w:rsid w:val="0051785C"/>
    <w:rsid w:val="00517D37"/>
    <w:rsid w:val="00517F76"/>
    <w:rsid w:val="00520010"/>
    <w:rsid w:val="005204E7"/>
    <w:rsid w:val="00520A4B"/>
    <w:rsid w:val="00520B2B"/>
    <w:rsid w:val="00520CF6"/>
    <w:rsid w:val="00520F4E"/>
    <w:rsid w:val="00521526"/>
    <w:rsid w:val="005226D8"/>
    <w:rsid w:val="00522BF9"/>
    <w:rsid w:val="005241C5"/>
    <w:rsid w:val="00524CD0"/>
    <w:rsid w:val="00524E13"/>
    <w:rsid w:val="00524EE7"/>
    <w:rsid w:val="00525042"/>
    <w:rsid w:val="005251C0"/>
    <w:rsid w:val="005251CD"/>
    <w:rsid w:val="00525252"/>
    <w:rsid w:val="0052556F"/>
    <w:rsid w:val="00525C56"/>
    <w:rsid w:val="005260B8"/>
    <w:rsid w:val="00526247"/>
    <w:rsid w:val="005262E7"/>
    <w:rsid w:val="00526E0F"/>
    <w:rsid w:val="0052725F"/>
    <w:rsid w:val="00527383"/>
    <w:rsid w:val="00527EFB"/>
    <w:rsid w:val="0053019E"/>
    <w:rsid w:val="005305C9"/>
    <w:rsid w:val="00530ABE"/>
    <w:rsid w:val="00530B94"/>
    <w:rsid w:val="005310E8"/>
    <w:rsid w:val="005313ED"/>
    <w:rsid w:val="005314A5"/>
    <w:rsid w:val="005315FA"/>
    <w:rsid w:val="00531B46"/>
    <w:rsid w:val="00531CC2"/>
    <w:rsid w:val="00531F17"/>
    <w:rsid w:val="0053238F"/>
    <w:rsid w:val="005326A2"/>
    <w:rsid w:val="0053272A"/>
    <w:rsid w:val="005331E7"/>
    <w:rsid w:val="00533441"/>
    <w:rsid w:val="00533F52"/>
    <w:rsid w:val="0053484E"/>
    <w:rsid w:val="00535968"/>
    <w:rsid w:val="00536211"/>
    <w:rsid w:val="00536612"/>
    <w:rsid w:val="0053705A"/>
    <w:rsid w:val="00537424"/>
    <w:rsid w:val="00537571"/>
    <w:rsid w:val="00537F08"/>
    <w:rsid w:val="00537FB8"/>
    <w:rsid w:val="00540052"/>
    <w:rsid w:val="00540230"/>
    <w:rsid w:val="0054070F"/>
    <w:rsid w:val="00540BDA"/>
    <w:rsid w:val="00541A25"/>
    <w:rsid w:val="00541C16"/>
    <w:rsid w:val="00542162"/>
    <w:rsid w:val="0054360B"/>
    <w:rsid w:val="00544007"/>
    <w:rsid w:val="00544BF4"/>
    <w:rsid w:val="005451A0"/>
    <w:rsid w:val="00545357"/>
    <w:rsid w:val="005457CF"/>
    <w:rsid w:val="00545831"/>
    <w:rsid w:val="005469C7"/>
    <w:rsid w:val="005471EE"/>
    <w:rsid w:val="005478AE"/>
    <w:rsid w:val="005478EF"/>
    <w:rsid w:val="00547B2C"/>
    <w:rsid w:val="00547DC0"/>
    <w:rsid w:val="00547E11"/>
    <w:rsid w:val="00547EEA"/>
    <w:rsid w:val="00551303"/>
    <w:rsid w:val="00551588"/>
    <w:rsid w:val="00551730"/>
    <w:rsid w:val="0055186A"/>
    <w:rsid w:val="00551CC9"/>
    <w:rsid w:val="00552173"/>
    <w:rsid w:val="00552313"/>
    <w:rsid w:val="00552517"/>
    <w:rsid w:val="00553115"/>
    <w:rsid w:val="00553F47"/>
    <w:rsid w:val="00554480"/>
    <w:rsid w:val="00554DF1"/>
    <w:rsid w:val="00554F9E"/>
    <w:rsid w:val="0055529A"/>
    <w:rsid w:val="00555669"/>
    <w:rsid w:val="00555BEB"/>
    <w:rsid w:val="00555EDC"/>
    <w:rsid w:val="00556020"/>
    <w:rsid w:val="00556448"/>
    <w:rsid w:val="00556AF8"/>
    <w:rsid w:val="00556EB5"/>
    <w:rsid w:val="0055732E"/>
    <w:rsid w:val="005573DC"/>
    <w:rsid w:val="00560807"/>
    <w:rsid w:val="00560A47"/>
    <w:rsid w:val="00560FB5"/>
    <w:rsid w:val="005611EF"/>
    <w:rsid w:val="0056134E"/>
    <w:rsid w:val="00561762"/>
    <w:rsid w:val="0056201A"/>
    <w:rsid w:val="00563E64"/>
    <w:rsid w:val="00564193"/>
    <w:rsid w:val="00564484"/>
    <w:rsid w:val="00564E73"/>
    <w:rsid w:val="00565399"/>
    <w:rsid w:val="0056541E"/>
    <w:rsid w:val="00565723"/>
    <w:rsid w:val="00565E3E"/>
    <w:rsid w:val="0056615C"/>
    <w:rsid w:val="00566A84"/>
    <w:rsid w:val="00566DC6"/>
    <w:rsid w:val="00566FC4"/>
    <w:rsid w:val="005670D5"/>
    <w:rsid w:val="005679A9"/>
    <w:rsid w:val="00567E1C"/>
    <w:rsid w:val="00567E6A"/>
    <w:rsid w:val="00567F55"/>
    <w:rsid w:val="00567FB7"/>
    <w:rsid w:val="0057021A"/>
    <w:rsid w:val="00570F55"/>
    <w:rsid w:val="0057105A"/>
    <w:rsid w:val="0057119C"/>
    <w:rsid w:val="0057168B"/>
    <w:rsid w:val="00571ED5"/>
    <w:rsid w:val="00572277"/>
    <w:rsid w:val="00572C52"/>
    <w:rsid w:val="00572C77"/>
    <w:rsid w:val="0057305F"/>
    <w:rsid w:val="0057314F"/>
    <w:rsid w:val="00573271"/>
    <w:rsid w:val="00573393"/>
    <w:rsid w:val="005738D1"/>
    <w:rsid w:val="00573CAF"/>
    <w:rsid w:val="0057409C"/>
    <w:rsid w:val="005742BA"/>
    <w:rsid w:val="00574A67"/>
    <w:rsid w:val="00575115"/>
    <w:rsid w:val="00575C01"/>
    <w:rsid w:val="00576338"/>
    <w:rsid w:val="00576617"/>
    <w:rsid w:val="0057675B"/>
    <w:rsid w:val="0057681D"/>
    <w:rsid w:val="00576DA8"/>
    <w:rsid w:val="00577F95"/>
    <w:rsid w:val="0058027A"/>
    <w:rsid w:val="005804F3"/>
    <w:rsid w:val="005806ED"/>
    <w:rsid w:val="00580E1A"/>
    <w:rsid w:val="00581661"/>
    <w:rsid w:val="00581D83"/>
    <w:rsid w:val="00581DDF"/>
    <w:rsid w:val="005822D2"/>
    <w:rsid w:val="00582764"/>
    <w:rsid w:val="005827C7"/>
    <w:rsid w:val="00582BB1"/>
    <w:rsid w:val="00582D80"/>
    <w:rsid w:val="00582F6F"/>
    <w:rsid w:val="005831C6"/>
    <w:rsid w:val="00583502"/>
    <w:rsid w:val="00584073"/>
    <w:rsid w:val="00584217"/>
    <w:rsid w:val="00584324"/>
    <w:rsid w:val="00584879"/>
    <w:rsid w:val="00584910"/>
    <w:rsid w:val="00584B99"/>
    <w:rsid w:val="00585A64"/>
    <w:rsid w:val="00585A7B"/>
    <w:rsid w:val="00585C77"/>
    <w:rsid w:val="005861F4"/>
    <w:rsid w:val="00586F10"/>
    <w:rsid w:val="00587425"/>
    <w:rsid w:val="005877B7"/>
    <w:rsid w:val="00590360"/>
    <w:rsid w:val="005908CA"/>
    <w:rsid w:val="0059097F"/>
    <w:rsid w:val="00590E36"/>
    <w:rsid w:val="00590F4A"/>
    <w:rsid w:val="00592487"/>
    <w:rsid w:val="00592C12"/>
    <w:rsid w:val="0059447D"/>
    <w:rsid w:val="00594AE3"/>
    <w:rsid w:val="00594AF6"/>
    <w:rsid w:val="00594D81"/>
    <w:rsid w:val="00594EB9"/>
    <w:rsid w:val="00595102"/>
    <w:rsid w:val="00595FE0"/>
    <w:rsid w:val="00596002"/>
    <w:rsid w:val="005961A8"/>
    <w:rsid w:val="00596FAA"/>
    <w:rsid w:val="00597103"/>
    <w:rsid w:val="0059765D"/>
    <w:rsid w:val="0059794D"/>
    <w:rsid w:val="005A0163"/>
    <w:rsid w:val="005A0400"/>
    <w:rsid w:val="005A0677"/>
    <w:rsid w:val="005A1292"/>
    <w:rsid w:val="005A181B"/>
    <w:rsid w:val="005A19CE"/>
    <w:rsid w:val="005A1EA1"/>
    <w:rsid w:val="005A2246"/>
    <w:rsid w:val="005A26BE"/>
    <w:rsid w:val="005A2865"/>
    <w:rsid w:val="005A2B62"/>
    <w:rsid w:val="005A2E4F"/>
    <w:rsid w:val="005A326A"/>
    <w:rsid w:val="005A34A4"/>
    <w:rsid w:val="005A3630"/>
    <w:rsid w:val="005A373E"/>
    <w:rsid w:val="005A3A42"/>
    <w:rsid w:val="005A3ADD"/>
    <w:rsid w:val="005A3B4A"/>
    <w:rsid w:val="005A3D9F"/>
    <w:rsid w:val="005A52A8"/>
    <w:rsid w:val="005A53C6"/>
    <w:rsid w:val="005A5CDD"/>
    <w:rsid w:val="005A5D77"/>
    <w:rsid w:val="005A6345"/>
    <w:rsid w:val="005A6455"/>
    <w:rsid w:val="005A658D"/>
    <w:rsid w:val="005A6844"/>
    <w:rsid w:val="005A6E02"/>
    <w:rsid w:val="005A7342"/>
    <w:rsid w:val="005A7887"/>
    <w:rsid w:val="005B030F"/>
    <w:rsid w:val="005B06A7"/>
    <w:rsid w:val="005B0A2C"/>
    <w:rsid w:val="005B1087"/>
    <w:rsid w:val="005B1440"/>
    <w:rsid w:val="005B147D"/>
    <w:rsid w:val="005B1A14"/>
    <w:rsid w:val="005B22CB"/>
    <w:rsid w:val="005B25E7"/>
    <w:rsid w:val="005B2FD2"/>
    <w:rsid w:val="005B3738"/>
    <w:rsid w:val="005B3A98"/>
    <w:rsid w:val="005B3B77"/>
    <w:rsid w:val="005B40B2"/>
    <w:rsid w:val="005B4580"/>
    <w:rsid w:val="005B47B6"/>
    <w:rsid w:val="005B4920"/>
    <w:rsid w:val="005B4DDE"/>
    <w:rsid w:val="005B55E2"/>
    <w:rsid w:val="005B5BC1"/>
    <w:rsid w:val="005B5D39"/>
    <w:rsid w:val="005B5D57"/>
    <w:rsid w:val="005B643E"/>
    <w:rsid w:val="005B6AE3"/>
    <w:rsid w:val="005B6BD2"/>
    <w:rsid w:val="005B7395"/>
    <w:rsid w:val="005B74A3"/>
    <w:rsid w:val="005B7DF1"/>
    <w:rsid w:val="005C02F3"/>
    <w:rsid w:val="005C0C43"/>
    <w:rsid w:val="005C0DE5"/>
    <w:rsid w:val="005C1114"/>
    <w:rsid w:val="005C14A9"/>
    <w:rsid w:val="005C160B"/>
    <w:rsid w:val="005C2117"/>
    <w:rsid w:val="005C2483"/>
    <w:rsid w:val="005C292A"/>
    <w:rsid w:val="005C32CA"/>
    <w:rsid w:val="005C33BE"/>
    <w:rsid w:val="005C3886"/>
    <w:rsid w:val="005C3E15"/>
    <w:rsid w:val="005C4CFA"/>
    <w:rsid w:val="005C4E6C"/>
    <w:rsid w:val="005C4FDD"/>
    <w:rsid w:val="005C542B"/>
    <w:rsid w:val="005C56E9"/>
    <w:rsid w:val="005C5FDA"/>
    <w:rsid w:val="005C6346"/>
    <w:rsid w:val="005C68EC"/>
    <w:rsid w:val="005C6CB3"/>
    <w:rsid w:val="005C6DEC"/>
    <w:rsid w:val="005C7150"/>
    <w:rsid w:val="005C75E8"/>
    <w:rsid w:val="005C7996"/>
    <w:rsid w:val="005D010F"/>
    <w:rsid w:val="005D022E"/>
    <w:rsid w:val="005D0B70"/>
    <w:rsid w:val="005D100C"/>
    <w:rsid w:val="005D114A"/>
    <w:rsid w:val="005D11B0"/>
    <w:rsid w:val="005D11BA"/>
    <w:rsid w:val="005D1296"/>
    <w:rsid w:val="005D1410"/>
    <w:rsid w:val="005D1D54"/>
    <w:rsid w:val="005D2644"/>
    <w:rsid w:val="005D3389"/>
    <w:rsid w:val="005D376E"/>
    <w:rsid w:val="005D4058"/>
    <w:rsid w:val="005D49B3"/>
    <w:rsid w:val="005D4D51"/>
    <w:rsid w:val="005D5708"/>
    <w:rsid w:val="005D5B65"/>
    <w:rsid w:val="005D6587"/>
    <w:rsid w:val="005D6944"/>
    <w:rsid w:val="005D6ED2"/>
    <w:rsid w:val="005D7137"/>
    <w:rsid w:val="005D7A4E"/>
    <w:rsid w:val="005D7E3F"/>
    <w:rsid w:val="005E0953"/>
    <w:rsid w:val="005E0A5D"/>
    <w:rsid w:val="005E0C00"/>
    <w:rsid w:val="005E137F"/>
    <w:rsid w:val="005E15DE"/>
    <w:rsid w:val="005E1696"/>
    <w:rsid w:val="005E177C"/>
    <w:rsid w:val="005E1890"/>
    <w:rsid w:val="005E1946"/>
    <w:rsid w:val="005E1F2D"/>
    <w:rsid w:val="005E1F8A"/>
    <w:rsid w:val="005E22BB"/>
    <w:rsid w:val="005E2CBD"/>
    <w:rsid w:val="005E2D52"/>
    <w:rsid w:val="005E3568"/>
    <w:rsid w:val="005E35F6"/>
    <w:rsid w:val="005E4E69"/>
    <w:rsid w:val="005E6E3A"/>
    <w:rsid w:val="005E6FDD"/>
    <w:rsid w:val="005E71BD"/>
    <w:rsid w:val="005E75B2"/>
    <w:rsid w:val="005E77A0"/>
    <w:rsid w:val="005E7BCD"/>
    <w:rsid w:val="005F1084"/>
    <w:rsid w:val="005F12B9"/>
    <w:rsid w:val="005F13B6"/>
    <w:rsid w:val="005F1455"/>
    <w:rsid w:val="005F14BC"/>
    <w:rsid w:val="005F15AE"/>
    <w:rsid w:val="005F199A"/>
    <w:rsid w:val="005F1C95"/>
    <w:rsid w:val="005F1E3D"/>
    <w:rsid w:val="005F1EB0"/>
    <w:rsid w:val="005F2577"/>
    <w:rsid w:val="005F261D"/>
    <w:rsid w:val="005F2FE3"/>
    <w:rsid w:val="005F354E"/>
    <w:rsid w:val="005F36FE"/>
    <w:rsid w:val="005F3BE2"/>
    <w:rsid w:val="005F45D3"/>
    <w:rsid w:val="005F4CB4"/>
    <w:rsid w:val="005F4ED7"/>
    <w:rsid w:val="005F51B9"/>
    <w:rsid w:val="005F54A9"/>
    <w:rsid w:val="005F5680"/>
    <w:rsid w:val="005F5FCB"/>
    <w:rsid w:val="005F614E"/>
    <w:rsid w:val="005F644B"/>
    <w:rsid w:val="005F7042"/>
    <w:rsid w:val="005F76E6"/>
    <w:rsid w:val="005F7DB9"/>
    <w:rsid w:val="00600011"/>
    <w:rsid w:val="006009EA"/>
    <w:rsid w:val="00600ECA"/>
    <w:rsid w:val="00601A60"/>
    <w:rsid w:val="00601C17"/>
    <w:rsid w:val="0060274A"/>
    <w:rsid w:val="006029F9"/>
    <w:rsid w:val="00603887"/>
    <w:rsid w:val="006038BD"/>
    <w:rsid w:val="00604163"/>
    <w:rsid w:val="006047E8"/>
    <w:rsid w:val="00604F76"/>
    <w:rsid w:val="00605C31"/>
    <w:rsid w:val="00605D54"/>
    <w:rsid w:val="00605FF0"/>
    <w:rsid w:val="00606110"/>
    <w:rsid w:val="006061C3"/>
    <w:rsid w:val="006064D4"/>
    <w:rsid w:val="006067BC"/>
    <w:rsid w:val="00607137"/>
    <w:rsid w:val="006072CD"/>
    <w:rsid w:val="006072D2"/>
    <w:rsid w:val="006073CC"/>
    <w:rsid w:val="006100A2"/>
    <w:rsid w:val="006104B0"/>
    <w:rsid w:val="006109FB"/>
    <w:rsid w:val="00610AFE"/>
    <w:rsid w:val="00610F6E"/>
    <w:rsid w:val="0061135A"/>
    <w:rsid w:val="006128FA"/>
    <w:rsid w:val="00612BBC"/>
    <w:rsid w:val="00613103"/>
    <w:rsid w:val="00613FC9"/>
    <w:rsid w:val="00614069"/>
    <w:rsid w:val="00614646"/>
    <w:rsid w:val="00614C8B"/>
    <w:rsid w:val="00614F71"/>
    <w:rsid w:val="00615A68"/>
    <w:rsid w:val="00615CF8"/>
    <w:rsid w:val="006167D7"/>
    <w:rsid w:val="00616C22"/>
    <w:rsid w:val="006173E6"/>
    <w:rsid w:val="006175AB"/>
    <w:rsid w:val="006178AF"/>
    <w:rsid w:val="00617C5B"/>
    <w:rsid w:val="0062017D"/>
    <w:rsid w:val="0062030E"/>
    <w:rsid w:val="006205C8"/>
    <w:rsid w:val="0062071F"/>
    <w:rsid w:val="00620B24"/>
    <w:rsid w:val="00620DAF"/>
    <w:rsid w:val="00620F26"/>
    <w:rsid w:val="006217E9"/>
    <w:rsid w:val="00621925"/>
    <w:rsid w:val="00621F4D"/>
    <w:rsid w:val="00622B1D"/>
    <w:rsid w:val="00622BFF"/>
    <w:rsid w:val="00622E4F"/>
    <w:rsid w:val="00622FDA"/>
    <w:rsid w:val="006236B5"/>
    <w:rsid w:val="00623C5F"/>
    <w:rsid w:val="0062415E"/>
    <w:rsid w:val="00624A3C"/>
    <w:rsid w:val="0062619B"/>
    <w:rsid w:val="006261DE"/>
    <w:rsid w:val="006266EB"/>
    <w:rsid w:val="00626913"/>
    <w:rsid w:val="00626BC2"/>
    <w:rsid w:val="00626C64"/>
    <w:rsid w:val="00626D45"/>
    <w:rsid w:val="0062725F"/>
    <w:rsid w:val="006272CA"/>
    <w:rsid w:val="00627336"/>
    <w:rsid w:val="006277E6"/>
    <w:rsid w:val="0062780A"/>
    <w:rsid w:val="00630187"/>
    <w:rsid w:val="00630396"/>
    <w:rsid w:val="006305A9"/>
    <w:rsid w:val="00630C45"/>
    <w:rsid w:val="006314E6"/>
    <w:rsid w:val="00631695"/>
    <w:rsid w:val="0063223D"/>
    <w:rsid w:val="00632726"/>
    <w:rsid w:val="00632A5F"/>
    <w:rsid w:val="00632ACF"/>
    <w:rsid w:val="006330BA"/>
    <w:rsid w:val="0063336A"/>
    <w:rsid w:val="006333B1"/>
    <w:rsid w:val="006335A9"/>
    <w:rsid w:val="00633691"/>
    <w:rsid w:val="00634249"/>
    <w:rsid w:val="0063432D"/>
    <w:rsid w:val="006344E8"/>
    <w:rsid w:val="0063494A"/>
    <w:rsid w:val="00635467"/>
    <w:rsid w:val="006363D1"/>
    <w:rsid w:val="00636784"/>
    <w:rsid w:val="0063686E"/>
    <w:rsid w:val="00636983"/>
    <w:rsid w:val="00636BA5"/>
    <w:rsid w:val="0063717E"/>
    <w:rsid w:val="00637436"/>
    <w:rsid w:val="00637FC8"/>
    <w:rsid w:val="00640157"/>
    <w:rsid w:val="006401C5"/>
    <w:rsid w:val="00640327"/>
    <w:rsid w:val="006403DC"/>
    <w:rsid w:val="006406F8"/>
    <w:rsid w:val="00641187"/>
    <w:rsid w:val="0064267D"/>
    <w:rsid w:val="0064350F"/>
    <w:rsid w:val="006435BB"/>
    <w:rsid w:val="006436CF"/>
    <w:rsid w:val="006436FF"/>
    <w:rsid w:val="00643CE2"/>
    <w:rsid w:val="00643CF0"/>
    <w:rsid w:val="00644413"/>
    <w:rsid w:val="00644521"/>
    <w:rsid w:val="006446BF"/>
    <w:rsid w:val="00644E6C"/>
    <w:rsid w:val="00645023"/>
    <w:rsid w:val="00645243"/>
    <w:rsid w:val="00645FAD"/>
    <w:rsid w:val="00645FC1"/>
    <w:rsid w:val="00646116"/>
    <w:rsid w:val="0064633F"/>
    <w:rsid w:val="00646B8F"/>
    <w:rsid w:val="00646D8C"/>
    <w:rsid w:val="00646EDD"/>
    <w:rsid w:val="00646F92"/>
    <w:rsid w:val="006471BB"/>
    <w:rsid w:val="006475FA"/>
    <w:rsid w:val="00647704"/>
    <w:rsid w:val="006477F0"/>
    <w:rsid w:val="00650332"/>
    <w:rsid w:val="006503E4"/>
    <w:rsid w:val="00650947"/>
    <w:rsid w:val="006518DA"/>
    <w:rsid w:val="006520BB"/>
    <w:rsid w:val="00652690"/>
    <w:rsid w:val="0065309B"/>
    <w:rsid w:val="006533A3"/>
    <w:rsid w:val="0065381A"/>
    <w:rsid w:val="00654A1E"/>
    <w:rsid w:val="00654C84"/>
    <w:rsid w:val="00654CD3"/>
    <w:rsid w:val="00655079"/>
    <w:rsid w:val="00655383"/>
    <w:rsid w:val="006558CB"/>
    <w:rsid w:val="00656CD6"/>
    <w:rsid w:val="006571C1"/>
    <w:rsid w:val="00657B32"/>
    <w:rsid w:val="006600ED"/>
    <w:rsid w:val="0066023E"/>
    <w:rsid w:val="00660A23"/>
    <w:rsid w:val="0066119D"/>
    <w:rsid w:val="0066194B"/>
    <w:rsid w:val="0066194C"/>
    <w:rsid w:val="0066231E"/>
    <w:rsid w:val="00662793"/>
    <w:rsid w:val="0066324F"/>
    <w:rsid w:val="0066333A"/>
    <w:rsid w:val="00664B7D"/>
    <w:rsid w:val="00664BF8"/>
    <w:rsid w:val="00664C2F"/>
    <w:rsid w:val="00664D81"/>
    <w:rsid w:val="00665155"/>
    <w:rsid w:val="0066537C"/>
    <w:rsid w:val="00665648"/>
    <w:rsid w:val="006657F2"/>
    <w:rsid w:val="00665B13"/>
    <w:rsid w:val="00665F77"/>
    <w:rsid w:val="00666042"/>
    <w:rsid w:val="00666751"/>
    <w:rsid w:val="00667002"/>
    <w:rsid w:val="0066742E"/>
    <w:rsid w:val="00667E72"/>
    <w:rsid w:val="0067011F"/>
    <w:rsid w:val="00670268"/>
    <w:rsid w:val="0067050F"/>
    <w:rsid w:val="00671295"/>
    <w:rsid w:val="006715F7"/>
    <w:rsid w:val="006716FD"/>
    <w:rsid w:val="006722DE"/>
    <w:rsid w:val="00672594"/>
    <w:rsid w:val="00672726"/>
    <w:rsid w:val="00672A86"/>
    <w:rsid w:val="00672BA7"/>
    <w:rsid w:val="0067369D"/>
    <w:rsid w:val="00673C40"/>
    <w:rsid w:val="00673CC9"/>
    <w:rsid w:val="00673D9B"/>
    <w:rsid w:val="00673ED6"/>
    <w:rsid w:val="006741D8"/>
    <w:rsid w:val="00675678"/>
    <w:rsid w:val="00675915"/>
    <w:rsid w:val="0067591A"/>
    <w:rsid w:val="00675B2B"/>
    <w:rsid w:val="00676014"/>
    <w:rsid w:val="006762E1"/>
    <w:rsid w:val="006766A5"/>
    <w:rsid w:val="00676721"/>
    <w:rsid w:val="0067688C"/>
    <w:rsid w:val="00676C50"/>
    <w:rsid w:val="00677030"/>
    <w:rsid w:val="0067745F"/>
    <w:rsid w:val="006778B0"/>
    <w:rsid w:val="0068035B"/>
    <w:rsid w:val="006806D8"/>
    <w:rsid w:val="00680FD9"/>
    <w:rsid w:val="0068168A"/>
    <w:rsid w:val="00681A7D"/>
    <w:rsid w:val="00682273"/>
    <w:rsid w:val="0068283C"/>
    <w:rsid w:val="00682A58"/>
    <w:rsid w:val="00682DE1"/>
    <w:rsid w:val="00683660"/>
    <w:rsid w:val="00683811"/>
    <w:rsid w:val="006838EF"/>
    <w:rsid w:val="00684217"/>
    <w:rsid w:val="006842CE"/>
    <w:rsid w:val="00684409"/>
    <w:rsid w:val="00684465"/>
    <w:rsid w:val="00685899"/>
    <w:rsid w:val="006858C2"/>
    <w:rsid w:val="006859AE"/>
    <w:rsid w:val="00685AAE"/>
    <w:rsid w:val="00685E0E"/>
    <w:rsid w:val="006864C1"/>
    <w:rsid w:val="00686874"/>
    <w:rsid w:val="00686D21"/>
    <w:rsid w:val="00686DB0"/>
    <w:rsid w:val="00687548"/>
    <w:rsid w:val="00687B2F"/>
    <w:rsid w:val="006903B8"/>
    <w:rsid w:val="00690EC6"/>
    <w:rsid w:val="00691310"/>
    <w:rsid w:val="00691536"/>
    <w:rsid w:val="0069173B"/>
    <w:rsid w:val="0069193C"/>
    <w:rsid w:val="006925A1"/>
    <w:rsid w:val="00693219"/>
    <w:rsid w:val="00693669"/>
    <w:rsid w:val="006936B5"/>
    <w:rsid w:val="006936EB"/>
    <w:rsid w:val="00693FF2"/>
    <w:rsid w:val="0069409A"/>
    <w:rsid w:val="006942B6"/>
    <w:rsid w:val="006945C6"/>
    <w:rsid w:val="00694CD8"/>
    <w:rsid w:val="00694FF2"/>
    <w:rsid w:val="006954D7"/>
    <w:rsid w:val="00695A2A"/>
    <w:rsid w:val="006960B5"/>
    <w:rsid w:val="00697369"/>
    <w:rsid w:val="006977F5"/>
    <w:rsid w:val="00697816"/>
    <w:rsid w:val="006978FF"/>
    <w:rsid w:val="006A0CEB"/>
    <w:rsid w:val="006A1112"/>
    <w:rsid w:val="006A17A9"/>
    <w:rsid w:val="006A2118"/>
    <w:rsid w:val="006A2518"/>
    <w:rsid w:val="006A252A"/>
    <w:rsid w:val="006A2A5C"/>
    <w:rsid w:val="006A3535"/>
    <w:rsid w:val="006A37A1"/>
    <w:rsid w:val="006A44D5"/>
    <w:rsid w:val="006A47A2"/>
    <w:rsid w:val="006A4BDF"/>
    <w:rsid w:val="006A4C05"/>
    <w:rsid w:val="006A61E7"/>
    <w:rsid w:val="006A6993"/>
    <w:rsid w:val="006A6F2D"/>
    <w:rsid w:val="006A785E"/>
    <w:rsid w:val="006B0179"/>
    <w:rsid w:val="006B0332"/>
    <w:rsid w:val="006B053E"/>
    <w:rsid w:val="006B08A4"/>
    <w:rsid w:val="006B100A"/>
    <w:rsid w:val="006B157F"/>
    <w:rsid w:val="006B1811"/>
    <w:rsid w:val="006B1E7D"/>
    <w:rsid w:val="006B25F7"/>
    <w:rsid w:val="006B4003"/>
    <w:rsid w:val="006B4103"/>
    <w:rsid w:val="006B4B9B"/>
    <w:rsid w:val="006B59EA"/>
    <w:rsid w:val="006B5F53"/>
    <w:rsid w:val="006B61F5"/>
    <w:rsid w:val="006B63C1"/>
    <w:rsid w:val="006B67E9"/>
    <w:rsid w:val="006B7219"/>
    <w:rsid w:val="006B76E1"/>
    <w:rsid w:val="006B7A2D"/>
    <w:rsid w:val="006B7D5A"/>
    <w:rsid w:val="006B7DEA"/>
    <w:rsid w:val="006B7EAC"/>
    <w:rsid w:val="006C0172"/>
    <w:rsid w:val="006C0AF1"/>
    <w:rsid w:val="006C0B50"/>
    <w:rsid w:val="006C0ECE"/>
    <w:rsid w:val="006C1659"/>
    <w:rsid w:val="006C188E"/>
    <w:rsid w:val="006C1A3E"/>
    <w:rsid w:val="006C26AF"/>
    <w:rsid w:val="006C2AEE"/>
    <w:rsid w:val="006C2CF1"/>
    <w:rsid w:val="006C44F2"/>
    <w:rsid w:val="006C460E"/>
    <w:rsid w:val="006C4B6C"/>
    <w:rsid w:val="006C4D21"/>
    <w:rsid w:val="006C55FF"/>
    <w:rsid w:val="006C5A77"/>
    <w:rsid w:val="006C64F6"/>
    <w:rsid w:val="006C6A75"/>
    <w:rsid w:val="006C6EFD"/>
    <w:rsid w:val="006D00AB"/>
    <w:rsid w:val="006D052D"/>
    <w:rsid w:val="006D100D"/>
    <w:rsid w:val="006D10B7"/>
    <w:rsid w:val="006D1204"/>
    <w:rsid w:val="006D1395"/>
    <w:rsid w:val="006D1D77"/>
    <w:rsid w:val="006D1DE6"/>
    <w:rsid w:val="006D24B0"/>
    <w:rsid w:val="006D2573"/>
    <w:rsid w:val="006D3151"/>
    <w:rsid w:val="006D31D9"/>
    <w:rsid w:val="006D32D0"/>
    <w:rsid w:val="006D35D2"/>
    <w:rsid w:val="006D3B7F"/>
    <w:rsid w:val="006D47A3"/>
    <w:rsid w:val="006D5316"/>
    <w:rsid w:val="006D5639"/>
    <w:rsid w:val="006D59FF"/>
    <w:rsid w:val="006D5BF3"/>
    <w:rsid w:val="006D6013"/>
    <w:rsid w:val="006D6D82"/>
    <w:rsid w:val="006D6E28"/>
    <w:rsid w:val="006D735F"/>
    <w:rsid w:val="006D7631"/>
    <w:rsid w:val="006E00E7"/>
    <w:rsid w:val="006E09B0"/>
    <w:rsid w:val="006E0B85"/>
    <w:rsid w:val="006E0FA3"/>
    <w:rsid w:val="006E16D9"/>
    <w:rsid w:val="006E19C1"/>
    <w:rsid w:val="006E1CCB"/>
    <w:rsid w:val="006E1F66"/>
    <w:rsid w:val="006E3095"/>
    <w:rsid w:val="006E36DB"/>
    <w:rsid w:val="006E39F4"/>
    <w:rsid w:val="006E3A97"/>
    <w:rsid w:val="006E69E6"/>
    <w:rsid w:val="006E6B65"/>
    <w:rsid w:val="006E6C3B"/>
    <w:rsid w:val="006E6D12"/>
    <w:rsid w:val="006E6ED9"/>
    <w:rsid w:val="006E7C28"/>
    <w:rsid w:val="006F0B44"/>
    <w:rsid w:val="006F0BFE"/>
    <w:rsid w:val="006F0E92"/>
    <w:rsid w:val="006F1AC4"/>
    <w:rsid w:val="006F2EEA"/>
    <w:rsid w:val="006F304D"/>
    <w:rsid w:val="006F3B3A"/>
    <w:rsid w:val="006F3D84"/>
    <w:rsid w:val="006F3DD6"/>
    <w:rsid w:val="006F421B"/>
    <w:rsid w:val="006F4581"/>
    <w:rsid w:val="006F55F8"/>
    <w:rsid w:val="006F5706"/>
    <w:rsid w:val="006F6322"/>
    <w:rsid w:val="006F6E9A"/>
    <w:rsid w:val="006F7017"/>
    <w:rsid w:val="006F759B"/>
    <w:rsid w:val="006F7EAF"/>
    <w:rsid w:val="00700D1F"/>
    <w:rsid w:val="00700EF7"/>
    <w:rsid w:val="0070113D"/>
    <w:rsid w:val="007017C5"/>
    <w:rsid w:val="00701A96"/>
    <w:rsid w:val="00702073"/>
    <w:rsid w:val="0070235B"/>
    <w:rsid w:val="007023BA"/>
    <w:rsid w:val="007025C8"/>
    <w:rsid w:val="00702874"/>
    <w:rsid w:val="00702BFF"/>
    <w:rsid w:val="00703CA9"/>
    <w:rsid w:val="007040B8"/>
    <w:rsid w:val="00704355"/>
    <w:rsid w:val="00704635"/>
    <w:rsid w:val="00704E1E"/>
    <w:rsid w:val="00704FED"/>
    <w:rsid w:val="00705D4D"/>
    <w:rsid w:val="00705F2C"/>
    <w:rsid w:val="00706130"/>
    <w:rsid w:val="00706320"/>
    <w:rsid w:val="00706457"/>
    <w:rsid w:val="007065A8"/>
    <w:rsid w:val="00706718"/>
    <w:rsid w:val="00706741"/>
    <w:rsid w:val="00706878"/>
    <w:rsid w:val="007068E3"/>
    <w:rsid w:val="00706E5A"/>
    <w:rsid w:val="007072A5"/>
    <w:rsid w:val="007077E8"/>
    <w:rsid w:val="00707DEF"/>
    <w:rsid w:val="00707EF2"/>
    <w:rsid w:val="0071006F"/>
    <w:rsid w:val="007101EA"/>
    <w:rsid w:val="00710980"/>
    <w:rsid w:val="0071168E"/>
    <w:rsid w:val="00711ABC"/>
    <w:rsid w:val="00711CD9"/>
    <w:rsid w:val="00711E14"/>
    <w:rsid w:val="0071203A"/>
    <w:rsid w:val="00713226"/>
    <w:rsid w:val="007133F2"/>
    <w:rsid w:val="00713BC2"/>
    <w:rsid w:val="00713FC2"/>
    <w:rsid w:val="00714796"/>
    <w:rsid w:val="00714F8D"/>
    <w:rsid w:val="0071551D"/>
    <w:rsid w:val="00715FE5"/>
    <w:rsid w:val="0071796F"/>
    <w:rsid w:val="00717980"/>
    <w:rsid w:val="00717A73"/>
    <w:rsid w:val="007205B8"/>
    <w:rsid w:val="00720CA2"/>
    <w:rsid w:val="0072109C"/>
    <w:rsid w:val="00721CC9"/>
    <w:rsid w:val="00721FA7"/>
    <w:rsid w:val="0072214C"/>
    <w:rsid w:val="007225E5"/>
    <w:rsid w:val="00722708"/>
    <w:rsid w:val="00722BEC"/>
    <w:rsid w:val="00722EC5"/>
    <w:rsid w:val="00722FD6"/>
    <w:rsid w:val="00723633"/>
    <w:rsid w:val="00723CC5"/>
    <w:rsid w:val="00723CCA"/>
    <w:rsid w:val="0072432C"/>
    <w:rsid w:val="00724896"/>
    <w:rsid w:val="007258C7"/>
    <w:rsid w:val="00725B44"/>
    <w:rsid w:val="00725D73"/>
    <w:rsid w:val="007264E2"/>
    <w:rsid w:val="00726966"/>
    <w:rsid w:val="00727497"/>
    <w:rsid w:val="007277A6"/>
    <w:rsid w:val="007278C5"/>
    <w:rsid w:val="007302B0"/>
    <w:rsid w:val="00730464"/>
    <w:rsid w:val="0073052E"/>
    <w:rsid w:val="00730562"/>
    <w:rsid w:val="0073085F"/>
    <w:rsid w:val="00730C41"/>
    <w:rsid w:val="0073159D"/>
    <w:rsid w:val="00732029"/>
    <w:rsid w:val="00732234"/>
    <w:rsid w:val="00733560"/>
    <w:rsid w:val="007339AF"/>
    <w:rsid w:val="00733ACF"/>
    <w:rsid w:val="00733C9E"/>
    <w:rsid w:val="0073447D"/>
    <w:rsid w:val="00734E20"/>
    <w:rsid w:val="007352C1"/>
    <w:rsid w:val="007355D6"/>
    <w:rsid w:val="007358D3"/>
    <w:rsid w:val="00735D5A"/>
    <w:rsid w:val="00735E94"/>
    <w:rsid w:val="0073611E"/>
    <w:rsid w:val="007364F0"/>
    <w:rsid w:val="00736C50"/>
    <w:rsid w:val="00736F0D"/>
    <w:rsid w:val="007371B0"/>
    <w:rsid w:val="007375B4"/>
    <w:rsid w:val="00737751"/>
    <w:rsid w:val="00737C56"/>
    <w:rsid w:val="00737CAF"/>
    <w:rsid w:val="007406A3"/>
    <w:rsid w:val="00740ED5"/>
    <w:rsid w:val="007415D1"/>
    <w:rsid w:val="007419C6"/>
    <w:rsid w:val="007419F1"/>
    <w:rsid w:val="007424FF"/>
    <w:rsid w:val="00742925"/>
    <w:rsid w:val="00742BF6"/>
    <w:rsid w:val="00743056"/>
    <w:rsid w:val="00743692"/>
    <w:rsid w:val="00744B0D"/>
    <w:rsid w:val="00745199"/>
    <w:rsid w:val="007457A5"/>
    <w:rsid w:val="00745902"/>
    <w:rsid w:val="0074620C"/>
    <w:rsid w:val="007466C9"/>
    <w:rsid w:val="00747642"/>
    <w:rsid w:val="00747A90"/>
    <w:rsid w:val="00747E8C"/>
    <w:rsid w:val="00747F0E"/>
    <w:rsid w:val="00747F6F"/>
    <w:rsid w:val="007505E7"/>
    <w:rsid w:val="007508B4"/>
    <w:rsid w:val="0075109D"/>
    <w:rsid w:val="00751135"/>
    <w:rsid w:val="007513F5"/>
    <w:rsid w:val="00751463"/>
    <w:rsid w:val="00751500"/>
    <w:rsid w:val="00751575"/>
    <w:rsid w:val="00751B4F"/>
    <w:rsid w:val="00751D8C"/>
    <w:rsid w:val="00752306"/>
    <w:rsid w:val="00752B60"/>
    <w:rsid w:val="00753062"/>
    <w:rsid w:val="0075309D"/>
    <w:rsid w:val="00753367"/>
    <w:rsid w:val="007534A3"/>
    <w:rsid w:val="0075380D"/>
    <w:rsid w:val="00753812"/>
    <w:rsid w:val="00753B57"/>
    <w:rsid w:val="0075406E"/>
    <w:rsid w:val="0075414A"/>
    <w:rsid w:val="007543BE"/>
    <w:rsid w:val="00754EDA"/>
    <w:rsid w:val="00755720"/>
    <w:rsid w:val="00755B5C"/>
    <w:rsid w:val="00755FF2"/>
    <w:rsid w:val="007575E0"/>
    <w:rsid w:val="00757D27"/>
    <w:rsid w:val="00760836"/>
    <w:rsid w:val="00760D28"/>
    <w:rsid w:val="00761031"/>
    <w:rsid w:val="0076107F"/>
    <w:rsid w:val="007610D4"/>
    <w:rsid w:val="0076147C"/>
    <w:rsid w:val="00761943"/>
    <w:rsid w:val="00761BFF"/>
    <w:rsid w:val="00761C8A"/>
    <w:rsid w:val="00762126"/>
    <w:rsid w:val="007621A4"/>
    <w:rsid w:val="007629E9"/>
    <w:rsid w:val="00763B21"/>
    <w:rsid w:val="00764016"/>
    <w:rsid w:val="00764688"/>
    <w:rsid w:val="00764709"/>
    <w:rsid w:val="00765D05"/>
    <w:rsid w:val="0076643B"/>
    <w:rsid w:val="00766E23"/>
    <w:rsid w:val="007671BC"/>
    <w:rsid w:val="00767D04"/>
    <w:rsid w:val="00770206"/>
    <w:rsid w:val="00770344"/>
    <w:rsid w:val="00770454"/>
    <w:rsid w:val="007704EE"/>
    <w:rsid w:val="0077096C"/>
    <w:rsid w:val="00770EE2"/>
    <w:rsid w:val="00771D9B"/>
    <w:rsid w:val="00772795"/>
    <w:rsid w:val="00772B4A"/>
    <w:rsid w:val="00773C76"/>
    <w:rsid w:val="007746D2"/>
    <w:rsid w:val="0077557F"/>
    <w:rsid w:val="00775929"/>
    <w:rsid w:val="00775D69"/>
    <w:rsid w:val="00776174"/>
    <w:rsid w:val="007772F1"/>
    <w:rsid w:val="0077746B"/>
    <w:rsid w:val="00777797"/>
    <w:rsid w:val="007779F3"/>
    <w:rsid w:val="00777A22"/>
    <w:rsid w:val="00777D59"/>
    <w:rsid w:val="00780182"/>
    <w:rsid w:val="00780407"/>
    <w:rsid w:val="00780648"/>
    <w:rsid w:val="007807A0"/>
    <w:rsid w:val="0078092E"/>
    <w:rsid w:val="00780981"/>
    <w:rsid w:val="00781867"/>
    <w:rsid w:val="00781C68"/>
    <w:rsid w:val="0078243C"/>
    <w:rsid w:val="00782B84"/>
    <w:rsid w:val="00782D33"/>
    <w:rsid w:val="00782E07"/>
    <w:rsid w:val="00783392"/>
    <w:rsid w:val="00783F09"/>
    <w:rsid w:val="00784301"/>
    <w:rsid w:val="00784467"/>
    <w:rsid w:val="00784707"/>
    <w:rsid w:val="00784752"/>
    <w:rsid w:val="00784D77"/>
    <w:rsid w:val="007850FE"/>
    <w:rsid w:val="00785352"/>
    <w:rsid w:val="007857EA"/>
    <w:rsid w:val="00785A45"/>
    <w:rsid w:val="00785CCF"/>
    <w:rsid w:val="00786C24"/>
    <w:rsid w:val="00786C7E"/>
    <w:rsid w:val="00786FDC"/>
    <w:rsid w:val="0078741D"/>
    <w:rsid w:val="00787BC2"/>
    <w:rsid w:val="00787FF8"/>
    <w:rsid w:val="007902F6"/>
    <w:rsid w:val="00790579"/>
    <w:rsid w:val="007910AC"/>
    <w:rsid w:val="007910E4"/>
    <w:rsid w:val="007914FD"/>
    <w:rsid w:val="0079156B"/>
    <w:rsid w:val="00791F43"/>
    <w:rsid w:val="00792213"/>
    <w:rsid w:val="00792859"/>
    <w:rsid w:val="0079293E"/>
    <w:rsid w:val="00792DCD"/>
    <w:rsid w:val="00792E20"/>
    <w:rsid w:val="00793368"/>
    <w:rsid w:val="00794848"/>
    <w:rsid w:val="00794945"/>
    <w:rsid w:val="00794CFC"/>
    <w:rsid w:val="007951E2"/>
    <w:rsid w:val="007955D9"/>
    <w:rsid w:val="0079583D"/>
    <w:rsid w:val="007960B6"/>
    <w:rsid w:val="0079761D"/>
    <w:rsid w:val="00797A04"/>
    <w:rsid w:val="00797E6B"/>
    <w:rsid w:val="007A06C6"/>
    <w:rsid w:val="007A074D"/>
    <w:rsid w:val="007A0C49"/>
    <w:rsid w:val="007A13D5"/>
    <w:rsid w:val="007A1521"/>
    <w:rsid w:val="007A285F"/>
    <w:rsid w:val="007A2898"/>
    <w:rsid w:val="007A304B"/>
    <w:rsid w:val="007A3074"/>
    <w:rsid w:val="007A4CC1"/>
    <w:rsid w:val="007A58AF"/>
    <w:rsid w:val="007A5A6C"/>
    <w:rsid w:val="007A5B28"/>
    <w:rsid w:val="007A60D1"/>
    <w:rsid w:val="007A641B"/>
    <w:rsid w:val="007A65DB"/>
    <w:rsid w:val="007A72A4"/>
    <w:rsid w:val="007A731C"/>
    <w:rsid w:val="007A7A70"/>
    <w:rsid w:val="007A7A85"/>
    <w:rsid w:val="007A7D48"/>
    <w:rsid w:val="007A7F3B"/>
    <w:rsid w:val="007B03DF"/>
    <w:rsid w:val="007B129C"/>
    <w:rsid w:val="007B1445"/>
    <w:rsid w:val="007B1591"/>
    <w:rsid w:val="007B1AE2"/>
    <w:rsid w:val="007B2385"/>
    <w:rsid w:val="007B24E1"/>
    <w:rsid w:val="007B26BA"/>
    <w:rsid w:val="007B2D27"/>
    <w:rsid w:val="007B43D8"/>
    <w:rsid w:val="007B58F6"/>
    <w:rsid w:val="007B5EAC"/>
    <w:rsid w:val="007B5F6B"/>
    <w:rsid w:val="007B69AB"/>
    <w:rsid w:val="007B6DDC"/>
    <w:rsid w:val="007B712C"/>
    <w:rsid w:val="007B733D"/>
    <w:rsid w:val="007B7938"/>
    <w:rsid w:val="007B7EAE"/>
    <w:rsid w:val="007C02D0"/>
    <w:rsid w:val="007C03CA"/>
    <w:rsid w:val="007C16D3"/>
    <w:rsid w:val="007C18DF"/>
    <w:rsid w:val="007C19A6"/>
    <w:rsid w:val="007C2EF8"/>
    <w:rsid w:val="007C302B"/>
    <w:rsid w:val="007C38BA"/>
    <w:rsid w:val="007C4550"/>
    <w:rsid w:val="007C4BBE"/>
    <w:rsid w:val="007C5560"/>
    <w:rsid w:val="007C5717"/>
    <w:rsid w:val="007C75F3"/>
    <w:rsid w:val="007C7919"/>
    <w:rsid w:val="007D106B"/>
    <w:rsid w:val="007D1798"/>
    <w:rsid w:val="007D1917"/>
    <w:rsid w:val="007D239A"/>
    <w:rsid w:val="007D2670"/>
    <w:rsid w:val="007D26AF"/>
    <w:rsid w:val="007D283C"/>
    <w:rsid w:val="007D2950"/>
    <w:rsid w:val="007D2E38"/>
    <w:rsid w:val="007D316D"/>
    <w:rsid w:val="007D31AC"/>
    <w:rsid w:val="007D35B7"/>
    <w:rsid w:val="007D3AFF"/>
    <w:rsid w:val="007D490E"/>
    <w:rsid w:val="007D4F4E"/>
    <w:rsid w:val="007D5A38"/>
    <w:rsid w:val="007D5B2F"/>
    <w:rsid w:val="007D5C08"/>
    <w:rsid w:val="007D5E96"/>
    <w:rsid w:val="007D5EB2"/>
    <w:rsid w:val="007D68A2"/>
    <w:rsid w:val="007D6E68"/>
    <w:rsid w:val="007D7031"/>
    <w:rsid w:val="007D7ADB"/>
    <w:rsid w:val="007E01C8"/>
    <w:rsid w:val="007E0A01"/>
    <w:rsid w:val="007E0B7E"/>
    <w:rsid w:val="007E176B"/>
    <w:rsid w:val="007E1C87"/>
    <w:rsid w:val="007E1CCA"/>
    <w:rsid w:val="007E2626"/>
    <w:rsid w:val="007E28DC"/>
    <w:rsid w:val="007E2CF9"/>
    <w:rsid w:val="007E2DB5"/>
    <w:rsid w:val="007E38D6"/>
    <w:rsid w:val="007E39A3"/>
    <w:rsid w:val="007E3EAF"/>
    <w:rsid w:val="007E44FF"/>
    <w:rsid w:val="007E4524"/>
    <w:rsid w:val="007E4962"/>
    <w:rsid w:val="007E4CEF"/>
    <w:rsid w:val="007E6167"/>
    <w:rsid w:val="007E636C"/>
    <w:rsid w:val="007E6D6A"/>
    <w:rsid w:val="007E75D8"/>
    <w:rsid w:val="007E76CC"/>
    <w:rsid w:val="007F08E2"/>
    <w:rsid w:val="007F1144"/>
    <w:rsid w:val="007F146D"/>
    <w:rsid w:val="007F1D31"/>
    <w:rsid w:val="007F221F"/>
    <w:rsid w:val="007F28AF"/>
    <w:rsid w:val="007F2A1D"/>
    <w:rsid w:val="007F3292"/>
    <w:rsid w:val="007F38B0"/>
    <w:rsid w:val="007F4024"/>
    <w:rsid w:val="007F47D9"/>
    <w:rsid w:val="007F4D75"/>
    <w:rsid w:val="007F5252"/>
    <w:rsid w:val="007F5817"/>
    <w:rsid w:val="007F5CCB"/>
    <w:rsid w:val="007F5EE2"/>
    <w:rsid w:val="007F62C5"/>
    <w:rsid w:val="007F6439"/>
    <w:rsid w:val="007F6A5A"/>
    <w:rsid w:val="007F6DC1"/>
    <w:rsid w:val="007F7247"/>
    <w:rsid w:val="007F7302"/>
    <w:rsid w:val="008001F5"/>
    <w:rsid w:val="00800A8A"/>
    <w:rsid w:val="00800AC6"/>
    <w:rsid w:val="00800AE6"/>
    <w:rsid w:val="00800D99"/>
    <w:rsid w:val="00801647"/>
    <w:rsid w:val="00801A3E"/>
    <w:rsid w:val="00801DE4"/>
    <w:rsid w:val="00801F30"/>
    <w:rsid w:val="0080214F"/>
    <w:rsid w:val="00802289"/>
    <w:rsid w:val="00802944"/>
    <w:rsid w:val="00802F00"/>
    <w:rsid w:val="00803322"/>
    <w:rsid w:val="0080393B"/>
    <w:rsid w:val="00803AB1"/>
    <w:rsid w:val="00804EBC"/>
    <w:rsid w:val="00804F7D"/>
    <w:rsid w:val="008054B6"/>
    <w:rsid w:val="00805D9C"/>
    <w:rsid w:val="008062EE"/>
    <w:rsid w:val="00806322"/>
    <w:rsid w:val="008066DC"/>
    <w:rsid w:val="00806A6F"/>
    <w:rsid w:val="00806D45"/>
    <w:rsid w:val="00806EDC"/>
    <w:rsid w:val="00807E85"/>
    <w:rsid w:val="00807FA5"/>
    <w:rsid w:val="0081014C"/>
    <w:rsid w:val="00810624"/>
    <w:rsid w:val="0081073A"/>
    <w:rsid w:val="00810847"/>
    <w:rsid w:val="00810A6F"/>
    <w:rsid w:val="008116C6"/>
    <w:rsid w:val="00811A32"/>
    <w:rsid w:val="00811A3F"/>
    <w:rsid w:val="00812021"/>
    <w:rsid w:val="00812324"/>
    <w:rsid w:val="00812566"/>
    <w:rsid w:val="00812659"/>
    <w:rsid w:val="008127F1"/>
    <w:rsid w:val="00812852"/>
    <w:rsid w:val="00812877"/>
    <w:rsid w:val="0081315F"/>
    <w:rsid w:val="0081350E"/>
    <w:rsid w:val="0081366C"/>
    <w:rsid w:val="00813CE6"/>
    <w:rsid w:val="00813EFF"/>
    <w:rsid w:val="00814134"/>
    <w:rsid w:val="008141A2"/>
    <w:rsid w:val="00814333"/>
    <w:rsid w:val="00814ACC"/>
    <w:rsid w:val="00815195"/>
    <w:rsid w:val="00815655"/>
    <w:rsid w:val="0081642B"/>
    <w:rsid w:val="00816811"/>
    <w:rsid w:val="0081730C"/>
    <w:rsid w:val="00817958"/>
    <w:rsid w:val="00817DE1"/>
    <w:rsid w:val="00817F21"/>
    <w:rsid w:val="008200C7"/>
    <w:rsid w:val="00820915"/>
    <w:rsid w:val="00820B11"/>
    <w:rsid w:val="00820D39"/>
    <w:rsid w:val="00820FCF"/>
    <w:rsid w:val="00821173"/>
    <w:rsid w:val="0082128C"/>
    <w:rsid w:val="008216D1"/>
    <w:rsid w:val="00822F2C"/>
    <w:rsid w:val="008236B0"/>
    <w:rsid w:val="008237F3"/>
    <w:rsid w:val="0082384E"/>
    <w:rsid w:val="00823BD5"/>
    <w:rsid w:val="00824AB8"/>
    <w:rsid w:val="00825660"/>
    <w:rsid w:val="00825D53"/>
    <w:rsid w:val="00825FA8"/>
    <w:rsid w:val="00826079"/>
    <w:rsid w:val="00826107"/>
    <w:rsid w:val="008261CF"/>
    <w:rsid w:val="008264CE"/>
    <w:rsid w:val="00826D46"/>
    <w:rsid w:val="0082710D"/>
    <w:rsid w:val="008277F1"/>
    <w:rsid w:val="00827959"/>
    <w:rsid w:val="00827C28"/>
    <w:rsid w:val="00827F9E"/>
    <w:rsid w:val="008301F1"/>
    <w:rsid w:val="0083072F"/>
    <w:rsid w:val="0083109A"/>
    <w:rsid w:val="00831AFE"/>
    <w:rsid w:val="00831BB6"/>
    <w:rsid w:val="00832854"/>
    <w:rsid w:val="00832F48"/>
    <w:rsid w:val="00833B2A"/>
    <w:rsid w:val="00833EED"/>
    <w:rsid w:val="008341B0"/>
    <w:rsid w:val="00834A1C"/>
    <w:rsid w:val="00834CC1"/>
    <w:rsid w:val="008350C6"/>
    <w:rsid w:val="00835770"/>
    <w:rsid w:val="0083604F"/>
    <w:rsid w:val="008369C8"/>
    <w:rsid w:val="008376D7"/>
    <w:rsid w:val="00837A61"/>
    <w:rsid w:val="00837A6F"/>
    <w:rsid w:val="0084034E"/>
    <w:rsid w:val="00841061"/>
    <w:rsid w:val="0084190C"/>
    <w:rsid w:val="00841DB7"/>
    <w:rsid w:val="00841E3F"/>
    <w:rsid w:val="008423A8"/>
    <w:rsid w:val="008427EF"/>
    <w:rsid w:val="00842ABF"/>
    <w:rsid w:val="00842AC0"/>
    <w:rsid w:val="00843147"/>
    <w:rsid w:val="00843193"/>
    <w:rsid w:val="008431B6"/>
    <w:rsid w:val="00843EF9"/>
    <w:rsid w:val="00844DD8"/>
    <w:rsid w:val="008459E8"/>
    <w:rsid w:val="00845CD0"/>
    <w:rsid w:val="00845E18"/>
    <w:rsid w:val="00846258"/>
    <w:rsid w:val="00846FFF"/>
    <w:rsid w:val="0084747A"/>
    <w:rsid w:val="00847FB2"/>
    <w:rsid w:val="00847FF5"/>
    <w:rsid w:val="00850355"/>
    <w:rsid w:val="008506E7"/>
    <w:rsid w:val="00850745"/>
    <w:rsid w:val="00850BA9"/>
    <w:rsid w:val="00850BC6"/>
    <w:rsid w:val="00850CC6"/>
    <w:rsid w:val="00851257"/>
    <w:rsid w:val="00851A7A"/>
    <w:rsid w:val="00851BC0"/>
    <w:rsid w:val="008521E3"/>
    <w:rsid w:val="008522C7"/>
    <w:rsid w:val="0085245D"/>
    <w:rsid w:val="008525B0"/>
    <w:rsid w:val="00852894"/>
    <w:rsid w:val="00852B30"/>
    <w:rsid w:val="00852CD7"/>
    <w:rsid w:val="008533CF"/>
    <w:rsid w:val="00853E1D"/>
    <w:rsid w:val="00854087"/>
    <w:rsid w:val="00854E46"/>
    <w:rsid w:val="00855120"/>
    <w:rsid w:val="00855CE8"/>
    <w:rsid w:val="0085643D"/>
    <w:rsid w:val="00856AE8"/>
    <w:rsid w:val="00857161"/>
    <w:rsid w:val="008576E8"/>
    <w:rsid w:val="00857BA5"/>
    <w:rsid w:val="00857E89"/>
    <w:rsid w:val="00857F54"/>
    <w:rsid w:val="00860656"/>
    <w:rsid w:val="00861AC0"/>
    <w:rsid w:val="008621A6"/>
    <w:rsid w:val="00862F15"/>
    <w:rsid w:val="00862F24"/>
    <w:rsid w:val="008636CE"/>
    <w:rsid w:val="0086380A"/>
    <w:rsid w:val="008638C8"/>
    <w:rsid w:val="00863E25"/>
    <w:rsid w:val="00864523"/>
    <w:rsid w:val="008646B0"/>
    <w:rsid w:val="008646B4"/>
    <w:rsid w:val="00864CCE"/>
    <w:rsid w:val="00865187"/>
    <w:rsid w:val="00866291"/>
    <w:rsid w:val="008662DB"/>
    <w:rsid w:val="0086646C"/>
    <w:rsid w:val="00866848"/>
    <w:rsid w:val="00866B8D"/>
    <w:rsid w:val="00866D2A"/>
    <w:rsid w:val="0086761E"/>
    <w:rsid w:val="008676A9"/>
    <w:rsid w:val="00867B18"/>
    <w:rsid w:val="00867C5F"/>
    <w:rsid w:val="008701E7"/>
    <w:rsid w:val="00870301"/>
    <w:rsid w:val="00870440"/>
    <w:rsid w:val="00870590"/>
    <w:rsid w:val="00870852"/>
    <w:rsid w:val="0087086A"/>
    <w:rsid w:val="00870F65"/>
    <w:rsid w:val="0087103F"/>
    <w:rsid w:val="0087162D"/>
    <w:rsid w:val="008721EB"/>
    <w:rsid w:val="008723EF"/>
    <w:rsid w:val="0087278F"/>
    <w:rsid w:val="00872A41"/>
    <w:rsid w:val="008735F7"/>
    <w:rsid w:val="00874A33"/>
    <w:rsid w:val="00874B9E"/>
    <w:rsid w:val="00874CE2"/>
    <w:rsid w:val="00874EE7"/>
    <w:rsid w:val="0087509C"/>
    <w:rsid w:val="008753E7"/>
    <w:rsid w:val="00875B74"/>
    <w:rsid w:val="0087601A"/>
    <w:rsid w:val="008761F5"/>
    <w:rsid w:val="00876678"/>
    <w:rsid w:val="00876838"/>
    <w:rsid w:val="008806A6"/>
    <w:rsid w:val="00880C01"/>
    <w:rsid w:val="00880C83"/>
    <w:rsid w:val="00881142"/>
    <w:rsid w:val="00881493"/>
    <w:rsid w:val="00882270"/>
    <w:rsid w:val="008824FE"/>
    <w:rsid w:val="00882A28"/>
    <w:rsid w:val="008832BA"/>
    <w:rsid w:val="008842FF"/>
    <w:rsid w:val="00884CBC"/>
    <w:rsid w:val="00885707"/>
    <w:rsid w:val="00885C7D"/>
    <w:rsid w:val="00886186"/>
    <w:rsid w:val="00886495"/>
    <w:rsid w:val="00886A62"/>
    <w:rsid w:val="00887492"/>
    <w:rsid w:val="00887DA8"/>
    <w:rsid w:val="00887EA0"/>
    <w:rsid w:val="00890301"/>
    <w:rsid w:val="008904E4"/>
    <w:rsid w:val="00890575"/>
    <w:rsid w:val="00890A9D"/>
    <w:rsid w:val="00891DFC"/>
    <w:rsid w:val="008936A2"/>
    <w:rsid w:val="00893724"/>
    <w:rsid w:val="008942E2"/>
    <w:rsid w:val="0089431C"/>
    <w:rsid w:val="00894B44"/>
    <w:rsid w:val="00894C46"/>
    <w:rsid w:val="00895D76"/>
    <w:rsid w:val="0089643B"/>
    <w:rsid w:val="00896634"/>
    <w:rsid w:val="008968C3"/>
    <w:rsid w:val="00896E04"/>
    <w:rsid w:val="00896F3F"/>
    <w:rsid w:val="00896FC7"/>
    <w:rsid w:val="008975F2"/>
    <w:rsid w:val="00897F4C"/>
    <w:rsid w:val="008A01E8"/>
    <w:rsid w:val="008A0B60"/>
    <w:rsid w:val="008A1987"/>
    <w:rsid w:val="008A1D45"/>
    <w:rsid w:val="008A1E06"/>
    <w:rsid w:val="008A226B"/>
    <w:rsid w:val="008A25DD"/>
    <w:rsid w:val="008A2822"/>
    <w:rsid w:val="008A2F93"/>
    <w:rsid w:val="008A3603"/>
    <w:rsid w:val="008A3794"/>
    <w:rsid w:val="008A381D"/>
    <w:rsid w:val="008A389E"/>
    <w:rsid w:val="008A3943"/>
    <w:rsid w:val="008A3991"/>
    <w:rsid w:val="008A3BFC"/>
    <w:rsid w:val="008A3E94"/>
    <w:rsid w:val="008A5528"/>
    <w:rsid w:val="008A6029"/>
    <w:rsid w:val="008A6CF2"/>
    <w:rsid w:val="008A7A5D"/>
    <w:rsid w:val="008A7A65"/>
    <w:rsid w:val="008B0475"/>
    <w:rsid w:val="008B04D9"/>
    <w:rsid w:val="008B052B"/>
    <w:rsid w:val="008B053C"/>
    <w:rsid w:val="008B0A4E"/>
    <w:rsid w:val="008B1A28"/>
    <w:rsid w:val="008B1B92"/>
    <w:rsid w:val="008B26C4"/>
    <w:rsid w:val="008B2A6B"/>
    <w:rsid w:val="008B3F73"/>
    <w:rsid w:val="008B404A"/>
    <w:rsid w:val="008B4243"/>
    <w:rsid w:val="008B4294"/>
    <w:rsid w:val="008B4768"/>
    <w:rsid w:val="008B484D"/>
    <w:rsid w:val="008B4A2C"/>
    <w:rsid w:val="008B4BDB"/>
    <w:rsid w:val="008B515E"/>
    <w:rsid w:val="008B5362"/>
    <w:rsid w:val="008B580B"/>
    <w:rsid w:val="008B59A1"/>
    <w:rsid w:val="008B5C60"/>
    <w:rsid w:val="008B6054"/>
    <w:rsid w:val="008B60CC"/>
    <w:rsid w:val="008B68E8"/>
    <w:rsid w:val="008B6CB0"/>
    <w:rsid w:val="008B6F9B"/>
    <w:rsid w:val="008B6FE6"/>
    <w:rsid w:val="008B71E4"/>
    <w:rsid w:val="008B76BE"/>
    <w:rsid w:val="008B78D4"/>
    <w:rsid w:val="008B7C79"/>
    <w:rsid w:val="008B7FB1"/>
    <w:rsid w:val="008C04E4"/>
    <w:rsid w:val="008C0541"/>
    <w:rsid w:val="008C0944"/>
    <w:rsid w:val="008C1889"/>
    <w:rsid w:val="008C1A1A"/>
    <w:rsid w:val="008C258A"/>
    <w:rsid w:val="008C2673"/>
    <w:rsid w:val="008C2848"/>
    <w:rsid w:val="008C2A64"/>
    <w:rsid w:val="008C2CA4"/>
    <w:rsid w:val="008C347A"/>
    <w:rsid w:val="008C3B31"/>
    <w:rsid w:val="008C3C9D"/>
    <w:rsid w:val="008C4141"/>
    <w:rsid w:val="008C4222"/>
    <w:rsid w:val="008C441F"/>
    <w:rsid w:val="008C4686"/>
    <w:rsid w:val="008C4A69"/>
    <w:rsid w:val="008C4CB5"/>
    <w:rsid w:val="008C4DEC"/>
    <w:rsid w:val="008C646C"/>
    <w:rsid w:val="008C6AC8"/>
    <w:rsid w:val="008C7B6B"/>
    <w:rsid w:val="008C7E91"/>
    <w:rsid w:val="008C7F16"/>
    <w:rsid w:val="008D042D"/>
    <w:rsid w:val="008D0770"/>
    <w:rsid w:val="008D08E0"/>
    <w:rsid w:val="008D0999"/>
    <w:rsid w:val="008D0D23"/>
    <w:rsid w:val="008D0E5E"/>
    <w:rsid w:val="008D0EA6"/>
    <w:rsid w:val="008D1AC8"/>
    <w:rsid w:val="008D1ACC"/>
    <w:rsid w:val="008D2041"/>
    <w:rsid w:val="008D2FD2"/>
    <w:rsid w:val="008D33F6"/>
    <w:rsid w:val="008D394F"/>
    <w:rsid w:val="008D398E"/>
    <w:rsid w:val="008D3BC9"/>
    <w:rsid w:val="008D3E67"/>
    <w:rsid w:val="008D4086"/>
    <w:rsid w:val="008D476E"/>
    <w:rsid w:val="008D4798"/>
    <w:rsid w:val="008D4979"/>
    <w:rsid w:val="008D4A1F"/>
    <w:rsid w:val="008D4A5E"/>
    <w:rsid w:val="008D4BDA"/>
    <w:rsid w:val="008D4D4A"/>
    <w:rsid w:val="008D544B"/>
    <w:rsid w:val="008D6025"/>
    <w:rsid w:val="008D6170"/>
    <w:rsid w:val="008D6AE3"/>
    <w:rsid w:val="008D6B11"/>
    <w:rsid w:val="008D6DB0"/>
    <w:rsid w:val="008D6F0D"/>
    <w:rsid w:val="008D7685"/>
    <w:rsid w:val="008D76A8"/>
    <w:rsid w:val="008D780D"/>
    <w:rsid w:val="008D7972"/>
    <w:rsid w:val="008D7D28"/>
    <w:rsid w:val="008D7D2E"/>
    <w:rsid w:val="008D7F5F"/>
    <w:rsid w:val="008D7F78"/>
    <w:rsid w:val="008E00FA"/>
    <w:rsid w:val="008E07F5"/>
    <w:rsid w:val="008E0F82"/>
    <w:rsid w:val="008E1CFC"/>
    <w:rsid w:val="008E1D94"/>
    <w:rsid w:val="008E1F37"/>
    <w:rsid w:val="008E21DE"/>
    <w:rsid w:val="008E24A3"/>
    <w:rsid w:val="008E25C3"/>
    <w:rsid w:val="008E26B2"/>
    <w:rsid w:val="008E28B8"/>
    <w:rsid w:val="008E2A38"/>
    <w:rsid w:val="008E2B47"/>
    <w:rsid w:val="008E2EF2"/>
    <w:rsid w:val="008E555B"/>
    <w:rsid w:val="008E5A6F"/>
    <w:rsid w:val="008E6C06"/>
    <w:rsid w:val="008E77A8"/>
    <w:rsid w:val="008E7878"/>
    <w:rsid w:val="008E7A53"/>
    <w:rsid w:val="008E7DCC"/>
    <w:rsid w:val="008F088B"/>
    <w:rsid w:val="008F0B0A"/>
    <w:rsid w:val="008F129E"/>
    <w:rsid w:val="008F1325"/>
    <w:rsid w:val="008F14B7"/>
    <w:rsid w:val="008F168D"/>
    <w:rsid w:val="008F176F"/>
    <w:rsid w:val="008F1951"/>
    <w:rsid w:val="008F240D"/>
    <w:rsid w:val="008F2E64"/>
    <w:rsid w:val="008F2FED"/>
    <w:rsid w:val="008F3344"/>
    <w:rsid w:val="008F3DD0"/>
    <w:rsid w:val="008F4212"/>
    <w:rsid w:val="008F4BB4"/>
    <w:rsid w:val="008F4FB4"/>
    <w:rsid w:val="008F5084"/>
    <w:rsid w:val="008F525C"/>
    <w:rsid w:val="008F5E34"/>
    <w:rsid w:val="008F6177"/>
    <w:rsid w:val="008F6F35"/>
    <w:rsid w:val="008F7864"/>
    <w:rsid w:val="008F7960"/>
    <w:rsid w:val="008F79A0"/>
    <w:rsid w:val="008F7E64"/>
    <w:rsid w:val="009002E9"/>
    <w:rsid w:val="00900A4C"/>
    <w:rsid w:val="00900AA8"/>
    <w:rsid w:val="00900B0B"/>
    <w:rsid w:val="00900E01"/>
    <w:rsid w:val="00901429"/>
    <w:rsid w:val="00901B4C"/>
    <w:rsid w:val="00902128"/>
    <w:rsid w:val="00902ACB"/>
    <w:rsid w:val="00902C99"/>
    <w:rsid w:val="00902FAF"/>
    <w:rsid w:val="00903E02"/>
    <w:rsid w:val="00903F98"/>
    <w:rsid w:val="00904860"/>
    <w:rsid w:val="009048F8"/>
    <w:rsid w:val="009056CB"/>
    <w:rsid w:val="009056CE"/>
    <w:rsid w:val="00905D9E"/>
    <w:rsid w:val="00905EF4"/>
    <w:rsid w:val="009061FF"/>
    <w:rsid w:val="009063D5"/>
    <w:rsid w:val="0090648E"/>
    <w:rsid w:val="00906668"/>
    <w:rsid w:val="00906EB0"/>
    <w:rsid w:val="00907046"/>
    <w:rsid w:val="0090726E"/>
    <w:rsid w:val="00907440"/>
    <w:rsid w:val="009078D5"/>
    <w:rsid w:val="00907C48"/>
    <w:rsid w:val="00907F14"/>
    <w:rsid w:val="009100F9"/>
    <w:rsid w:val="00910601"/>
    <w:rsid w:val="00910B65"/>
    <w:rsid w:val="00910EA9"/>
    <w:rsid w:val="00910F1F"/>
    <w:rsid w:val="00910FBA"/>
    <w:rsid w:val="00911C9D"/>
    <w:rsid w:val="00912004"/>
    <w:rsid w:val="0091277E"/>
    <w:rsid w:val="0091282D"/>
    <w:rsid w:val="009129DB"/>
    <w:rsid w:val="00912F83"/>
    <w:rsid w:val="00913344"/>
    <w:rsid w:val="00913AC5"/>
    <w:rsid w:val="00913F9C"/>
    <w:rsid w:val="0091449A"/>
    <w:rsid w:val="00914563"/>
    <w:rsid w:val="00914707"/>
    <w:rsid w:val="00914DFE"/>
    <w:rsid w:val="0091512F"/>
    <w:rsid w:val="00916343"/>
    <w:rsid w:val="009171F5"/>
    <w:rsid w:val="00917253"/>
    <w:rsid w:val="009203E9"/>
    <w:rsid w:val="00921CEB"/>
    <w:rsid w:val="0092286B"/>
    <w:rsid w:val="00923121"/>
    <w:rsid w:val="009234C7"/>
    <w:rsid w:val="009237E9"/>
    <w:rsid w:val="00923A86"/>
    <w:rsid w:val="00923CEE"/>
    <w:rsid w:val="00924418"/>
    <w:rsid w:val="00924784"/>
    <w:rsid w:val="00924B6B"/>
    <w:rsid w:val="00924C14"/>
    <w:rsid w:val="00924C70"/>
    <w:rsid w:val="00925179"/>
    <w:rsid w:val="009253E5"/>
    <w:rsid w:val="00925418"/>
    <w:rsid w:val="0092562C"/>
    <w:rsid w:val="0092573B"/>
    <w:rsid w:val="00925D19"/>
    <w:rsid w:val="009264DB"/>
    <w:rsid w:val="00926531"/>
    <w:rsid w:val="009268FF"/>
    <w:rsid w:val="00927284"/>
    <w:rsid w:val="00927500"/>
    <w:rsid w:val="00927D24"/>
    <w:rsid w:val="00927D7A"/>
    <w:rsid w:val="00930306"/>
    <w:rsid w:val="009303DB"/>
    <w:rsid w:val="009304DB"/>
    <w:rsid w:val="00930A81"/>
    <w:rsid w:val="00930EB8"/>
    <w:rsid w:val="00931927"/>
    <w:rsid w:val="00931CDD"/>
    <w:rsid w:val="00932388"/>
    <w:rsid w:val="00932650"/>
    <w:rsid w:val="00932B26"/>
    <w:rsid w:val="00932CCE"/>
    <w:rsid w:val="00933412"/>
    <w:rsid w:val="0093366B"/>
    <w:rsid w:val="00933975"/>
    <w:rsid w:val="009343E6"/>
    <w:rsid w:val="00935823"/>
    <w:rsid w:val="009358E4"/>
    <w:rsid w:val="00935A55"/>
    <w:rsid w:val="00935B09"/>
    <w:rsid w:val="0093671A"/>
    <w:rsid w:val="00936780"/>
    <w:rsid w:val="00936906"/>
    <w:rsid w:val="00940886"/>
    <w:rsid w:val="00940E1A"/>
    <w:rsid w:val="0094109D"/>
    <w:rsid w:val="009413C7"/>
    <w:rsid w:val="009413F5"/>
    <w:rsid w:val="00941B03"/>
    <w:rsid w:val="00942242"/>
    <w:rsid w:val="00943037"/>
    <w:rsid w:val="00943051"/>
    <w:rsid w:val="0094307C"/>
    <w:rsid w:val="009432B3"/>
    <w:rsid w:val="0094364C"/>
    <w:rsid w:val="00943BC4"/>
    <w:rsid w:val="00943D53"/>
    <w:rsid w:val="00943EE3"/>
    <w:rsid w:val="0094405D"/>
    <w:rsid w:val="009446BA"/>
    <w:rsid w:val="00944B56"/>
    <w:rsid w:val="00944B9C"/>
    <w:rsid w:val="00944C3E"/>
    <w:rsid w:val="009450A3"/>
    <w:rsid w:val="00945F33"/>
    <w:rsid w:val="00946174"/>
    <w:rsid w:val="009462B4"/>
    <w:rsid w:val="009463F9"/>
    <w:rsid w:val="00946C22"/>
    <w:rsid w:val="009471EA"/>
    <w:rsid w:val="0094791E"/>
    <w:rsid w:val="00947945"/>
    <w:rsid w:val="009479F4"/>
    <w:rsid w:val="00947EE7"/>
    <w:rsid w:val="00950225"/>
    <w:rsid w:val="00950545"/>
    <w:rsid w:val="00950C80"/>
    <w:rsid w:val="009513CF"/>
    <w:rsid w:val="0095141F"/>
    <w:rsid w:val="00952C80"/>
    <w:rsid w:val="00952EC8"/>
    <w:rsid w:val="0095397F"/>
    <w:rsid w:val="00953C24"/>
    <w:rsid w:val="00953E0E"/>
    <w:rsid w:val="00954482"/>
    <w:rsid w:val="009553FE"/>
    <w:rsid w:val="00955506"/>
    <w:rsid w:val="0095588C"/>
    <w:rsid w:val="00955936"/>
    <w:rsid w:val="00955F66"/>
    <w:rsid w:val="0095684D"/>
    <w:rsid w:val="009573B5"/>
    <w:rsid w:val="00957404"/>
    <w:rsid w:val="00957C2C"/>
    <w:rsid w:val="00960049"/>
    <w:rsid w:val="00960768"/>
    <w:rsid w:val="00960773"/>
    <w:rsid w:val="0096092C"/>
    <w:rsid w:val="00960FE3"/>
    <w:rsid w:val="00961B2D"/>
    <w:rsid w:val="00961FA5"/>
    <w:rsid w:val="0096203A"/>
    <w:rsid w:val="00962733"/>
    <w:rsid w:val="00963366"/>
    <w:rsid w:val="00963460"/>
    <w:rsid w:val="00963B39"/>
    <w:rsid w:val="00964206"/>
    <w:rsid w:val="009647FC"/>
    <w:rsid w:val="0096557A"/>
    <w:rsid w:val="00965A5F"/>
    <w:rsid w:val="00965A8D"/>
    <w:rsid w:val="0096646F"/>
    <w:rsid w:val="00966972"/>
    <w:rsid w:val="00966D12"/>
    <w:rsid w:val="00967152"/>
    <w:rsid w:val="00967278"/>
    <w:rsid w:val="0096736C"/>
    <w:rsid w:val="00967DDB"/>
    <w:rsid w:val="009700AA"/>
    <w:rsid w:val="00970663"/>
    <w:rsid w:val="00970D15"/>
    <w:rsid w:val="00971200"/>
    <w:rsid w:val="009713EA"/>
    <w:rsid w:val="00971CDD"/>
    <w:rsid w:val="00971F7A"/>
    <w:rsid w:val="009721F9"/>
    <w:rsid w:val="00972482"/>
    <w:rsid w:val="0097260D"/>
    <w:rsid w:val="00972751"/>
    <w:rsid w:val="00972884"/>
    <w:rsid w:val="00972A9C"/>
    <w:rsid w:val="00972B85"/>
    <w:rsid w:val="00972DB5"/>
    <w:rsid w:val="009733A6"/>
    <w:rsid w:val="009740CA"/>
    <w:rsid w:val="00974239"/>
    <w:rsid w:val="00974750"/>
    <w:rsid w:val="00974C9B"/>
    <w:rsid w:val="00975352"/>
    <w:rsid w:val="009754BC"/>
    <w:rsid w:val="009758F1"/>
    <w:rsid w:val="009766A5"/>
    <w:rsid w:val="00976751"/>
    <w:rsid w:val="00977093"/>
    <w:rsid w:val="009774F9"/>
    <w:rsid w:val="00977B22"/>
    <w:rsid w:val="00980E75"/>
    <w:rsid w:val="00981020"/>
    <w:rsid w:val="009825B5"/>
    <w:rsid w:val="009829AC"/>
    <w:rsid w:val="00982D9C"/>
    <w:rsid w:val="00982E4A"/>
    <w:rsid w:val="009833D9"/>
    <w:rsid w:val="00983916"/>
    <w:rsid w:val="00983B26"/>
    <w:rsid w:val="00983DFA"/>
    <w:rsid w:val="00984882"/>
    <w:rsid w:val="00984918"/>
    <w:rsid w:val="00984CD1"/>
    <w:rsid w:val="00984E68"/>
    <w:rsid w:val="00986401"/>
    <w:rsid w:val="00986466"/>
    <w:rsid w:val="009867D8"/>
    <w:rsid w:val="00986C89"/>
    <w:rsid w:val="0098713D"/>
    <w:rsid w:val="0098763C"/>
    <w:rsid w:val="00987D1C"/>
    <w:rsid w:val="00990876"/>
    <w:rsid w:val="00990E24"/>
    <w:rsid w:val="00991FE5"/>
    <w:rsid w:val="0099241F"/>
    <w:rsid w:val="00993298"/>
    <w:rsid w:val="00993643"/>
    <w:rsid w:val="00993883"/>
    <w:rsid w:val="00993CEC"/>
    <w:rsid w:val="009940C8"/>
    <w:rsid w:val="009946E0"/>
    <w:rsid w:val="00994CC0"/>
    <w:rsid w:val="0099558F"/>
    <w:rsid w:val="00995A01"/>
    <w:rsid w:val="00995BF5"/>
    <w:rsid w:val="00996B58"/>
    <w:rsid w:val="009974DB"/>
    <w:rsid w:val="0099751A"/>
    <w:rsid w:val="00997C83"/>
    <w:rsid w:val="009A0A0A"/>
    <w:rsid w:val="009A0C21"/>
    <w:rsid w:val="009A0E9C"/>
    <w:rsid w:val="009A105E"/>
    <w:rsid w:val="009A1619"/>
    <w:rsid w:val="009A1DCA"/>
    <w:rsid w:val="009A2FC4"/>
    <w:rsid w:val="009A3074"/>
    <w:rsid w:val="009A4659"/>
    <w:rsid w:val="009A53AD"/>
    <w:rsid w:val="009A7461"/>
    <w:rsid w:val="009A7618"/>
    <w:rsid w:val="009A7F70"/>
    <w:rsid w:val="009B0426"/>
    <w:rsid w:val="009B1345"/>
    <w:rsid w:val="009B258B"/>
    <w:rsid w:val="009B2C1C"/>
    <w:rsid w:val="009B322C"/>
    <w:rsid w:val="009B32F1"/>
    <w:rsid w:val="009B3651"/>
    <w:rsid w:val="009B3828"/>
    <w:rsid w:val="009B3DB9"/>
    <w:rsid w:val="009B42B3"/>
    <w:rsid w:val="009B43FB"/>
    <w:rsid w:val="009B463A"/>
    <w:rsid w:val="009B4B29"/>
    <w:rsid w:val="009B50EB"/>
    <w:rsid w:val="009B51F8"/>
    <w:rsid w:val="009B541D"/>
    <w:rsid w:val="009B5D93"/>
    <w:rsid w:val="009B6213"/>
    <w:rsid w:val="009B640C"/>
    <w:rsid w:val="009B65D8"/>
    <w:rsid w:val="009B67B1"/>
    <w:rsid w:val="009B6D0C"/>
    <w:rsid w:val="009B769B"/>
    <w:rsid w:val="009B7CFB"/>
    <w:rsid w:val="009B7F21"/>
    <w:rsid w:val="009C06CA"/>
    <w:rsid w:val="009C0AA5"/>
    <w:rsid w:val="009C128F"/>
    <w:rsid w:val="009C13AB"/>
    <w:rsid w:val="009C221B"/>
    <w:rsid w:val="009C23F1"/>
    <w:rsid w:val="009C297C"/>
    <w:rsid w:val="009C2D29"/>
    <w:rsid w:val="009C3385"/>
    <w:rsid w:val="009C39B3"/>
    <w:rsid w:val="009C3EFD"/>
    <w:rsid w:val="009C47F4"/>
    <w:rsid w:val="009C4A8D"/>
    <w:rsid w:val="009C4ECE"/>
    <w:rsid w:val="009C546A"/>
    <w:rsid w:val="009C5CA4"/>
    <w:rsid w:val="009C62CD"/>
    <w:rsid w:val="009C71E7"/>
    <w:rsid w:val="009C77B2"/>
    <w:rsid w:val="009D08CC"/>
    <w:rsid w:val="009D1190"/>
    <w:rsid w:val="009D1D69"/>
    <w:rsid w:val="009D1F24"/>
    <w:rsid w:val="009D2C3A"/>
    <w:rsid w:val="009D2D77"/>
    <w:rsid w:val="009D35A0"/>
    <w:rsid w:val="009D40A6"/>
    <w:rsid w:val="009D40F8"/>
    <w:rsid w:val="009D5175"/>
    <w:rsid w:val="009D54DE"/>
    <w:rsid w:val="009D54F5"/>
    <w:rsid w:val="009D561F"/>
    <w:rsid w:val="009D5917"/>
    <w:rsid w:val="009D61AB"/>
    <w:rsid w:val="009D64F6"/>
    <w:rsid w:val="009D7E25"/>
    <w:rsid w:val="009E041E"/>
    <w:rsid w:val="009E0CAC"/>
    <w:rsid w:val="009E1454"/>
    <w:rsid w:val="009E1638"/>
    <w:rsid w:val="009E1902"/>
    <w:rsid w:val="009E1A91"/>
    <w:rsid w:val="009E1D15"/>
    <w:rsid w:val="009E2553"/>
    <w:rsid w:val="009E2577"/>
    <w:rsid w:val="009E2BCF"/>
    <w:rsid w:val="009E34D2"/>
    <w:rsid w:val="009E3686"/>
    <w:rsid w:val="009E4290"/>
    <w:rsid w:val="009E457A"/>
    <w:rsid w:val="009E56BF"/>
    <w:rsid w:val="009E56CC"/>
    <w:rsid w:val="009E5F87"/>
    <w:rsid w:val="009E600E"/>
    <w:rsid w:val="009E6B96"/>
    <w:rsid w:val="009E7002"/>
    <w:rsid w:val="009E7456"/>
    <w:rsid w:val="009E7592"/>
    <w:rsid w:val="009E76BE"/>
    <w:rsid w:val="009E792F"/>
    <w:rsid w:val="009E7A19"/>
    <w:rsid w:val="009E7FF3"/>
    <w:rsid w:val="009F0225"/>
    <w:rsid w:val="009F0E39"/>
    <w:rsid w:val="009F1688"/>
    <w:rsid w:val="009F1910"/>
    <w:rsid w:val="009F22BC"/>
    <w:rsid w:val="009F2915"/>
    <w:rsid w:val="009F305E"/>
    <w:rsid w:val="009F3278"/>
    <w:rsid w:val="009F33AA"/>
    <w:rsid w:val="009F351E"/>
    <w:rsid w:val="009F357E"/>
    <w:rsid w:val="009F47DE"/>
    <w:rsid w:val="009F5926"/>
    <w:rsid w:val="009F62BC"/>
    <w:rsid w:val="009F6799"/>
    <w:rsid w:val="009F72A4"/>
    <w:rsid w:val="009F7384"/>
    <w:rsid w:val="009F7486"/>
    <w:rsid w:val="009F7A96"/>
    <w:rsid w:val="009F7F6B"/>
    <w:rsid w:val="00A0052E"/>
    <w:rsid w:val="00A00C74"/>
    <w:rsid w:val="00A0211C"/>
    <w:rsid w:val="00A02666"/>
    <w:rsid w:val="00A0333A"/>
    <w:rsid w:val="00A03F8C"/>
    <w:rsid w:val="00A04561"/>
    <w:rsid w:val="00A057E3"/>
    <w:rsid w:val="00A05EDC"/>
    <w:rsid w:val="00A0604D"/>
    <w:rsid w:val="00A076E7"/>
    <w:rsid w:val="00A10245"/>
    <w:rsid w:val="00A1047C"/>
    <w:rsid w:val="00A10621"/>
    <w:rsid w:val="00A10C11"/>
    <w:rsid w:val="00A11494"/>
    <w:rsid w:val="00A118F7"/>
    <w:rsid w:val="00A11960"/>
    <w:rsid w:val="00A11B05"/>
    <w:rsid w:val="00A11BA8"/>
    <w:rsid w:val="00A11C6E"/>
    <w:rsid w:val="00A11E4E"/>
    <w:rsid w:val="00A12449"/>
    <w:rsid w:val="00A12660"/>
    <w:rsid w:val="00A12767"/>
    <w:rsid w:val="00A128DB"/>
    <w:rsid w:val="00A12910"/>
    <w:rsid w:val="00A12934"/>
    <w:rsid w:val="00A12FF6"/>
    <w:rsid w:val="00A13016"/>
    <w:rsid w:val="00A13232"/>
    <w:rsid w:val="00A139B3"/>
    <w:rsid w:val="00A13CC5"/>
    <w:rsid w:val="00A14107"/>
    <w:rsid w:val="00A14602"/>
    <w:rsid w:val="00A14A21"/>
    <w:rsid w:val="00A14D4D"/>
    <w:rsid w:val="00A1526E"/>
    <w:rsid w:val="00A16715"/>
    <w:rsid w:val="00A16CCE"/>
    <w:rsid w:val="00A1793A"/>
    <w:rsid w:val="00A17E78"/>
    <w:rsid w:val="00A17F74"/>
    <w:rsid w:val="00A20041"/>
    <w:rsid w:val="00A212F8"/>
    <w:rsid w:val="00A217E5"/>
    <w:rsid w:val="00A22422"/>
    <w:rsid w:val="00A22FB5"/>
    <w:rsid w:val="00A23014"/>
    <w:rsid w:val="00A23AFD"/>
    <w:rsid w:val="00A23E31"/>
    <w:rsid w:val="00A24979"/>
    <w:rsid w:val="00A24A3B"/>
    <w:rsid w:val="00A24BBE"/>
    <w:rsid w:val="00A251BF"/>
    <w:rsid w:val="00A25462"/>
    <w:rsid w:val="00A25663"/>
    <w:rsid w:val="00A25B3F"/>
    <w:rsid w:val="00A25DD0"/>
    <w:rsid w:val="00A26546"/>
    <w:rsid w:val="00A26909"/>
    <w:rsid w:val="00A26E44"/>
    <w:rsid w:val="00A2731E"/>
    <w:rsid w:val="00A273E9"/>
    <w:rsid w:val="00A2740D"/>
    <w:rsid w:val="00A27B74"/>
    <w:rsid w:val="00A30362"/>
    <w:rsid w:val="00A30C63"/>
    <w:rsid w:val="00A30C6D"/>
    <w:rsid w:val="00A30D91"/>
    <w:rsid w:val="00A31A70"/>
    <w:rsid w:val="00A31DD4"/>
    <w:rsid w:val="00A31F31"/>
    <w:rsid w:val="00A32AC2"/>
    <w:rsid w:val="00A32ECE"/>
    <w:rsid w:val="00A33441"/>
    <w:rsid w:val="00A33A3A"/>
    <w:rsid w:val="00A34231"/>
    <w:rsid w:val="00A3466E"/>
    <w:rsid w:val="00A34766"/>
    <w:rsid w:val="00A3574D"/>
    <w:rsid w:val="00A35901"/>
    <w:rsid w:val="00A359DA"/>
    <w:rsid w:val="00A3685A"/>
    <w:rsid w:val="00A4019E"/>
    <w:rsid w:val="00A40222"/>
    <w:rsid w:val="00A40489"/>
    <w:rsid w:val="00A40EE2"/>
    <w:rsid w:val="00A4127E"/>
    <w:rsid w:val="00A41867"/>
    <w:rsid w:val="00A4236A"/>
    <w:rsid w:val="00A423E4"/>
    <w:rsid w:val="00A42624"/>
    <w:rsid w:val="00A426F9"/>
    <w:rsid w:val="00A42D03"/>
    <w:rsid w:val="00A4317A"/>
    <w:rsid w:val="00A431B2"/>
    <w:rsid w:val="00A43AA5"/>
    <w:rsid w:val="00A43BDF"/>
    <w:rsid w:val="00A43C92"/>
    <w:rsid w:val="00A43D5D"/>
    <w:rsid w:val="00A43E2B"/>
    <w:rsid w:val="00A45906"/>
    <w:rsid w:val="00A46229"/>
    <w:rsid w:val="00A462CA"/>
    <w:rsid w:val="00A46664"/>
    <w:rsid w:val="00A468FD"/>
    <w:rsid w:val="00A46DAD"/>
    <w:rsid w:val="00A46FE3"/>
    <w:rsid w:val="00A473CD"/>
    <w:rsid w:val="00A503FC"/>
    <w:rsid w:val="00A50912"/>
    <w:rsid w:val="00A50B68"/>
    <w:rsid w:val="00A51094"/>
    <w:rsid w:val="00A5124A"/>
    <w:rsid w:val="00A512E9"/>
    <w:rsid w:val="00A5146E"/>
    <w:rsid w:val="00A523D0"/>
    <w:rsid w:val="00A52A99"/>
    <w:rsid w:val="00A52C81"/>
    <w:rsid w:val="00A531ED"/>
    <w:rsid w:val="00A5379F"/>
    <w:rsid w:val="00A540E8"/>
    <w:rsid w:val="00A5488F"/>
    <w:rsid w:val="00A54902"/>
    <w:rsid w:val="00A55087"/>
    <w:rsid w:val="00A553B1"/>
    <w:rsid w:val="00A554B7"/>
    <w:rsid w:val="00A556B9"/>
    <w:rsid w:val="00A557A1"/>
    <w:rsid w:val="00A5581F"/>
    <w:rsid w:val="00A57091"/>
    <w:rsid w:val="00A57948"/>
    <w:rsid w:val="00A60BEF"/>
    <w:rsid w:val="00A60F23"/>
    <w:rsid w:val="00A6100E"/>
    <w:rsid w:val="00A6157F"/>
    <w:rsid w:val="00A61FF6"/>
    <w:rsid w:val="00A62C8E"/>
    <w:rsid w:val="00A63182"/>
    <w:rsid w:val="00A63BDE"/>
    <w:rsid w:val="00A6473A"/>
    <w:rsid w:val="00A64772"/>
    <w:rsid w:val="00A647E2"/>
    <w:rsid w:val="00A6550F"/>
    <w:rsid w:val="00A656A6"/>
    <w:rsid w:val="00A656FD"/>
    <w:rsid w:val="00A65883"/>
    <w:rsid w:val="00A66135"/>
    <w:rsid w:val="00A66153"/>
    <w:rsid w:val="00A66431"/>
    <w:rsid w:val="00A66574"/>
    <w:rsid w:val="00A66B2D"/>
    <w:rsid w:val="00A66E0B"/>
    <w:rsid w:val="00A66F63"/>
    <w:rsid w:val="00A66F66"/>
    <w:rsid w:val="00A673BE"/>
    <w:rsid w:val="00A678FF"/>
    <w:rsid w:val="00A67BA9"/>
    <w:rsid w:val="00A67D72"/>
    <w:rsid w:val="00A70CBB"/>
    <w:rsid w:val="00A71A5E"/>
    <w:rsid w:val="00A7246F"/>
    <w:rsid w:val="00A725A8"/>
    <w:rsid w:val="00A72707"/>
    <w:rsid w:val="00A727E9"/>
    <w:rsid w:val="00A72A76"/>
    <w:rsid w:val="00A72E45"/>
    <w:rsid w:val="00A72E46"/>
    <w:rsid w:val="00A73E49"/>
    <w:rsid w:val="00A7403E"/>
    <w:rsid w:val="00A743BE"/>
    <w:rsid w:val="00A74710"/>
    <w:rsid w:val="00A751AB"/>
    <w:rsid w:val="00A75360"/>
    <w:rsid w:val="00A7538B"/>
    <w:rsid w:val="00A75FBA"/>
    <w:rsid w:val="00A76311"/>
    <w:rsid w:val="00A766CA"/>
    <w:rsid w:val="00A76B76"/>
    <w:rsid w:val="00A7735D"/>
    <w:rsid w:val="00A77535"/>
    <w:rsid w:val="00A7767C"/>
    <w:rsid w:val="00A7774C"/>
    <w:rsid w:val="00A77DC9"/>
    <w:rsid w:val="00A801A4"/>
    <w:rsid w:val="00A8028E"/>
    <w:rsid w:val="00A80390"/>
    <w:rsid w:val="00A810AD"/>
    <w:rsid w:val="00A8143C"/>
    <w:rsid w:val="00A81D2A"/>
    <w:rsid w:val="00A81FC1"/>
    <w:rsid w:val="00A8206C"/>
    <w:rsid w:val="00A82954"/>
    <w:rsid w:val="00A82995"/>
    <w:rsid w:val="00A82B6D"/>
    <w:rsid w:val="00A83036"/>
    <w:rsid w:val="00A83172"/>
    <w:rsid w:val="00A832D7"/>
    <w:rsid w:val="00A838DC"/>
    <w:rsid w:val="00A83CCD"/>
    <w:rsid w:val="00A844FB"/>
    <w:rsid w:val="00A8472C"/>
    <w:rsid w:val="00A8502E"/>
    <w:rsid w:val="00A852B2"/>
    <w:rsid w:val="00A85A9B"/>
    <w:rsid w:val="00A860C8"/>
    <w:rsid w:val="00A87C09"/>
    <w:rsid w:val="00A900B6"/>
    <w:rsid w:val="00A90141"/>
    <w:rsid w:val="00A905AB"/>
    <w:rsid w:val="00A90AB4"/>
    <w:rsid w:val="00A90ACD"/>
    <w:rsid w:val="00A90D12"/>
    <w:rsid w:val="00A91685"/>
    <w:rsid w:val="00A922A4"/>
    <w:rsid w:val="00A926B0"/>
    <w:rsid w:val="00A928A7"/>
    <w:rsid w:val="00A9293E"/>
    <w:rsid w:val="00A93605"/>
    <w:rsid w:val="00A941E1"/>
    <w:rsid w:val="00A94221"/>
    <w:rsid w:val="00A94431"/>
    <w:rsid w:val="00A94CD8"/>
    <w:rsid w:val="00A95102"/>
    <w:rsid w:val="00A95C3A"/>
    <w:rsid w:val="00A95DA4"/>
    <w:rsid w:val="00A95FC8"/>
    <w:rsid w:val="00A96056"/>
    <w:rsid w:val="00A9633D"/>
    <w:rsid w:val="00A96475"/>
    <w:rsid w:val="00A96CD3"/>
    <w:rsid w:val="00A971C9"/>
    <w:rsid w:val="00A97382"/>
    <w:rsid w:val="00A9756E"/>
    <w:rsid w:val="00A97FEA"/>
    <w:rsid w:val="00AA076B"/>
    <w:rsid w:val="00AA0849"/>
    <w:rsid w:val="00AA0919"/>
    <w:rsid w:val="00AA13DE"/>
    <w:rsid w:val="00AA28D2"/>
    <w:rsid w:val="00AA3300"/>
    <w:rsid w:val="00AA334A"/>
    <w:rsid w:val="00AA3A0B"/>
    <w:rsid w:val="00AA3A34"/>
    <w:rsid w:val="00AA4297"/>
    <w:rsid w:val="00AA43A9"/>
    <w:rsid w:val="00AA48E0"/>
    <w:rsid w:val="00AA4CC4"/>
    <w:rsid w:val="00AA537B"/>
    <w:rsid w:val="00AA539D"/>
    <w:rsid w:val="00AA64F8"/>
    <w:rsid w:val="00AA6B5D"/>
    <w:rsid w:val="00AA6BCB"/>
    <w:rsid w:val="00AA6D2C"/>
    <w:rsid w:val="00AA7261"/>
    <w:rsid w:val="00AA738D"/>
    <w:rsid w:val="00AA780C"/>
    <w:rsid w:val="00AA7C6A"/>
    <w:rsid w:val="00AA7CCE"/>
    <w:rsid w:val="00AA7CEC"/>
    <w:rsid w:val="00AA7D35"/>
    <w:rsid w:val="00AA7DBC"/>
    <w:rsid w:val="00AB0027"/>
    <w:rsid w:val="00AB09DC"/>
    <w:rsid w:val="00AB1150"/>
    <w:rsid w:val="00AB1208"/>
    <w:rsid w:val="00AB12B5"/>
    <w:rsid w:val="00AB12C6"/>
    <w:rsid w:val="00AB1D12"/>
    <w:rsid w:val="00AB27CD"/>
    <w:rsid w:val="00AB2BB9"/>
    <w:rsid w:val="00AB3009"/>
    <w:rsid w:val="00AB35BA"/>
    <w:rsid w:val="00AB4E29"/>
    <w:rsid w:val="00AB52B3"/>
    <w:rsid w:val="00AB55C5"/>
    <w:rsid w:val="00AB62CF"/>
    <w:rsid w:val="00AB6439"/>
    <w:rsid w:val="00AB68CF"/>
    <w:rsid w:val="00AB7047"/>
    <w:rsid w:val="00AB70B0"/>
    <w:rsid w:val="00AB76BD"/>
    <w:rsid w:val="00AB79AB"/>
    <w:rsid w:val="00AB7A32"/>
    <w:rsid w:val="00AB7EB6"/>
    <w:rsid w:val="00AC011D"/>
    <w:rsid w:val="00AC0263"/>
    <w:rsid w:val="00AC0718"/>
    <w:rsid w:val="00AC164D"/>
    <w:rsid w:val="00AC1C08"/>
    <w:rsid w:val="00AC1C19"/>
    <w:rsid w:val="00AC1D5C"/>
    <w:rsid w:val="00AC25CC"/>
    <w:rsid w:val="00AC29CC"/>
    <w:rsid w:val="00AC31AA"/>
    <w:rsid w:val="00AC37D1"/>
    <w:rsid w:val="00AC3AE8"/>
    <w:rsid w:val="00AC3D01"/>
    <w:rsid w:val="00AC4F9F"/>
    <w:rsid w:val="00AC4FB2"/>
    <w:rsid w:val="00AC55DC"/>
    <w:rsid w:val="00AC56A2"/>
    <w:rsid w:val="00AC62EB"/>
    <w:rsid w:val="00AC665D"/>
    <w:rsid w:val="00AC6CE0"/>
    <w:rsid w:val="00AC6DAC"/>
    <w:rsid w:val="00AC6ED8"/>
    <w:rsid w:val="00AC7972"/>
    <w:rsid w:val="00AC7DCF"/>
    <w:rsid w:val="00AD0535"/>
    <w:rsid w:val="00AD0BB0"/>
    <w:rsid w:val="00AD0CC3"/>
    <w:rsid w:val="00AD1556"/>
    <w:rsid w:val="00AD1716"/>
    <w:rsid w:val="00AD186B"/>
    <w:rsid w:val="00AD1D09"/>
    <w:rsid w:val="00AD2AF0"/>
    <w:rsid w:val="00AD3B98"/>
    <w:rsid w:val="00AD3CCA"/>
    <w:rsid w:val="00AD4390"/>
    <w:rsid w:val="00AD44C7"/>
    <w:rsid w:val="00AD4CFE"/>
    <w:rsid w:val="00AD4DFE"/>
    <w:rsid w:val="00AD4F7E"/>
    <w:rsid w:val="00AD51A2"/>
    <w:rsid w:val="00AD5D7E"/>
    <w:rsid w:val="00AD680E"/>
    <w:rsid w:val="00AE0292"/>
    <w:rsid w:val="00AE0C83"/>
    <w:rsid w:val="00AE0DDF"/>
    <w:rsid w:val="00AE0EA1"/>
    <w:rsid w:val="00AE1861"/>
    <w:rsid w:val="00AE20C0"/>
    <w:rsid w:val="00AE27CA"/>
    <w:rsid w:val="00AE285E"/>
    <w:rsid w:val="00AE326A"/>
    <w:rsid w:val="00AE366E"/>
    <w:rsid w:val="00AE3AEF"/>
    <w:rsid w:val="00AE3C12"/>
    <w:rsid w:val="00AE3C22"/>
    <w:rsid w:val="00AE3FC5"/>
    <w:rsid w:val="00AE4206"/>
    <w:rsid w:val="00AE4CBA"/>
    <w:rsid w:val="00AE4EF7"/>
    <w:rsid w:val="00AE58AB"/>
    <w:rsid w:val="00AE5AE8"/>
    <w:rsid w:val="00AE62B2"/>
    <w:rsid w:val="00AE654D"/>
    <w:rsid w:val="00AE6610"/>
    <w:rsid w:val="00AE769B"/>
    <w:rsid w:val="00AE77C8"/>
    <w:rsid w:val="00AE7D84"/>
    <w:rsid w:val="00AE7FE4"/>
    <w:rsid w:val="00AF0A7B"/>
    <w:rsid w:val="00AF1938"/>
    <w:rsid w:val="00AF263B"/>
    <w:rsid w:val="00AF2826"/>
    <w:rsid w:val="00AF2949"/>
    <w:rsid w:val="00AF37D6"/>
    <w:rsid w:val="00AF3800"/>
    <w:rsid w:val="00AF3B27"/>
    <w:rsid w:val="00AF3E3F"/>
    <w:rsid w:val="00AF45CF"/>
    <w:rsid w:val="00AF4D1E"/>
    <w:rsid w:val="00AF52A4"/>
    <w:rsid w:val="00AF5418"/>
    <w:rsid w:val="00AF6631"/>
    <w:rsid w:val="00AF66BC"/>
    <w:rsid w:val="00AF6794"/>
    <w:rsid w:val="00AF6AC4"/>
    <w:rsid w:val="00AF77D1"/>
    <w:rsid w:val="00AF780D"/>
    <w:rsid w:val="00AF799A"/>
    <w:rsid w:val="00B002D4"/>
    <w:rsid w:val="00B006DD"/>
    <w:rsid w:val="00B009E1"/>
    <w:rsid w:val="00B00A24"/>
    <w:rsid w:val="00B00C8F"/>
    <w:rsid w:val="00B01121"/>
    <w:rsid w:val="00B01294"/>
    <w:rsid w:val="00B0176F"/>
    <w:rsid w:val="00B01C50"/>
    <w:rsid w:val="00B0284C"/>
    <w:rsid w:val="00B02DC3"/>
    <w:rsid w:val="00B03090"/>
    <w:rsid w:val="00B0347D"/>
    <w:rsid w:val="00B03CCE"/>
    <w:rsid w:val="00B03D21"/>
    <w:rsid w:val="00B047C2"/>
    <w:rsid w:val="00B04B28"/>
    <w:rsid w:val="00B04F0D"/>
    <w:rsid w:val="00B057AD"/>
    <w:rsid w:val="00B05A0E"/>
    <w:rsid w:val="00B05E77"/>
    <w:rsid w:val="00B063F5"/>
    <w:rsid w:val="00B06FA9"/>
    <w:rsid w:val="00B07559"/>
    <w:rsid w:val="00B07879"/>
    <w:rsid w:val="00B07D51"/>
    <w:rsid w:val="00B100B1"/>
    <w:rsid w:val="00B10574"/>
    <w:rsid w:val="00B10D9B"/>
    <w:rsid w:val="00B11132"/>
    <w:rsid w:val="00B12360"/>
    <w:rsid w:val="00B123F7"/>
    <w:rsid w:val="00B12CCF"/>
    <w:rsid w:val="00B12D47"/>
    <w:rsid w:val="00B13FE3"/>
    <w:rsid w:val="00B1516B"/>
    <w:rsid w:val="00B1522A"/>
    <w:rsid w:val="00B1523B"/>
    <w:rsid w:val="00B152B5"/>
    <w:rsid w:val="00B156CE"/>
    <w:rsid w:val="00B15937"/>
    <w:rsid w:val="00B159DB"/>
    <w:rsid w:val="00B1633A"/>
    <w:rsid w:val="00B164E5"/>
    <w:rsid w:val="00B16788"/>
    <w:rsid w:val="00B16843"/>
    <w:rsid w:val="00B16C8B"/>
    <w:rsid w:val="00B1724D"/>
    <w:rsid w:val="00B17296"/>
    <w:rsid w:val="00B1782B"/>
    <w:rsid w:val="00B1789A"/>
    <w:rsid w:val="00B17970"/>
    <w:rsid w:val="00B17AD4"/>
    <w:rsid w:val="00B17B2C"/>
    <w:rsid w:val="00B2036E"/>
    <w:rsid w:val="00B204AE"/>
    <w:rsid w:val="00B20D39"/>
    <w:rsid w:val="00B212C2"/>
    <w:rsid w:val="00B2183D"/>
    <w:rsid w:val="00B2288B"/>
    <w:rsid w:val="00B22ED5"/>
    <w:rsid w:val="00B243B2"/>
    <w:rsid w:val="00B24BE6"/>
    <w:rsid w:val="00B25191"/>
    <w:rsid w:val="00B25301"/>
    <w:rsid w:val="00B2534D"/>
    <w:rsid w:val="00B257A0"/>
    <w:rsid w:val="00B26054"/>
    <w:rsid w:val="00B26352"/>
    <w:rsid w:val="00B268E0"/>
    <w:rsid w:val="00B26A2A"/>
    <w:rsid w:val="00B26BAA"/>
    <w:rsid w:val="00B26C3D"/>
    <w:rsid w:val="00B26DBA"/>
    <w:rsid w:val="00B2735D"/>
    <w:rsid w:val="00B2759E"/>
    <w:rsid w:val="00B27941"/>
    <w:rsid w:val="00B27DAE"/>
    <w:rsid w:val="00B30455"/>
    <w:rsid w:val="00B3065D"/>
    <w:rsid w:val="00B308A7"/>
    <w:rsid w:val="00B32AC1"/>
    <w:rsid w:val="00B32C8B"/>
    <w:rsid w:val="00B331E0"/>
    <w:rsid w:val="00B33633"/>
    <w:rsid w:val="00B33739"/>
    <w:rsid w:val="00B339B7"/>
    <w:rsid w:val="00B34156"/>
    <w:rsid w:val="00B346BD"/>
    <w:rsid w:val="00B34A00"/>
    <w:rsid w:val="00B34FCB"/>
    <w:rsid w:val="00B3502F"/>
    <w:rsid w:val="00B351DA"/>
    <w:rsid w:val="00B353B6"/>
    <w:rsid w:val="00B35522"/>
    <w:rsid w:val="00B35DC0"/>
    <w:rsid w:val="00B35DFE"/>
    <w:rsid w:val="00B36029"/>
    <w:rsid w:val="00B360C9"/>
    <w:rsid w:val="00B36588"/>
    <w:rsid w:val="00B368E1"/>
    <w:rsid w:val="00B37601"/>
    <w:rsid w:val="00B377AC"/>
    <w:rsid w:val="00B40F65"/>
    <w:rsid w:val="00B412C5"/>
    <w:rsid w:val="00B4143F"/>
    <w:rsid w:val="00B41A5F"/>
    <w:rsid w:val="00B41CC4"/>
    <w:rsid w:val="00B41CEE"/>
    <w:rsid w:val="00B42116"/>
    <w:rsid w:val="00B42369"/>
    <w:rsid w:val="00B428EC"/>
    <w:rsid w:val="00B42C69"/>
    <w:rsid w:val="00B432F1"/>
    <w:rsid w:val="00B43319"/>
    <w:rsid w:val="00B43927"/>
    <w:rsid w:val="00B43E27"/>
    <w:rsid w:val="00B44286"/>
    <w:rsid w:val="00B44831"/>
    <w:rsid w:val="00B44B9F"/>
    <w:rsid w:val="00B4503C"/>
    <w:rsid w:val="00B4569A"/>
    <w:rsid w:val="00B4576A"/>
    <w:rsid w:val="00B457D5"/>
    <w:rsid w:val="00B45C6E"/>
    <w:rsid w:val="00B45F45"/>
    <w:rsid w:val="00B462F5"/>
    <w:rsid w:val="00B46618"/>
    <w:rsid w:val="00B468E8"/>
    <w:rsid w:val="00B46C61"/>
    <w:rsid w:val="00B46CF2"/>
    <w:rsid w:val="00B46D52"/>
    <w:rsid w:val="00B4728F"/>
    <w:rsid w:val="00B47A87"/>
    <w:rsid w:val="00B505DC"/>
    <w:rsid w:val="00B51111"/>
    <w:rsid w:val="00B51310"/>
    <w:rsid w:val="00B51363"/>
    <w:rsid w:val="00B51C07"/>
    <w:rsid w:val="00B52635"/>
    <w:rsid w:val="00B53258"/>
    <w:rsid w:val="00B5332E"/>
    <w:rsid w:val="00B53599"/>
    <w:rsid w:val="00B5367A"/>
    <w:rsid w:val="00B53747"/>
    <w:rsid w:val="00B53BE1"/>
    <w:rsid w:val="00B53EC5"/>
    <w:rsid w:val="00B543AE"/>
    <w:rsid w:val="00B545DA"/>
    <w:rsid w:val="00B54EB1"/>
    <w:rsid w:val="00B54FFC"/>
    <w:rsid w:val="00B552FF"/>
    <w:rsid w:val="00B55CCC"/>
    <w:rsid w:val="00B55FF4"/>
    <w:rsid w:val="00B5602E"/>
    <w:rsid w:val="00B564BF"/>
    <w:rsid w:val="00B56C30"/>
    <w:rsid w:val="00B56D4A"/>
    <w:rsid w:val="00B57132"/>
    <w:rsid w:val="00B60BA1"/>
    <w:rsid w:val="00B60D68"/>
    <w:rsid w:val="00B61483"/>
    <w:rsid w:val="00B616B7"/>
    <w:rsid w:val="00B61988"/>
    <w:rsid w:val="00B61B15"/>
    <w:rsid w:val="00B62531"/>
    <w:rsid w:val="00B627C8"/>
    <w:rsid w:val="00B637B4"/>
    <w:rsid w:val="00B64392"/>
    <w:rsid w:val="00B64395"/>
    <w:rsid w:val="00B64D5F"/>
    <w:rsid w:val="00B64E62"/>
    <w:rsid w:val="00B65710"/>
    <w:rsid w:val="00B65BF4"/>
    <w:rsid w:val="00B65DEE"/>
    <w:rsid w:val="00B66699"/>
    <w:rsid w:val="00B66831"/>
    <w:rsid w:val="00B6709F"/>
    <w:rsid w:val="00B67567"/>
    <w:rsid w:val="00B67756"/>
    <w:rsid w:val="00B67A7E"/>
    <w:rsid w:val="00B7019A"/>
    <w:rsid w:val="00B7056C"/>
    <w:rsid w:val="00B705D8"/>
    <w:rsid w:val="00B71EE9"/>
    <w:rsid w:val="00B72214"/>
    <w:rsid w:val="00B72944"/>
    <w:rsid w:val="00B72A83"/>
    <w:rsid w:val="00B7360A"/>
    <w:rsid w:val="00B73DDA"/>
    <w:rsid w:val="00B73E5F"/>
    <w:rsid w:val="00B73F7B"/>
    <w:rsid w:val="00B74440"/>
    <w:rsid w:val="00B74995"/>
    <w:rsid w:val="00B74C33"/>
    <w:rsid w:val="00B74C66"/>
    <w:rsid w:val="00B75355"/>
    <w:rsid w:val="00B7572E"/>
    <w:rsid w:val="00B757C8"/>
    <w:rsid w:val="00B77051"/>
    <w:rsid w:val="00B77491"/>
    <w:rsid w:val="00B774E2"/>
    <w:rsid w:val="00B77987"/>
    <w:rsid w:val="00B8002D"/>
    <w:rsid w:val="00B80EAB"/>
    <w:rsid w:val="00B80F33"/>
    <w:rsid w:val="00B80FD0"/>
    <w:rsid w:val="00B81DD8"/>
    <w:rsid w:val="00B82187"/>
    <w:rsid w:val="00B8267E"/>
    <w:rsid w:val="00B82985"/>
    <w:rsid w:val="00B83422"/>
    <w:rsid w:val="00B83474"/>
    <w:rsid w:val="00B836C7"/>
    <w:rsid w:val="00B83F5C"/>
    <w:rsid w:val="00B848F5"/>
    <w:rsid w:val="00B84A3E"/>
    <w:rsid w:val="00B84A5C"/>
    <w:rsid w:val="00B85077"/>
    <w:rsid w:val="00B853FC"/>
    <w:rsid w:val="00B85A18"/>
    <w:rsid w:val="00B85D5E"/>
    <w:rsid w:val="00B86164"/>
    <w:rsid w:val="00B869B9"/>
    <w:rsid w:val="00B869D1"/>
    <w:rsid w:val="00B8741E"/>
    <w:rsid w:val="00B87EFE"/>
    <w:rsid w:val="00B902A9"/>
    <w:rsid w:val="00B908CF"/>
    <w:rsid w:val="00B9090A"/>
    <w:rsid w:val="00B90F12"/>
    <w:rsid w:val="00B9167B"/>
    <w:rsid w:val="00B91887"/>
    <w:rsid w:val="00B91D24"/>
    <w:rsid w:val="00B91EF6"/>
    <w:rsid w:val="00B92838"/>
    <w:rsid w:val="00B92893"/>
    <w:rsid w:val="00B9294E"/>
    <w:rsid w:val="00B92A19"/>
    <w:rsid w:val="00B930DD"/>
    <w:rsid w:val="00B9334F"/>
    <w:rsid w:val="00B94DF5"/>
    <w:rsid w:val="00B955DA"/>
    <w:rsid w:val="00B95845"/>
    <w:rsid w:val="00B95AF0"/>
    <w:rsid w:val="00B95FD2"/>
    <w:rsid w:val="00B96374"/>
    <w:rsid w:val="00BA021A"/>
    <w:rsid w:val="00BA111F"/>
    <w:rsid w:val="00BA1144"/>
    <w:rsid w:val="00BA1251"/>
    <w:rsid w:val="00BA1319"/>
    <w:rsid w:val="00BA15E9"/>
    <w:rsid w:val="00BA21BC"/>
    <w:rsid w:val="00BA2997"/>
    <w:rsid w:val="00BA2C1A"/>
    <w:rsid w:val="00BA2C2F"/>
    <w:rsid w:val="00BA2E5B"/>
    <w:rsid w:val="00BA4F55"/>
    <w:rsid w:val="00BA564F"/>
    <w:rsid w:val="00BA5DB8"/>
    <w:rsid w:val="00BA66AC"/>
    <w:rsid w:val="00BA688A"/>
    <w:rsid w:val="00BA6CEE"/>
    <w:rsid w:val="00BA6FCC"/>
    <w:rsid w:val="00BA70A9"/>
    <w:rsid w:val="00BA71AE"/>
    <w:rsid w:val="00BA72F3"/>
    <w:rsid w:val="00BA7F31"/>
    <w:rsid w:val="00BB0047"/>
    <w:rsid w:val="00BB0A1D"/>
    <w:rsid w:val="00BB0E63"/>
    <w:rsid w:val="00BB0F0C"/>
    <w:rsid w:val="00BB1601"/>
    <w:rsid w:val="00BB1CCB"/>
    <w:rsid w:val="00BB1E58"/>
    <w:rsid w:val="00BB1FF2"/>
    <w:rsid w:val="00BB22F9"/>
    <w:rsid w:val="00BB23C7"/>
    <w:rsid w:val="00BB24CE"/>
    <w:rsid w:val="00BB2816"/>
    <w:rsid w:val="00BB2C94"/>
    <w:rsid w:val="00BB2E29"/>
    <w:rsid w:val="00BB32D8"/>
    <w:rsid w:val="00BB382D"/>
    <w:rsid w:val="00BB3D2F"/>
    <w:rsid w:val="00BB4155"/>
    <w:rsid w:val="00BB4175"/>
    <w:rsid w:val="00BB478D"/>
    <w:rsid w:val="00BB4952"/>
    <w:rsid w:val="00BB4A1A"/>
    <w:rsid w:val="00BB51A1"/>
    <w:rsid w:val="00BB56A2"/>
    <w:rsid w:val="00BB6D51"/>
    <w:rsid w:val="00BB7540"/>
    <w:rsid w:val="00BB795D"/>
    <w:rsid w:val="00BC0008"/>
    <w:rsid w:val="00BC009D"/>
    <w:rsid w:val="00BC04A0"/>
    <w:rsid w:val="00BC0AD6"/>
    <w:rsid w:val="00BC0DFC"/>
    <w:rsid w:val="00BC0E67"/>
    <w:rsid w:val="00BC1187"/>
    <w:rsid w:val="00BC1B42"/>
    <w:rsid w:val="00BC1E4A"/>
    <w:rsid w:val="00BC26E8"/>
    <w:rsid w:val="00BC43A3"/>
    <w:rsid w:val="00BC46F6"/>
    <w:rsid w:val="00BC4A6C"/>
    <w:rsid w:val="00BC551A"/>
    <w:rsid w:val="00BC55D4"/>
    <w:rsid w:val="00BC57F7"/>
    <w:rsid w:val="00BC6792"/>
    <w:rsid w:val="00BC747B"/>
    <w:rsid w:val="00BC75D9"/>
    <w:rsid w:val="00BD0496"/>
    <w:rsid w:val="00BD0825"/>
    <w:rsid w:val="00BD0CE4"/>
    <w:rsid w:val="00BD1016"/>
    <w:rsid w:val="00BD12C2"/>
    <w:rsid w:val="00BD1538"/>
    <w:rsid w:val="00BD1837"/>
    <w:rsid w:val="00BD1A7C"/>
    <w:rsid w:val="00BD1A97"/>
    <w:rsid w:val="00BD1FFF"/>
    <w:rsid w:val="00BD2215"/>
    <w:rsid w:val="00BD251F"/>
    <w:rsid w:val="00BD2659"/>
    <w:rsid w:val="00BD2797"/>
    <w:rsid w:val="00BD2895"/>
    <w:rsid w:val="00BD2A23"/>
    <w:rsid w:val="00BD2AA0"/>
    <w:rsid w:val="00BD2BB0"/>
    <w:rsid w:val="00BD38EA"/>
    <w:rsid w:val="00BD3C98"/>
    <w:rsid w:val="00BD40C8"/>
    <w:rsid w:val="00BD4414"/>
    <w:rsid w:val="00BD4857"/>
    <w:rsid w:val="00BD5017"/>
    <w:rsid w:val="00BD5184"/>
    <w:rsid w:val="00BD53DC"/>
    <w:rsid w:val="00BD5E8E"/>
    <w:rsid w:val="00BD601B"/>
    <w:rsid w:val="00BD6152"/>
    <w:rsid w:val="00BD69B2"/>
    <w:rsid w:val="00BD6A7B"/>
    <w:rsid w:val="00BD6E29"/>
    <w:rsid w:val="00BD73EE"/>
    <w:rsid w:val="00BD74CE"/>
    <w:rsid w:val="00BD75E8"/>
    <w:rsid w:val="00BD772B"/>
    <w:rsid w:val="00BD774B"/>
    <w:rsid w:val="00BD7BB5"/>
    <w:rsid w:val="00BE0AFF"/>
    <w:rsid w:val="00BE1035"/>
    <w:rsid w:val="00BE1359"/>
    <w:rsid w:val="00BE14A4"/>
    <w:rsid w:val="00BE1793"/>
    <w:rsid w:val="00BE2413"/>
    <w:rsid w:val="00BE2574"/>
    <w:rsid w:val="00BE279E"/>
    <w:rsid w:val="00BE29D7"/>
    <w:rsid w:val="00BE3990"/>
    <w:rsid w:val="00BE3CC4"/>
    <w:rsid w:val="00BE3E06"/>
    <w:rsid w:val="00BE4411"/>
    <w:rsid w:val="00BE65B5"/>
    <w:rsid w:val="00BE695C"/>
    <w:rsid w:val="00BE6CF3"/>
    <w:rsid w:val="00BE7338"/>
    <w:rsid w:val="00BE77AE"/>
    <w:rsid w:val="00BE7BA4"/>
    <w:rsid w:val="00BE7BC7"/>
    <w:rsid w:val="00BE7D20"/>
    <w:rsid w:val="00BF04AA"/>
    <w:rsid w:val="00BF07C3"/>
    <w:rsid w:val="00BF10B2"/>
    <w:rsid w:val="00BF19B1"/>
    <w:rsid w:val="00BF1A40"/>
    <w:rsid w:val="00BF1D0C"/>
    <w:rsid w:val="00BF33A4"/>
    <w:rsid w:val="00BF4045"/>
    <w:rsid w:val="00BF405D"/>
    <w:rsid w:val="00BF416E"/>
    <w:rsid w:val="00BF4A0D"/>
    <w:rsid w:val="00BF4A95"/>
    <w:rsid w:val="00BF4AC9"/>
    <w:rsid w:val="00BF5791"/>
    <w:rsid w:val="00BF5861"/>
    <w:rsid w:val="00BF59B1"/>
    <w:rsid w:val="00BF5B39"/>
    <w:rsid w:val="00BF63B8"/>
    <w:rsid w:val="00BF68B3"/>
    <w:rsid w:val="00BF6B60"/>
    <w:rsid w:val="00BF7144"/>
    <w:rsid w:val="00C0023B"/>
    <w:rsid w:val="00C00755"/>
    <w:rsid w:val="00C00B3E"/>
    <w:rsid w:val="00C01444"/>
    <w:rsid w:val="00C01558"/>
    <w:rsid w:val="00C023DB"/>
    <w:rsid w:val="00C02559"/>
    <w:rsid w:val="00C0283B"/>
    <w:rsid w:val="00C02CB3"/>
    <w:rsid w:val="00C03A2B"/>
    <w:rsid w:val="00C042AC"/>
    <w:rsid w:val="00C04A2C"/>
    <w:rsid w:val="00C056B6"/>
    <w:rsid w:val="00C05D4E"/>
    <w:rsid w:val="00C060A1"/>
    <w:rsid w:val="00C060EA"/>
    <w:rsid w:val="00C06227"/>
    <w:rsid w:val="00C06519"/>
    <w:rsid w:val="00C0687C"/>
    <w:rsid w:val="00C07053"/>
    <w:rsid w:val="00C07380"/>
    <w:rsid w:val="00C075E9"/>
    <w:rsid w:val="00C10814"/>
    <w:rsid w:val="00C10969"/>
    <w:rsid w:val="00C10A53"/>
    <w:rsid w:val="00C10AD1"/>
    <w:rsid w:val="00C111CD"/>
    <w:rsid w:val="00C11600"/>
    <w:rsid w:val="00C11DD0"/>
    <w:rsid w:val="00C11EDD"/>
    <w:rsid w:val="00C12130"/>
    <w:rsid w:val="00C12B75"/>
    <w:rsid w:val="00C13A5A"/>
    <w:rsid w:val="00C13A88"/>
    <w:rsid w:val="00C13AFB"/>
    <w:rsid w:val="00C14545"/>
    <w:rsid w:val="00C14608"/>
    <w:rsid w:val="00C14C46"/>
    <w:rsid w:val="00C14C5A"/>
    <w:rsid w:val="00C155A4"/>
    <w:rsid w:val="00C1619D"/>
    <w:rsid w:val="00C16260"/>
    <w:rsid w:val="00C17102"/>
    <w:rsid w:val="00C17251"/>
    <w:rsid w:val="00C17966"/>
    <w:rsid w:val="00C17BDD"/>
    <w:rsid w:val="00C20C74"/>
    <w:rsid w:val="00C21748"/>
    <w:rsid w:val="00C21BCA"/>
    <w:rsid w:val="00C21BD5"/>
    <w:rsid w:val="00C21D62"/>
    <w:rsid w:val="00C22D24"/>
    <w:rsid w:val="00C23023"/>
    <w:rsid w:val="00C23125"/>
    <w:rsid w:val="00C231DE"/>
    <w:rsid w:val="00C23475"/>
    <w:rsid w:val="00C23BAB"/>
    <w:rsid w:val="00C2455C"/>
    <w:rsid w:val="00C24A94"/>
    <w:rsid w:val="00C2590A"/>
    <w:rsid w:val="00C259F2"/>
    <w:rsid w:val="00C260BA"/>
    <w:rsid w:val="00C264A5"/>
    <w:rsid w:val="00C271E5"/>
    <w:rsid w:val="00C3008B"/>
    <w:rsid w:val="00C301BA"/>
    <w:rsid w:val="00C301BC"/>
    <w:rsid w:val="00C30D65"/>
    <w:rsid w:val="00C316DB"/>
    <w:rsid w:val="00C32510"/>
    <w:rsid w:val="00C32B86"/>
    <w:rsid w:val="00C3313F"/>
    <w:rsid w:val="00C337F6"/>
    <w:rsid w:val="00C33A25"/>
    <w:rsid w:val="00C33D95"/>
    <w:rsid w:val="00C34A12"/>
    <w:rsid w:val="00C34B6C"/>
    <w:rsid w:val="00C3620E"/>
    <w:rsid w:val="00C362E0"/>
    <w:rsid w:val="00C3654F"/>
    <w:rsid w:val="00C3674F"/>
    <w:rsid w:val="00C369B6"/>
    <w:rsid w:val="00C36B33"/>
    <w:rsid w:val="00C375A7"/>
    <w:rsid w:val="00C40404"/>
    <w:rsid w:val="00C40638"/>
    <w:rsid w:val="00C408DE"/>
    <w:rsid w:val="00C40C14"/>
    <w:rsid w:val="00C40C9D"/>
    <w:rsid w:val="00C414EB"/>
    <w:rsid w:val="00C41604"/>
    <w:rsid w:val="00C41F93"/>
    <w:rsid w:val="00C4249D"/>
    <w:rsid w:val="00C42636"/>
    <w:rsid w:val="00C426EF"/>
    <w:rsid w:val="00C432A0"/>
    <w:rsid w:val="00C43460"/>
    <w:rsid w:val="00C43C72"/>
    <w:rsid w:val="00C440C2"/>
    <w:rsid w:val="00C44161"/>
    <w:rsid w:val="00C447F9"/>
    <w:rsid w:val="00C44D50"/>
    <w:rsid w:val="00C454DE"/>
    <w:rsid w:val="00C4581A"/>
    <w:rsid w:val="00C46139"/>
    <w:rsid w:val="00C4613D"/>
    <w:rsid w:val="00C46531"/>
    <w:rsid w:val="00C465FB"/>
    <w:rsid w:val="00C46868"/>
    <w:rsid w:val="00C46EF2"/>
    <w:rsid w:val="00C47A36"/>
    <w:rsid w:val="00C5027A"/>
    <w:rsid w:val="00C510CF"/>
    <w:rsid w:val="00C51326"/>
    <w:rsid w:val="00C520A5"/>
    <w:rsid w:val="00C52191"/>
    <w:rsid w:val="00C526A2"/>
    <w:rsid w:val="00C526C2"/>
    <w:rsid w:val="00C5341A"/>
    <w:rsid w:val="00C536EA"/>
    <w:rsid w:val="00C53B1D"/>
    <w:rsid w:val="00C54F76"/>
    <w:rsid w:val="00C554B8"/>
    <w:rsid w:val="00C554E3"/>
    <w:rsid w:val="00C56209"/>
    <w:rsid w:val="00C56525"/>
    <w:rsid w:val="00C56576"/>
    <w:rsid w:val="00C573F1"/>
    <w:rsid w:val="00C57A2A"/>
    <w:rsid w:val="00C57A4E"/>
    <w:rsid w:val="00C57C25"/>
    <w:rsid w:val="00C57D3A"/>
    <w:rsid w:val="00C6025C"/>
    <w:rsid w:val="00C60336"/>
    <w:rsid w:val="00C61108"/>
    <w:rsid w:val="00C61245"/>
    <w:rsid w:val="00C61572"/>
    <w:rsid w:val="00C61C6C"/>
    <w:rsid w:val="00C61CA6"/>
    <w:rsid w:val="00C62152"/>
    <w:rsid w:val="00C62F69"/>
    <w:rsid w:val="00C63174"/>
    <w:rsid w:val="00C63936"/>
    <w:rsid w:val="00C64487"/>
    <w:rsid w:val="00C64843"/>
    <w:rsid w:val="00C650E1"/>
    <w:rsid w:val="00C655C1"/>
    <w:rsid w:val="00C657F0"/>
    <w:rsid w:val="00C6661C"/>
    <w:rsid w:val="00C66694"/>
    <w:rsid w:val="00C70247"/>
    <w:rsid w:val="00C70A9D"/>
    <w:rsid w:val="00C7173F"/>
    <w:rsid w:val="00C71893"/>
    <w:rsid w:val="00C71E78"/>
    <w:rsid w:val="00C722F2"/>
    <w:rsid w:val="00C726BF"/>
    <w:rsid w:val="00C73A2A"/>
    <w:rsid w:val="00C75945"/>
    <w:rsid w:val="00C76B6D"/>
    <w:rsid w:val="00C77CE1"/>
    <w:rsid w:val="00C803C4"/>
    <w:rsid w:val="00C80796"/>
    <w:rsid w:val="00C80FBE"/>
    <w:rsid w:val="00C80FDA"/>
    <w:rsid w:val="00C811F6"/>
    <w:rsid w:val="00C8170F"/>
    <w:rsid w:val="00C81860"/>
    <w:rsid w:val="00C81937"/>
    <w:rsid w:val="00C81D67"/>
    <w:rsid w:val="00C81D68"/>
    <w:rsid w:val="00C81EC1"/>
    <w:rsid w:val="00C820D3"/>
    <w:rsid w:val="00C82B1D"/>
    <w:rsid w:val="00C82F74"/>
    <w:rsid w:val="00C83067"/>
    <w:rsid w:val="00C8311B"/>
    <w:rsid w:val="00C832D3"/>
    <w:rsid w:val="00C837D1"/>
    <w:rsid w:val="00C8386B"/>
    <w:rsid w:val="00C83DE4"/>
    <w:rsid w:val="00C83FDA"/>
    <w:rsid w:val="00C84457"/>
    <w:rsid w:val="00C84796"/>
    <w:rsid w:val="00C84E92"/>
    <w:rsid w:val="00C85451"/>
    <w:rsid w:val="00C854B5"/>
    <w:rsid w:val="00C855EF"/>
    <w:rsid w:val="00C85AAF"/>
    <w:rsid w:val="00C85D32"/>
    <w:rsid w:val="00C85E6B"/>
    <w:rsid w:val="00C8655C"/>
    <w:rsid w:val="00C87864"/>
    <w:rsid w:val="00C91906"/>
    <w:rsid w:val="00C91B65"/>
    <w:rsid w:val="00C920EC"/>
    <w:rsid w:val="00C92270"/>
    <w:rsid w:val="00C922ED"/>
    <w:rsid w:val="00C9261A"/>
    <w:rsid w:val="00C92667"/>
    <w:rsid w:val="00C92836"/>
    <w:rsid w:val="00C92A36"/>
    <w:rsid w:val="00C93090"/>
    <w:rsid w:val="00C93429"/>
    <w:rsid w:val="00C93587"/>
    <w:rsid w:val="00C93863"/>
    <w:rsid w:val="00C950BE"/>
    <w:rsid w:val="00C95FC7"/>
    <w:rsid w:val="00C96516"/>
    <w:rsid w:val="00C96A00"/>
    <w:rsid w:val="00C96A35"/>
    <w:rsid w:val="00C96CC4"/>
    <w:rsid w:val="00CA0440"/>
    <w:rsid w:val="00CA059D"/>
    <w:rsid w:val="00CA0FA2"/>
    <w:rsid w:val="00CA1323"/>
    <w:rsid w:val="00CA16F7"/>
    <w:rsid w:val="00CA1777"/>
    <w:rsid w:val="00CA1D16"/>
    <w:rsid w:val="00CA1EE0"/>
    <w:rsid w:val="00CA2E7A"/>
    <w:rsid w:val="00CA3CB1"/>
    <w:rsid w:val="00CA3F09"/>
    <w:rsid w:val="00CA4C19"/>
    <w:rsid w:val="00CA4D13"/>
    <w:rsid w:val="00CA51EC"/>
    <w:rsid w:val="00CA5331"/>
    <w:rsid w:val="00CA53CF"/>
    <w:rsid w:val="00CA5920"/>
    <w:rsid w:val="00CA5CA6"/>
    <w:rsid w:val="00CA5CE9"/>
    <w:rsid w:val="00CA6368"/>
    <w:rsid w:val="00CA73C7"/>
    <w:rsid w:val="00CA7645"/>
    <w:rsid w:val="00CA780F"/>
    <w:rsid w:val="00CA7A49"/>
    <w:rsid w:val="00CB0B95"/>
    <w:rsid w:val="00CB0EE6"/>
    <w:rsid w:val="00CB21A4"/>
    <w:rsid w:val="00CB2312"/>
    <w:rsid w:val="00CB23D3"/>
    <w:rsid w:val="00CB24B5"/>
    <w:rsid w:val="00CB25B0"/>
    <w:rsid w:val="00CB25BA"/>
    <w:rsid w:val="00CB2BED"/>
    <w:rsid w:val="00CB4AF2"/>
    <w:rsid w:val="00CB57AA"/>
    <w:rsid w:val="00CB618F"/>
    <w:rsid w:val="00CB61E7"/>
    <w:rsid w:val="00CB68F6"/>
    <w:rsid w:val="00CB70FA"/>
    <w:rsid w:val="00CB745A"/>
    <w:rsid w:val="00CC000E"/>
    <w:rsid w:val="00CC065B"/>
    <w:rsid w:val="00CC0DAE"/>
    <w:rsid w:val="00CC0E56"/>
    <w:rsid w:val="00CC145D"/>
    <w:rsid w:val="00CC19F1"/>
    <w:rsid w:val="00CC1A0A"/>
    <w:rsid w:val="00CC1DFE"/>
    <w:rsid w:val="00CC1F8C"/>
    <w:rsid w:val="00CC21AB"/>
    <w:rsid w:val="00CC23EC"/>
    <w:rsid w:val="00CC2B9D"/>
    <w:rsid w:val="00CC3A80"/>
    <w:rsid w:val="00CC4518"/>
    <w:rsid w:val="00CC45F9"/>
    <w:rsid w:val="00CC47A3"/>
    <w:rsid w:val="00CC4E91"/>
    <w:rsid w:val="00CC51B3"/>
    <w:rsid w:val="00CC530F"/>
    <w:rsid w:val="00CC5A0C"/>
    <w:rsid w:val="00CC5F84"/>
    <w:rsid w:val="00CC610E"/>
    <w:rsid w:val="00CC65A5"/>
    <w:rsid w:val="00CC6F9A"/>
    <w:rsid w:val="00CC7966"/>
    <w:rsid w:val="00CD0017"/>
    <w:rsid w:val="00CD0036"/>
    <w:rsid w:val="00CD0279"/>
    <w:rsid w:val="00CD046D"/>
    <w:rsid w:val="00CD065B"/>
    <w:rsid w:val="00CD07BE"/>
    <w:rsid w:val="00CD07C8"/>
    <w:rsid w:val="00CD134E"/>
    <w:rsid w:val="00CD2246"/>
    <w:rsid w:val="00CD2710"/>
    <w:rsid w:val="00CD2B8D"/>
    <w:rsid w:val="00CD2EE2"/>
    <w:rsid w:val="00CD3366"/>
    <w:rsid w:val="00CD37FD"/>
    <w:rsid w:val="00CD38C4"/>
    <w:rsid w:val="00CD39AF"/>
    <w:rsid w:val="00CD3B61"/>
    <w:rsid w:val="00CD3B7C"/>
    <w:rsid w:val="00CD3D58"/>
    <w:rsid w:val="00CD3E26"/>
    <w:rsid w:val="00CD49CD"/>
    <w:rsid w:val="00CD4A92"/>
    <w:rsid w:val="00CD4CB7"/>
    <w:rsid w:val="00CD510D"/>
    <w:rsid w:val="00CD53C5"/>
    <w:rsid w:val="00CD56F2"/>
    <w:rsid w:val="00CD57B8"/>
    <w:rsid w:val="00CD6539"/>
    <w:rsid w:val="00CD70CA"/>
    <w:rsid w:val="00CD7A99"/>
    <w:rsid w:val="00CE06D5"/>
    <w:rsid w:val="00CE083C"/>
    <w:rsid w:val="00CE0D5D"/>
    <w:rsid w:val="00CE0E84"/>
    <w:rsid w:val="00CE0ED0"/>
    <w:rsid w:val="00CE1F57"/>
    <w:rsid w:val="00CE3B9C"/>
    <w:rsid w:val="00CE4052"/>
    <w:rsid w:val="00CE42F5"/>
    <w:rsid w:val="00CE4A6A"/>
    <w:rsid w:val="00CE4F6E"/>
    <w:rsid w:val="00CE560A"/>
    <w:rsid w:val="00CE5C79"/>
    <w:rsid w:val="00CE614A"/>
    <w:rsid w:val="00CE6387"/>
    <w:rsid w:val="00CE6517"/>
    <w:rsid w:val="00CE6D59"/>
    <w:rsid w:val="00CE6DB2"/>
    <w:rsid w:val="00CE6E73"/>
    <w:rsid w:val="00CE7018"/>
    <w:rsid w:val="00CE7101"/>
    <w:rsid w:val="00CE758E"/>
    <w:rsid w:val="00CE75C7"/>
    <w:rsid w:val="00CE7DD3"/>
    <w:rsid w:val="00CF029D"/>
    <w:rsid w:val="00CF06C5"/>
    <w:rsid w:val="00CF0AA6"/>
    <w:rsid w:val="00CF0F69"/>
    <w:rsid w:val="00CF1865"/>
    <w:rsid w:val="00CF18C6"/>
    <w:rsid w:val="00CF1A0B"/>
    <w:rsid w:val="00CF1A87"/>
    <w:rsid w:val="00CF1C66"/>
    <w:rsid w:val="00CF245B"/>
    <w:rsid w:val="00CF24D8"/>
    <w:rsid w:val="00CF2F82"/>
    <w:rsid w:val="00CF439E"/>
    <w:rsid w:val="00CF43A5"/>
    <w:rsid w:val="00CF44CB"/>
    <w:rsid w:val="00CF44DF"/>
    <w:rsid w:val="00CF463D"/>
    <w:rsid w:val="00CF466A"/>
    <w:rsid w:val="00CF4A73"/>
    <w:rsid w:val="00CF4CDA"/>
    <w:rsid w:val="00CF4FB5"/>
    <w:rsid w:val="00CF52EE"/>
    <w:rsid w:val="00CF57E9"/>
    <w:rsid w:val="00CF5B32"/>
    <w:rsid w:val="00CF5B6D"/>
    <w:rsid w:val="00CF675D"/>
    <w:rsid w:val="00CF6B79"/>
    <w:rsid w:val="00CF787F"/>
    <w:rsid w:val="00CF7AE9"/>
    <w:rsid w:val="00CF7BB5"/>
    <w:rsid w:val="00CF7FA1"/>
    <w:rsid w:val="00D001CF"/>
    <w:rsid w:val="00D00218"/>
    <w:rsid w:val="00D0041E"/>
    <w:rsid w:val="00D0043C"/>
    <w:rsid w:val="00D006B9"/>
    <w:rsid w:val="00D010E1"/>
    <w:rsid w:val="00D012B6"/>
    <w:rsid w:val="00D01451"/>
    <w:rsid w:val="00D03731"/>
    <w:rsid w:val="00D03A01"/>
    <w:rsid w:val="00D041FB"/>
    <w:rsid w:val="00D044F2"/>
    <w:rsid w:val="00D04670"/>
    <w:rsid w:val="00D047F1"/>
    <w:rsid w:val="00D04D1E"/>
    <w:rsid w:val="00D05542"/>
    <w:rsid w:val="00D0633C"/>
    <w:rsid w:val="00D068D8"/>
    <w:rsid w:val="00D070C9"/>
    <w:rsid w:val="00D071C4"/>
    <w:rsid w:val="00D0735B"/>
    <w:rsid w:val="00D075E5"/>
    <w:rsid w:val="00D07E4F"/>
    <w:rsid w:val="00D1042C"/>
    <w:rsid w:val="00D11677"/>
    <w:rsid w:val="00D1264D"/>
    <w:rsid w:val="00D12FC6"/>
    <w:rsid w:val="00D13935"/>
    <w:rsid w:val="00D14176"/>
    <w:rsid w:val="00D141B3"/>
    <w:rsid w:val="00D144B5"/>
    <w:rsid w:val="00D147CB"/>
    <w:rsid w:val="00D14B1D"/>
    <w:rsid w:val="00D14FFC"/>
    <w:rsid w:val="00D153DA"/>
    <w:rsid w:val="00D156B6"/>
    <w:rsid w:val="00D15AD1"/>
    <w:rsid w:val="00D16493"/>
    <w:rsid w:val="00D166B4"/>
    <w:rsid w:val="00D16837"/>
    <w:rsid w:val="00D16A68"/>
    <w:rsid w:val="00D16F41"/>
    <w:rsid w:val="00D16F74"/>
    <w:rsid w:val="00D16FF8"/>
    <w:rsid w:val="00D1761E"/>
    <w:rsid w:val="00D17EFF"/>
    <w:rsid w:val="00D204C6"/>
    <w:rsid w:val="00D20E69"/>
    <w:rsid w:val="00D219DC"/>
    <w:rsid w:val="00D21F10"/>
    <w:rsid w:val="00D21F58"/>
    <w:rsid w:val="00D220E8"/>
    <w:rsid w:val="00D22228"/>
    <w:rsid w:val="00D2224F"/>
    <w:rsid w:val="00D224B5"/>
    <w:rsid w:val="00D22CB7"/>
    <w:rsid w:val="00D23570"/>
    <w:rsid w:val="00D23AF8"/>
    <w:rsid w:val="00D23DA6"/>
    <w:rsid w:val="00D24D43"/>
    <w:rsid w:val="00D24FB5"/>
    <w:rsid w:val="00D25041"/>
    <w:rsid w:val="00D25067"/>
    <w:rsid w:val="00D256A4"/>
    <w:rsid w:val="00D2579A"/>
    <w:rsid w:val="00D258A3"/>
    <w:rsid w:val="00D25DA8"/>
    <w:rsid w:val="00D25E81"/>
    <w:rsid w:val="00D25E87"/>
    <w:rsid w:val="00D264C7"/>
    <w:rsid w:val="00D26AD2"/>
    <w:rsid w:val="00D26C62"/>
    <w:rsid w:val="00D26FC4"/>
    <w:rsid w:val="00D271EF"/>
    <w:rsid w:val="00D27AA0"/>
    <w:rsid w:val="00D30399"/>
    <w:rsid w:val="00D30D0D"/>
    <w:rsid w:val="00D3184A"/>
    <w:rsid w:val="00D31ED8"/>
    <w:rsid w:val="00D3220D"/>
    <w:rsid w:val="00D32250"/>
    <w:rsid w:val="00D32A38"/>
    <w:rsid w:val="00D32F87"/>
    <w:rsid w:val="00D3321A"/>
    <w:rsid w:val="00D333DA"/>
    <w:rsid w:val="00D3347C"/>
    <w:rsid w:val="00D334C0"/>
    <w:rsid w:val="00D339FD"/>
    <w:rsid w:val="00D33CCC"/>
    <w:rsid w:val="00D34F7E"/>
    <w:rsid w:val="00D35208"/>
    <w:rsid w:val="00D3575C"/>
    <w:rsid w:val="00D3681D"/>
    <w:rsid w:val="00D36B33"/>
    <w:rsid w:val="00D37633"/>
    <w:rsid w:val="00D3790C"/>
    <w:rsid w:val="00D37ED2"/>
    <w:rsid w:val="00D40049"/>
    <w:rsid w:val="00D40190"/>
    <w:rsid w:val="00D402EF"/>
    <w:rsid w:val="00D40411"/>
    <w:rsid w:val="00D4046D"/>
    <w:rsid w:val="00D40CE2"/>
    <w:rsid w:val="00D41B0D"/>
    <w:rsid w:val="00D41BE6"/>
    <w:rsid w:val="00D41E39"/>
    <w:rsid w:val="00D4255A"/>
    <w:rsid w:val="00D4302B"/>
    <w:rsid w:val="00D431D7"/>
    <w:rsid w:val="00D438C0"/>
    <w:rsid w:val="00D43984"/>
    <w:rsid w:val="00D44443"/>
    <w:rsid w:val="00D45165"/>
    <w:rsid w:val="00D451F7"/>
    <w:rsid w:val="00D455BE"/>
    <w:rsid w:val="00D4566E"/>
    <w:rsid w:val="00D4572F"/>
    <w:rsid w:val="00D45913"/>
    <w:rsid w:val="00D45B74"/>
    <w:rsid w:val="00D45E95"/>
    <w:rsid w:val="00D466CD"/>
    <w:rsid w:val="00D46A08"/>
    <w:rsid w:val="00D46C6F"/>
    <w:rsid w:val="00D47F58"/>
    <w:rsid w:val="00D5025D"/>
    <w:rsid w:val="00D506BD"/>
    <w:rsid w:val="00D50B3D"/>
    <w:rsid w:val="00D50E6E"/>
    <w:rsid w:val="00D50EF3"/>
    <w:rsid w:val="00D51E4B"/>
    <w:rsid w:val="00D51FFE"/>
    <w:rsid w:val="00D52450"/>
    <w:rsid w:val="00D529F2"/>
    <w:rsid w:val="00D52A0B"/>
    <w:rsid w:val="00D52F2E"/>
    <w:rsid w:val="00D53A22"/>
    <w:rsid w:val="00D54030"/>
    <w:rsid w:val="00D542A7"/>
    <w:rsid w:val="00D54442"/>
    <w:rsid w:val="00D55033"/>
    <w:rsid w:val="00D55640"/>
    <w:rsid w:val="00D55BCC"/>
    <w:rsid w:val="00D55D11"/>
    <w:rsid w:val="00D55F2B"/>
    <w:rsid w:val="00D564A4"/>
    <w:rsid w:val="00D56D83"/>
    <w:rsid w:val="00D57062"/>
    <w:rsid w:val="00D57607"/>
    <w:rsid w:val="00D57C25"/>
    <w:rsid w:val="00D57EF4"/>
    <w:rsid w:val="00D57F9E"/>
    <w:rsid w:val="00D605E7"/>
    <w:rsid w:val="00D61571"/>
    <w:rsid w:val="00D617EB"/>
    <w:rsid w:val="00D61E52"/>
    <w:rsid w:val="00D61FF6"/>
    <w:rsid w:val="00D62256"/>
    <w:rsid w:val="00D62724"/>
    <w:rsid w:val="00D62782"/>
    <w:rsid w:val="00D63727"/>
    <w:rsid w:val="00D63C34"/>
    <w:rsid w:val="00D63C5E"/>
    <w:rsid w:val="00D64E59"/>
    <w:rsid w:val="00D65679"/>
    <w:rsid w:val="00D658B1"/>
    <w:rsid w:val="00D65C91"/>
    <w:rsid w:val="00D65D73"/>
    <w:rsid w:val="00D66054"/>
    <w:rsid w:val="00D662AD"/>
    <w:rsid w:val="00D66607"/>
    <w:rsid w:val="00D6661F"/>
    <w:rsid w:val="00D66B79"/>
    <w:rsid w:val="00D67168"/>
    <w:rsid w:val="00D671B7"/>
    <w:rsid w:val="00D671BA"/>
    <w:rsid w:val="00D6756E"/>
    <w:rsid w:val="00D6784E"/>
    <w:rsid w:val="00D67976"/>
    <w:rsid w:val="00D67A67"/>
    <w:rsid w:val="00D67A94"/>
    <w:rsid w:val="00D67B24"/>
    <w:rsid w:val="00D700C8"/>
    <w:rsid w:val="00D711DF"/>
    <w:rsid w:val="00D7138E"/>
    <w:rsid w:val="00D71474"/>
    <w:rsid w:val="00D715F6"/>
    <w:rsid w:val="00D716BB"/>
    <w:rsid w:val="00D717AE"/>
    <w:rsid w:val="00D71B45"/>
    <w:rsid w:val="00D73569"/>
    <w:rsid w:val="00D7370F"/>
    <w:rsid w:val="00D738F1"/>
    <w:rsid w:val="00D73B9D"/>
    <w:rsid w:val="00D741A0"/>
    <w:rsid w:val="00D745D7"/>
    <w:rsid w:val="00D7488E"/>
    <w:rsid w:val="00D74CE0"/>
    <w:rsid w:val="00D7531C"/>
    <w:rsid w:val="00D77153"/>
    <w:rsid w:val="00D774CA"/>
    <w:rsid w:val="00D77E5C"/>
    <w:rsid w:val="00D803A9"/>
    <w:rsid w:val="00D807BC"/>
    <w:rsid w:val="00D80C04"/>
    <w:rsid w:val="00D80D39"/>
    <w:rsid w:val="00D8133C"/>
    <w:rsid w:val="00D815D7"/>
    <w:rsid w:val="00D81B17"/>
    <w:rsid w:val="00D81DD9"/>
    <w:rsid w:val="00D828B9"/>
    <w:rsid w:val="00D83213"/>
    <w:rsid w:val="00D8358F"/>
    <w:rsid w:val="00D83689"/>
    <w:rsid w:val="00D83B79"/>
    <w:rsid w:val="00D84759"/>
    <w:rsid w:val="00D84A0C"/>
    <w:rsid w:val="00D84E8C"/>
    <w:rsid w:val="00D85226"/>
    <w:rsid w:val="00D858AC"/>
    <w:rsid w:val="00D85E64"/>
    <w:rsid w:val="00D860F4"/>
    <w:rsid w:val="00D860F6"/>
    <w:rsid w:val="00D86431"/>
    <w:rsid w:val="00D86FCA"/>
    <w:rsid w:val="00D870F3"/>
    <w:rsid w:val="00D877F3"/>
    <w:rsid w:val="00D87DCC"/>
    <w:rsid w:val="00D90A5D"/>
    <w:rsid w:val="00D90D28"/>
    <w:rsid w:val="00D910DA"/>
    <w:rsid w:val="00D91545"/>
    <w:rsid w:val="00D91ADD"/>
    <w:rsid w:val="00D92077"/>
    <w:rsid w:val="00D9263B"/>
    <w:rsid w:val="00D92640"/>
    <w:rsid w:val="00D93122"/>
    <w:rsid w:val="00D935FE"/>
    <w:rsid w:val="00D937EB"/>
    <w:rsid w:val="00D93986"/>
    <w:rsid w:val="00D93AA4"/>
    <w:rsid w:val="00D94541"/>
    <w:rsid w:val="00D94C4E"/>
    <w:rsid w:val="00D94F26"/>
    <w:rsid w:val="00D9507A"/>
    <w:rsid w:val="00D95341"/>
    <w:rsid w:val="00D957ED"/>
    <w:rsid w:val="00D95B7C"/>
    <w:rsid w:val="00D95C66"/>
    <w:rsid w:val="00D95D12"/>
    <w:rsid w:val="00D95F17"/>
    <w:rsid w:val="00D96037"/>
    <w:rsid w:val="00D960E0"/>
    <w:rsid w:val="00D9792D"/>
    <w:rsid w:val="00D97B0C"/>
    <w:rsid w:val="00DA0C13"/>
    <w:rsid w:val="00DA0F2A"/>
    <w:rsid w:val="00DA17E3"/>
    <w:rsid w:val="00DA1BF1"/>
    <w:rsid w:val="00DA260D"/>
    <w:rsid w:val="00DA2B5D"/>
    <w:rsid w:val="00DA2C70"/>
    <w:rsid w:val="00DA2CA3"/>
    <w:rsid w:val="00DA327A"/>
    <w:rsid w:val="00DA327C"/>
    <w:rsid w:val="00DA346A"/>
    <w:rsid w:val="00DA3D9E"/>
    <w:rsid w:val="00DA43A3"/>
    <w:rsid w:val="00DA441A"/>
    <w:rsid w:val="00DA4F11"/>
    <w:rsid w:val="00DA6005"/>
    <w:rsid w:val="00DA61AF"/>
    <w:rsid w:val="00DA65CF"/>
    <w:rsid w:val="00DA6C54"/>
    <w:rsid w:val="00DA6D71"/>
    <w:rsid w:val="00DA6EF4"/>
    <w:rsid w:val="00DA70C7"/>
    <w:rsid w:val="00DA7523"/>
    <w:rsid w:val="00DA772B"/>
    <w:rsid w:val="00DA77E3"/>
    <w:rsid w:val="00DB0281"/>
    <w:rsid w:val="00DB06A3"/>
    <w:rsid w:val="00DB1633"/>
    <w:rsid w:val="00DB1EAF"/>
    <w:rsid w:val="00DB2093"/>
    <w:rsid w:val="00DB220B"/>
    <w:rsid w:val="00DB26BF"/>
    <w:rsid w:val="00DB26D0"/>
    <w:rsid w:val="00DB36AC"/>
    <w:rsid w:val="00DB3AB4"/>
    <w:rsid w:val="00DB44EE"/>
    <w:rsid w:val="00DB497B"/>
    <w:rsid w:val="00DB5174"/>
    <w:rsid w:val="00DB5268"/>
    <w:rsid w:val="00DB5427"/>
    <w:rsid w:val="00DB62E9"/>
    <w:rsid w:val="00DB6C92"/>
    <w:rsid w:val="00DB6F7E"/>
    <w:rsid w:val="00DB73A8"/>
    <w:rsid w:val="00DB7623"/>
    <w:rsid w:val="00DB767A"/>
    <w:rsid w:val="00DB7949"/>
    <w:rsid w:val="00DB7EB4"/>
    <w:rsid w:val="00DC050F"/>
    <w:rsid w:val="00DC16D9"/>
    <w:rsid w:val="00DC1B75"/>
    <w:rsid w:val="00DC1E17"/>
    <w:rsid w:val="00DC2233"/>
    <w:rsid w:val="00DC24FB"/>
    <w:rsid w:val="00DC27DC"/>
    <w:rsid w:val="00DC2B44"/>
    <w:rsid w:val="00DC35ED"/>
    <w:rsid w:val="00DC39E8"/>
    <w:rsid w:val="00DC4109"/>
    <w:rsid w:val="00DC45CC"/>
    <w:rsid w:val="00DC47BB"/>
    <w:rsid w:val="00DC518E"/>
    <w:rsid w:val="00DC54F2"/>
    <w:rsid w:val="00DC57DD"/>
    <w:rsid w:val="00DC6435"/>
    <w:rsid w:val="00DC68A9"/>
    <w:rsid w:val="00DC6BBF"/>
    <w:rsid w:val="00DC6DC4"/>
    <w:rsid w:val="00DC78D2"/>
    <w:rsid w:val="00DD0499"/>
    <w:rsid w:val="00DD0A4A"/>
    <w:rsid w:val="00DD11CF"/>
    <w:rsid w:val="00DD14FE"/>
    <w:rsid w:val="00DD1656"/>
    <w:rsid w:val="00DD1951"/>
    <w:rsid w:val="00DD226C"/>
    <w:rsid w:val="00DD2270"/>
    <w:rsid w:val="00DD247A"/>
    <w:rsid w:val="00DD25EC"/>
    <w:rsid w:val="00DD2A90"/>
    <w:rsid w:val="00DD2AB9"/>
    <w:rsid w:val="00DD2F81"/>
    <w:rsid w:val="00DD4767"/>
    <w:rsid w:val="00DD494F"/>
    <w:rsid w:val="00DD4A29"/>
    <w:rsid w:val="00DD4D1E"/>
    <w:rsid w:val="00DD5D0A"/>
    <w:rsid w:val="00DD6010"/>
    <w:rsid w:val="00DD6DE1"/>
    <w:rsid w:val="00DD6F77"/>
    <w:rsid w:val="00DD70F7"/>
    <w:rsid w:val="00DD714E"/>
    <w:rsid w:val="00DD760E"/>
    <w:rsid w:val="00DD763D"/>
    <w:rsid w:val="00DD7900"/>
    <w:rsid w:val="00DD7964"/>
    <w:rsid w:val="00DE0383"/>
    <w:rsid w:val="00DE0491"/>
    <w:rsid w:val="00DE0A49"/>
    <w:rsid w:val="00DE0D08"/>
    <w:rsid w:val="00DE0DD0"/>
    <w:rsid w:val="00DE13B7"/>
    <w:rsid w:val="00DE143E"/>
    <w:rsid w:val="00DE153F"/>
    <w:rsid w:val="00DE1608"/>
    <w:rsid w:val="00DE1AAD"/>
    <w:rsid w:val="00DE243B"/>
    <w:rsid w:val="00DE282E"/>
    <w:rsid w:val="00DE2CC5"/>
    <w:rsid w:val="00DE2D22"/>
    <w:rsid w:val="00DE33D9"/>
    <w:rsid w:val="00DE3773"/>
    <w:rsid w:val="00DE5250"/>
    <w:rsid w:val="00DE565F"/>
    <w:rsid w:val="00DE5711"/>
    <w:rsid w:val="00DE6947"/>
    <w:rsid w:val="00DE6C69"/>
    <w:rsid w:val="00DE6D25"/>
    <w:rsid w:val="00DE7156"/>
    <w:rsid w:val="00DE7374"/>
    <w:rsid w:val="00DE7C95"/>
    <w:rsid w:val="00DF013B"/>
    <w:rsid w:val="00DF0B6C"/>
    <w:rsid w:val="00DF0DB4"/>
    <w:rsid w:val="00DF0DDE"/>
    <w:rsid w:val="00DF116A"/>
    <w:rsid w:val="00DF13AE"/>
    <w:rsid w:val="00DF1CB2"/>
    <w:rsid w:val="00DF1FB8"/>
    <w:rsid w:val="00DF2E96"/>
    <w:rsid w:val="00DF3633"/>
    <w:rsid w:val="00DF379E"/>
    <w:rsid w:val="00DF398B"/>
    <w:rsid w:val="00DF4308"/>
    <w:rsid w:val="00DF4B9C"/>
    <w:rsid w:val="00DF50EA"/>
    <w:rsid w:val="00DF6072"/>
    <w:rsid w:val="00DF6957"/>
    <w:rsid w:val="00DF7224"/>
    <w:rsid w:val="00DF751C"/>
    <w:rsid w:val="00DF7805"/>
    <w:rsid w:val="00DF78F9"/>
    <w:rsid w:val="00E003DB"/>
    <w:rsid w:val="00E0089C"/>
    <w:rsid w:val="00E00CFC"/>
    <w:rsid w:val="00E00DEC"/>
    <w:rsid w:val="00E01C92"/>
    <w:rsid w:val="00E02C94"/>
    <w:rsid w:val="00E02F4E"/>
    <w:rsid w:val="00E03D7D"/>
    <w:rsid w:val="00E03E1D"/>
    <w:rsid w:val="00E04E07"/>
    <w:rsid w:val="00E053EF"/>
    <w:rsid w:val="00E05607"/>
    <w:rsid w:val="00E06108"/>
    <w:rsid w:val="00E0644F"/>
    <w:rsid w:val="00E064F8"/>
    <w:rsid w:val="00E069E3"/>
    <w:rsid w:val="00E06FCC"/>
    <w:rsid w:val="00E07063"/>
    <w:rsid w:val="00E0734F"/>
    <w:rsid w:val="00E07367"/>
    <w:rsid w:val="00E07E71"/>
    <w:rsid w:val="00E10062"/>
    <w:rsid w:val="00E10382"/>
    <w:rsid w:val="00E1054D"/>
    <w:rsid w:val="00E1065C"/>
    <w:rsid w:val="00E108CF"/>
    <w:rsid w:val="00E10914"/>
    <w:rsid w:val="00E10A17"/>
    <w:rsid w:val="00E10FA3"/>
    <w:rsid w:val="00E10FAB"/>
    <w:rsid w:val="00E11770"/>
    <w:rsid w:val="00E11B82"/>
    <w:rsid w:val="00E1237F"/>
    <w:rsid w:val="00E126B9"/>
    <w:rsid w:val="00E126F4"/>
    <w:rsid w:val="00E12A59"/>
    <w:rsid w:val="00E12FD8"/>
    <w:rsid w:val="00E131BA"/>
    <w:rsid w:val="00E14382"/>
    <w:rsid w:val="00E14384"/>
    <w:rsid w:val="00E14631"/>
    <w:rsid w:val="00E155A6"/>
    <w:rsid w:val="00E155C5"/>
    <w:rsid w:val="00E157FE"/>
    <w:rsid w:val="00E15874"/>
    <w:rsid w:val="00E15CB0"/>
    <w:rsid w:val="00E15E5A"/>
    <w:rsid w:val="00E16212"/>
    <w:rsid w:val="00E1672E"/>
    <w:rsid w:val="00E16866"/>
    <w:rsid w:val="00E1699C"/>
    <w:rsid w:val="00E16E32"/>
    <w:rsid w:val="00E170EE"/>
    <w:rsid w:val="00E17359"/>
    <w:rsid w:val="00E176C0"/>
    <w:rsid w:val="00E176D6"/>
    <w:rsid w:val="00E176F9"/>
    <w:rsid w:val="00E1784F"/>
    <w:rsid w:val="00E179C5"/>
    <w:rsid w:val="00E179F3"/>
    <w:rsid w:val="00E17EB9"/>
    <w:rsid w:val="00E201BA"/>
    <w:rsid w:val="00E20507"/>
    <w:rsid w:val="00E20CA8"/>
    <w:rsid w:val="00E20D08"/>
    <w:rsid w:val="00E21409"/>
    <w:rsid w:val="00E22829"/>
    <w:rsid w:val="00E2283B"/>
    <w:rsid w:val="00E2287C"/>
    <w:rsid w:val="00E230F7"/>
    <w:rsid w:val="00E23168"/>
    <w:rsid w:val="00E24BD4"/>
    <w:rsid w:val="00E25D14"/>
    <w:rsid w:val="00E26A09"/>
    <w:rsid w:val="00E26B0E"/>
    <w:rsid w:val="00E26DCF"/>
    <w:rsid w:val="00E26F09"/>
    <w:rsid w:val="00E27102"/>
    <w:rsid w:val="00E27235"/>
    <w:rsid w:val="00E274C6"/>
    <w:rsid w:val="00E27545"/>
    <w:rsid w:val="00E301D4"/>
    <w:rsid w:val="00E302D6"/>
    <w:rsid w:val="00E31252"/>
    <w:rsid w:val="00E31816"/>
    <w:rsid w:val="00E31C54"/>
    <w:rsid w:val="00E31FA6"/>
    <w:rsid w:val="00E320B0"/>
    <w:rsid w:val="00E32943"/>
    <w:rsid w:val="00E3300E"/>
    <w:rsid w:val="00E3405A"/>
    <w:rsid w:val="00E34782"/>
    <w:rsid w:val="00E34A95"/>
    <w:rsid w:val="00E35097"/>
    <w:rsid w:val="00E35296"/>
    <w:rsid w:val="00E353B6"/>
    <w:rsid w:val="00E35C75"/>
    <w:rsid w:val="00E35DB9"/>
    <w:rsid w:val="00E35E03"/>
    <w:rsid w:val="00E364C8"/>
    <w:rsid w:val="00E3677E"/>
    <w:rsid w:val="00E369E2"/>
    <w:rsid w:val="00E36ADF"/>
    <w:rsid w:val="00E37684"/>
    <w:rsid w:val="00E378E4"/>
    <w:rsid w:val="00E401A2"/>
    <w:rsid w:val="00E40CB6"/>
    <w:rsid w:val="00E41562"/>
    <w:rsid w:val="00E41637"/>
    <w:rsid w:val="00E41706"/>
    <w:rsid w:val="00E41A1F"/>
    <w:rsid w:val="00E41B65"/>
    <w:rsid w:val="00E42522"/>
    <w:rsid w:val="00E4260A"/>
    <w:rsid w:val="00E42EE7"/>
    <w:rsid w:val="00E430B3"/>
    <w:rsid w:val="00E43AF5"/>
    <w:rsid w:val="00E43F24"/>
    <w:rsid w:val="00E44066"/>
    <w:rsid w:val="00E44131"/>
    <w:rsid w:val="00E44206"/>
    <w:rsid w:val="00E44636"/>
    <w:rsid w:val="00E447E0"/>
    <w:rsid w:val="00E45009"/>
    <w:rsid w:val="00E45220"/>
    <w:rsid w:val="00E4532E"/>
    <w:rsid w:val="00E45B39"/>
    <w:rsid w:val="00E45CC3"/>
    <w:rsid w:val="00E45D34"/>
    <w:rsid w:val="00E4612C"/>
    <w:rsid w:val="00E467E4"/>
    <w:rsid w:val="00E46C68"/>
    <w:rsid w:val="00E4744E"/>
    <w:rsid w:val="00E47FD6"/>
    <w:rsid w:val="00E50032"/>
    <w:rsid w:val="00E506FF"/>
    <w:rsid w:val="00E507B0"/>
    <w:rsid w:val="00E50ECA"/>
    <w:rsid w:val="00E51367"/>
    <w:rsid w:val="00E51F1A"/>
    <w:rsid w:val="00E51FDF"/>
    <w:rsid w:val="00E525D0"/>
    <w:rsid w:val="00E52D5E"/>
    <w:rsid w:val="00E5317A"/>
    <w:rsid w:val="00E53C99"/>
    <w:rsid w:val="00E54AC3"/>
    <w:rsid w:val="00E54BFF"/>
    <w:rsid w:val="00E556E1"/>
    <w:rsid w:val="00E55F02"/>
    <w:rsid w:val="00E56B37"/>
    <w:rsid w:val="00E5751F"/>
    <w:rsid w:val="00E577A2"/>
    <w:rsid w:val="00E603FF"/>
    <w:rsid w:val="00E61470"/>
    <w:rsid w:val="00E615E0"/>
    <w:rsid w:val="00E61678"/>
    <w:rsid w:val="00E61AE8"/>
    <w:rsid w:val="00E61B0D"/>
    <w:rsid w:val="00E6204B"/>
    <w:rsid w:val="00E62164"/>
    <w:rsid w:val="00E6260A"/>
    <w:rsid w:val="00E627D7"/>
    <w:rsid w:val="00E62C45"/>
    <w:rsid w:val="00E62EE6"/>
    <w:rsid w:val="00E632A4"/>
    <w:rsid w:val="00E64588"/>
    <w:rsid w:val="00E646C9"/>
    <w:rsid w:val="00E649C5"/>
    <w:rsid w:val="00E649F6"/>
    <w:rsid w:val="00E64FE0"/>
    <w:rsid w:val="00E65147"/>
    <w:rsid w:val="00E65F9C"/>
    <w:rsid w:val="00E65FCB"/>
    <w:rsid w:val="00E661D1"/>
    <w:rsid w:val="00E6641E"/>
    <w:rsid w:val="00E6668D"/>
    <w:rsid w:val="00E667BF"/>
    <w:rsid w:val="00E66FC1"/>
    <w:rsid w:val="00E671AB"/>
    <w:rsid w:val="00E674B0"/>
    <w:rsid w:val="00E67B3D"/>
    <w:rsid w:val="00E705E9"/>
    <w:rsid w:val="00E707AA"/>
    <w:rsid w:val="00E7126D"/>
    <w:rsid w:val="00E7166E"/>
    <w:rsid w:val="00E721D6"/>
    <w:rsid w:val="00E72D26"/>
    <w:rsid w:val="00E72F28"/>
    <w:rsid w:val="00E731A3"/>
    <w:rsid w:val="00E731D5"/>
    <w:rsid w:val="00E7344E"/>
    <w:rsid w:val="00E7388F"/>
    <w:rsid w:val="00E73942"/>
    <w:rsid w:val="00E739EA"/>
    <w:rsid w:val="00E73D25"/>
    <w:rsid w:val="00E74AE7"/>
    <w:rsid w:val="00E756D6"/>
    <w:rsid w:val="00E76914"/>
    <w:rsid w:val="00E7705C"/>
    <w:rsid w:val="00E771FF"/>
    <w:rsid w:val="00E7731A"/>
    <w:rsid w:val="00E7776E"/>
    <w:rsid w:val="00E802D1"/>
    <w:rsid w:val="00E80449"/>
    <w:rsid w:val="00E80DB6"/>
    <w:rsid w:val="00E8121D"/>
    <w:rsid w:val="00E81F1E"/>
    <w:rsid w:val="00E82535"/>
    <w:rsid w:val="00E828DC"/>
    <w:rsid w:val="00E830D9"/>
    <w:rsid w:val="00E833FA"/>
    <w:rsid w:val="00E83643"/>
    <w:rsid w:val="00E836CF"/>
    <w:rsid w:val="00E83FCB"/>
    <w:rsid w:val="00E84A08"/>
    <w:rsid w:val="00E85374"/>
    <w:rsid w:val="00E85864"/>
    <w:rsid w:val="00E858EA"/>
    <w:rsid w:val="00E86185"/>
    <w:rsid w:val="00E8642D"/>
    <w:rsid w:val="00E8700F"/>
    <w:rsid w:val="00E87893"/>
    <w:rsid w:val="00E903DF"/>
    <w:rsid w:val="00E904DD"/>
    <w:rsid w:val="00E9069A"/>
    <w:rsid w:val="00E9096A"/>
    <w:rsid w:val="00E90FF2"/>
    <w:rsid w:val="00E918C0"/>
    <w:rsid w:val="00E91902"/>
    <w:rsid w:val="00E91D05"/>
    <w:rsid w:val="00E91ED2"/>
    <w:rsid w:val="00E92BD2"/>
    <w:rsid w:val="00E92DC9"/>
    <w:rsid w:val="00E932D0"/>
    <w:rsid w:val="00E93895"/>
    <w:rsid w:val="00E93FB2"/>
    <w:rsid w:val="00E948BB"/>
    <w:rsid w:val="00E94A4A"/>
    <w:rsid w:val="00E9563A"/>
    <w:rsid w:val="00E95846"/>
    <w:rsid w:val="00E95E46"/>
    <w:rsid w:val="00E96369"/>
    <w:rsid w:val="00E96468"/>
    <w:rsid w:val="00E966C1"/>
    <w:rsid w:val="00E9703A"/>
    <w:rsid w:val="00E9753D"/>
    <w:rsid w:val="00E97719"/>
    <w:rsid w:val="00E977CB"/>
    <w:rsid w:val="00EA0179"/>
    <w:rsid w:val="00EA07A1"/>
    <w:rsid w:val="00EA0BB9"/>
    <w:rsid w:val="00EA0DC1"/>
    <w:rsid w:val="00EA1273"/>
    <w:rsid w:val="00EA1D88"/>
    <w:rsid w:val="00EA1EB1"/>
    <w:rsid w:val="00EA1FF2"/>
    <w:rsid w:val="00EA2195"/>
    <w:rsid w:val="00EA21B8"/>
    <w:rsid w:val="00EA2574"/>
    <w:rsid w:val="00EA26FC"/>
    <w:rsid w:val="00EA279E"/>
    <w:rsid w:val="00EA2AD7"/>
    <w:rsid w:val="00EA2B8F"/>
    <w:rsid w:val="00EA2C13"/>
    <w:rsid w:val="00EA390D"/>
    <w:rsid w:val="00EA3A97"/>
    <w:rsid w:val="00EA3FB4"/>
    <w:rsid w:val="00EA45C2"/>
    <w:rsid w:val="00EA4776"/>
    <w:rsid w:val="00EA4916"/>
    <w:rsid w:val="00EA4AC1"/>
    <w:rsid w:val="00EA4AF7"/>
    <w:rsid w:val="00EA575C"/>
    <w:rsid w:val="00EA5E2A"/>
    <w:rsid w:val="00EA61D6"/>
    <w:rsid w:val="00EA64FD"/>
    <w:rsid w:val="00EA6BE4"/>
    <w:rsid w:val="00EA6C39"/>
    <w:rsid w:val="00EA6FC6"/>
    <w:rsid w:val="00EA7247"/>
    <w:rsid w:val="00EA78D5"/>
    <w:rsid w:val="00EB0359"/>
    <w:rsid w:val="00EB0858"/>
    <w:rsid w:val="00EB0AEF"/>
    <w:rsid w:val="00EB0D3B"/>
    <w:rsid w:val="00EB1756"/>
    <w:rsid w:val="00EB1C24"/>
    <w:rsid w:val="00EB2504"/>
    <w:rsid w:val="00EB29BE"/>
    <w:rsid w:val="00EB3391"/>
    <w:rsid w:val="00EB3C3E"/>
    <w:rsid w:val="00EB5059"/>
    <w:rsid w:val="00EB5365"/>
    <w:rsid w:val="00EB598A"/>
    <w:rsid w:val="00EB5BF2"/>
    <w:rsid w:val="00EB5FC7"/>
    <w:rsid w:val="00EB6267"/>
    <w:rsid w:val="00EB633A"/>
    <w:rsid w:val="00EB6750"/>
    <w:rsid w:val="00EB681B"/>
    <w:rsid w:val="00EB6DBD"/>
    <w:rsid w:val="00EB6EAD"/>
    <w:rsid w:val="00EC0095"/>
    <w:rsid w:val="00EC03D7"/>
    <w:rsid w:val="00EC0A78"/>
    <w:rsid w:val="00EC0B61"/>
    <w:rsid w:val="00EC10B1"/>
    <w:rsid w:val="00EC1323"/>
    <w:rsid w:val="00EC1393"/>
    <w:rsid w:val="00EC1E02"/>
    <w:rsid w:val="00EC1FB5"/>
    <w:rsid w:val="00EC2111"/>
    <w:rsid w:val="00EC250F"/>
    <w:rsid w:val="00EC293B"/>
    <w:rsid w:val="00EC3350"/>
    <w:rsid w:val="00EC337B"/>
    <w:rsid w:val="00EC3683"/>
    <w:rsid w:val="00EC38DC"/>
    <w:rsid w:val="00EC3AF3"/>
    <w:rsid w:val="00EC3E35"/>
    <w:rsid w:val="00EC41C3"/>
    <w:rsid w:val="00EC4409"/>
    <w:rsid w:val="00EC44E9"/>
    <w:rsid w:val="00EC4564"/>
    <w:rsid w:val="00EC496C"/>
    <w:rsid w:val="00EC5443"/>
    <w:rsid w:val="00EC5664"/>
    <w:rsid w:val="00EC5D26"/>
    <w:rsid w:val="00EC6146"/>
    <w:rsid w:val="00EC6D26"/>
    <w:rsid w:val="00EC6FCE"/>
    <w:rsid w:val="00EC726B"/>
    <w:rsid w:val="00EC75A1"/>
    <w:rsid w:val="00ED024F"/>
    <w:rsid w:val="00ED065F"/>
    <w:rsid w:val="00ED092F"/>
    <w:rsid w:val="00ED0CCF"/>
    <w:rsid w:val="00ED1282"/>
    <w:rsid w:val="00ED1580"/>
    <w:rsid w:val="00ED17BF"/>
    <w:rsid w:val="00ED1A76"/>
    <w:rsid w:val="00ED1E73"/>
    <w:rsid w:val="00ED1FBB"/>
    <w:rsid w:val="00ED207C"/>
    <w:rsid w:val="00ED234D"/>
    <w:rsid w:val="00ED29CE"/>
    <w:rsid w:val="00ED2C26"/>
    <w:rsid w:val="00ED30CF"/>
    <w:rsid w:val="00ED4667"/>
    <w:rsid w:val="00ED49F0"/>
    <w:rsid w:val="00ED4F5F"/>
    <w:rsid w:val="00ED5330"/>
    <w:rsid w:val="00ED57AE"/>
    <w:rsid w:val="00ED6D5B"/>
    <w:rsid w:val="00ED7B56"/>
    <w:rsid w:val="00ED7DEF"/>
    <w:rsid w:val="00ED7E30"/>
    <w:rsid w:val="00EE0AC1"/>
    <w:rsid w:val="00EE0FF0"/>
    <w:rsid w:val="00EE1096"/>
    <w:rsid w:val="00EE1AC9"/>
    <w:rsid w:val="00EE1C4D"/>
    <w:rsid w:val="00EE24EF"/>
    <w:rsid w:val="00EE2AAB"/>
    <w:rsid w:val="00EE2C1C"/>
    <w:rsid w:val="00EE43A0"/>
    <w:rsid w:val="00EE4B22"/>
    <w:rsid w:val="00EE4FFE"/>
    <w:rsid w:val="00EE523B"/>
    <w:rsid w:val="00EE5451"/>
    <w:rsid w:val="00EE56ED"/>
    <w:rsid w:val="00EE5C03"/>
    <w:rsid w:val="00EE5C83"/>
    <w:rsid w:val="00EE6026"/>
    <w:rsid w:val="00EE6030"/>
    <w:rsid w:val="00EE6D85"/>
    <w:rsid w:val="00EE7548"/>
    <w:rsid w:val="00EE7CA9"/>
    <w:rsid w:val="00EE7E8B"/>
    <w:rsid w:val="00EF01F4"/>
    <w:rsid w:val="00EF0874"/>
    <w:rsid w:val="00EF0C55"/>
    <w:rsid w:val="00EF0E2C"/>
    <w:rsid w:val="00EF1D33"/>
    <w:rsid w:val="00EF1DD3"/>
    <w:rsid w:val="00EF3253"/>
    <w:rsid w:val="00EF3569"/>
    <w:rsid w:val="00EF3A34"/>
    <w:rsid w:val="00EF3B30"/>
    <w:rsid w:val="00EF3ECE"/>
    <w:rsid w:val="00EF4325"/>
    <w:rsid w:val="00EF44C9"/>
    <w:rsid w:val="00EF482D"/>
    <w:rsid w:val="00EF4842"/>
    <w:rsid w:val="00EF5120"/>
    <w:rsid w:val="00EF5C5B"/>
    <w:rsid w:val="00EF6171"/>
    <w:rsid w:val="00EF7498"/>
    <w:rsid w:val="00EF7B17"/>
    <w:rsid w:val="00EF7BC6"/>
    <w:rsid w:val="00F0024B"/>
    <w:rsid w:val="00F00844"/>
    <w:rsid w:val="00F008B6"/>
    <w:rsid w:val="00F00D91"/>
    <w:rsid w:val="00F00E77"/>
    <w:rsid w:val="00F019E3"/>
    <w:rsid w:val="00F01AA8"/>
    <w:rsid w:val="00F01AB3"/>
    <w:rsid w:val="00F01DC1"/>
    <w:rsid w:val="00F01FA4"/>
    <w:rsid w:val="00F027AE"/>
    <w:rsid w:val="00F02BC6"/>
    <w:rsid w:val="00F02EAA"/>
    <w:rsid w:val="00F03C28"/>
    <w:rsid w:val="00F03F67"/>
    <w:rsid w:val="00F04237"/>
    <w:rsid w:val="00F045E1"/>
    <w:rsid w:val="00F04723"/>
    <w:rsid w:val="00F04E7C"/>
    <w:rsid w:val="00F054B9"/>
    <w:rsid w:val="00F05861"/>
    <w:rsid w:val="00F069DD"/>
    <w:rsid w:val="00F07541"/>
    <w:rsid w:val="00F0757C"/>
    <w:rsid w:val="00F077EC"/>
    <w:rsid w:val="00F10201"/>
    <w:rsid w:val="00F1059F"/>
    <w:rsid w:val="00F10A39"/>
    <w:rsid w:val="00F10DF8"/>
    <w:rsid w:val="00F1111A"/>
    <w:rsid w:val="00F11C2D"/>
    <w:rsid w:val="00F12946"/>
    <w:rsid w:val="00F14B21"/>
    <w:rsid w:val="00F14DA7"/>
    <w:rsid w:val="00F14F9E"/>
    <w:rsid w:val="00F152BC"/>
    <w:rsid w:val="00F15AD5"/>
    <w:rsid w:val="00F15E70"/>
    <w:rsid w:val="00F1664B"/>
    <w:rsid w:val="00F16F13"/>
    <w:rsid w:val="00F1771D"/>
    <w:rsid w:val="00F17B05"/>
    <w:rsid w:val="00F2007C"/>
    <w:rsid w:val="00F204B3"/>
    <w:rsid w:val="00F20ACD"/>
    <w:rsid w:val="00F20AEF"/>
    <w:rsid w:val="00F20E00"/>
    <w:rsid w:val="00F21120"/>
    <w:rsid w:val="00F2129A"/>
    <w:rsid w:val="00F21F97"/>
    <w:rsid w:val="00F22655"/>
    <w:rsid w:val="00F22CB5"/>
    <w:rsid w:val="00F233BC"/>
    <w:rsid w:val="00F23681"/>
    <w:rsid w:val="00F2369C"/>
    <w:rsid w:val="00F23C71"/>
    <w:rsid w:val="00F23EF0"/>
    <w:rsid w:val="00F23FC5"/>
    <w:rsid w:val="00F243BF"/>
    <w:rsid w:val="00F2495F"/>
    <w:rsid w:val="00F24AFD"/>
    <w:rsid w:val="00F24BD4"/>
    <w:rsid w:val="00F268B0"/>
    <w:rsid w:val="00F2700D"/>
    <w:rsid w:val="00F27503"/>
    <w:rsid w:val="00F27A46"/>
    <w:rsid w:val="00F27D93"/>
    <w:rsid w:val="00F27E3F"/>
    <w:rsid w:val="00F304F6"/>
    <w:rsid w:val="00F30975"/>
    <w:rsid w:val="00F30B8A"/>
    <w:rsid w:val="00F31210"/>
    <w:rsid w:val="00F312F2"/>
    <w:rsid w:val="00F31462"/>
    <w:rsid w:val="00F31741"/>
    <w:rsid w:val="00F3230F"/>
    <w:rsid w:val="00F32B51"/>
    <w:rsid w:val="00F32E76"/>
    <w:rsid w:val="00F3319F"/>
    <w:rsid w:val="00F331A7"/>
    <w:rsid w:val="00F33317"/>
    <w:rsid w:val="00F34379"/>
    <w:rsid w:val="00F34A70"/>
    <w:rsid w:val="00F3515E"/>
    <w:rsid w:val="00F35619"/>
    <w:rsid w:val="00F35991"/>
    <w:rsid w:val="00F367CE"/>
    <w:rsid w:val="00F36E35"/>
    <w:rsid w:val="00F37751"/>
    <w:rsid w:val="00F40046"/>
    <w:rsid w:val="00F40473"/>
    <w:rsid w:val="00F40BA3"/>
    <w:rsid w:val="00F40C17"/>
    <w:rsid w:val="00F411C4"/>
    <w:rsid w:val="00F41519"/>
    <w:rsid w:val="00F41AFF"/>
    <w:rsid w:val="00F41F31"/>
    <w:rsid w:val="00F423BC"/>
    <w:rsid w:val="00F425FC"/>
    <w:rsid w:val="00F42820"/>
    <w:rsid w:val="00F433D2"/>
    <w:rsid w:val="00F439F1"/>
    <w:rsid w:val="00F43D44"/>
    <w:rsid w:val="00F43EED"/>
    <w:rsid w:val="00F43F5E"/>
    <w:rsid w:val="00F44162"/>
    <w:rsid w:val="00F441B5"/>
    <w:rsid w:val="00F441F1"/>
    <w:rsid w:val="00F4458D"/>
    <w:rsid w:val="00F448C7"/>
    <w:rsid w:val="00F44A03"/>
    <w:rsid w:val="00F4578F"/>
    <w:rsid w:val="00F46158"/>
    <w:rsid w:val="00F46C55"/>
    <w:rsid w:val="00F4703F"/>
    <w:rsid w:val="00F470AE"/>
    <w:rsid w:val="00F47374"/>
    <w:rsid w:val="00F47747"/>
    <w:rsid w:val="00F47896"/>
    <w:rsid w:val="00F47D63"/>
    <w:rsid w:val="00F501DE"/>
    <w:rsid w:val="00F50919"/>
    <w:rsid w:val="00F5165F"/>
    <w:rsid w:val="00F51B9B"/>
    <w:rsid w:val="00F528A8"/>
    <w:rsid w:val="00F52BAC"/>
    <w:rsid w:val="00F52CB3"/>
    <w:rsid w:val="00F53235"/>
    <w:rsid w:val="00F53E9E"/>
    <w:rsid w:val="00F53EFE"/>
    <w:rsid w:val="00F5429E"/>
    <w:rsid w:val="00F55287"/>
    <w:rsid w:val="00F5530F"/>
    <w:rsid w:val="00F55EBD"/>
    <w:rsid w:val="00F563A7"/>
    <w:rsid w:val="00F5652F"/>
    <w:rsid w:val="00F56714"/>
    <w:rsid w:val="00F56835"/>
    <w:rsid w:val="00F56A94"/>
    <w:rsid w:val="00F56D3B"/>
    <w:rsid w:val="00F56EFF"/>
    <w:rsid w:val="00F575AC"/>
    <w:rsid w:val="00F5777C"/>
    <w:rsid w:val="00F5793A"/>
    <w:rsid w:val="00F579DD"/>
    <w:rsid w:val="00F57D68"/>
    <w:rsid w:val="00F602F7"/>
    <w:rsid w:val="00F606EC"/>
    <w:rsid w:val="00F6149F"/>
    <w:rsid w:val="00F61DB4"/>
    <w:rsid w:val="00F6200E"/>
    <w:rsid w:val="00F620E7"/>
    <w:rsid w:val="00F62227"/>
    <w:rsid w:val="00F623C4"/>
    <w:rsid w:val="00F62415"/>
    <w:rsid w:val="00F62A03"/>
    <w:rsid w:val="00F631B5"/>
    <w:rsid w:val="00F64122"/>
    <w:rsid w:val="00F64544"/>
    <w:rsid w:val="00F6469F"/>
    <w:rsid w:val="00F64A10"/>
    <w:rsid w:val="00F6553D"/>
    <w:rsid w:val="00F663EA"/>
    <w:rsid w:val="00F66637"/>
    <w:rsid w:val="00F669F6"/>
    <w:rsid w:val="00F6754A"/>
    <w:rsid w:val="00F67D7C"/>
    <w:rsid w:val="00F704E9"/>
    <w:rsid w:val="00F708F0"/>
    <w:rsid w:val="00F71301"/>
    <w:rsid w:val="00F714DC"/>
    <w:rsid w:val="00F7199E"/>
    <w:rsid w:val="00F71AE3"/>
    <w:rsid w:val="00F71B56"/>
    <w:rsid w:val="00F71E62"/>
    <w:rsid w:val="00F71FBD"/>
    <w:rsid w:val="00F7277E"/>
    <w:rsid w:val="00F73116"/>
    <w:rsid w:val="00F73349"/>
    <w:rsid w:val="00F73633"/>
    <w:rsid w:val="00F73D19"/>
    <w:rsid w:val="00F7423F"/>
    <w:rsid w:val="00F74942"/>
    <w:rsid w:val="00F74F53"/>
    <w:rsid w:val="00F74F81"/>
    <w:rsid w:val="00F75719"/>
    <w:rsid w:val="00F75824"/>
    <w:rsid w:val="00F75CE4"/>
    <w:rsid w:val="00F76170"/>
    <w:rsid w:val="00F7668B"/>
    <w:rsid w:val="00F7692F"/>
    <w:rsid w:val="00F770E2"/>
    <w:rsid w:val="00F771B9"/>
    <w:rsid w:val="00F77447"/>
    <w:rsid w:val="00F77C51"/>
    <w:rsid w:val="00F81024"/>
    <w:rsid w:val="00F81217"/>
    <w:rsid w:val="00F813AD"/>
    <w:rsid w:val="00F81403"/>
    <w:rsid w:val="00F814BE"/>
    <w:rsid w:val="00F81AA4"/>
    <w:rsid w:val="00F820B5"/>
    <w:rsid w:val="00F821F1"/>
    <w:rsid w:val="00F82DA7"/>
    <w:rsid w:val="00F82F45"/>
    <w:rsid w:val="00F82FB6"/>
    <w:rsid w:val="00F830FF"/>
    <w:rsid w:val="00F83794"/>
    <w:rsid w:val="00F839B1"/>
    <w:rsid w:val="00F855A5"/>
    <w:rsid w:val="00F85E7C"/>
    <w:rsid w:val="00F85EEE"/>
    <w:rsid w:val="00F85F50"/>
    <w:rsid w:val="00F86615"/>
    <w:rsid w:val="00F8760A"/>
    <w:rsid w:val="00F87E36"/>
    <w:rsid w:val="00F906FD"/>
    <w:rsid w:val="00F911FA"/>
    <w:rsid w:val="00F9198B"/>
    <w:rsid w:val="00F91FF1"/>
    <w:rsid w:val="00F920C4"/>
    <w:rsid w:val="00F921E6"/>
    <w:rsid w:val="00F9281B"/>
    <w:rsid w:val="00F9294F"/>
    <w:rsid w:val="00F92C0C"/>
    <w:rsid w:val="00F9304A"/>
    <w:rsid w:val="00F931B6"/>
    <w:rsid w:val="00F934DB"/>
    <w:rsid w:val="00F9383A"/>
    <w:rsid w:val="00F93C32"/>
    <w:rsid w:val="00F95029"/>
    <w:rsid w:val="00F951BD"/>
    <w:rsid w:val="00F95C9B"/>
    <w:rsid w:val="00F95DA4"/>
    <w:rsid w:val="00F96C55"/>
    <w:rsid w:val="00F96D0B"/>
    <w:rsid w:val="00F9779D"/>
    <w:rsid w:val="00FA03B8"/>
    <w:rsid w:val="00FA07CE"/>
    <w:rsid w:val="00FA07F2"/>
    <w:rsid w:val="00FA0A88"/>
    <w:rsid w:val="00FA100F"/>
    <w:rsid w:val="00FA16B0"/>
    <w:rsid w:val="00FA324B"/>
    <w:rsid w:val="00FA364E"/>
    <w:rsid w:val="00FA3A5D"/>
    <w:rsid w:val="00FA402F"/>
    <w:rsid w:val="00FA463F"/>
    <w:rsid w:val="00FA47C1"/>
    <w:rsid w:val="00FA4F48"/>
    <w:rsid w:val="00FA5A22"/>
    <w:rsid w:val="00FA6018"/>
    <w:rsid w:val="00FA72D4"/>
    <w:rsid w:val="00FB0752"/>
    <w:rsid w:val="00FB0AD1"/>
    <w:rsid w:val="00FB0C11"/>
    <w:rsid w:val="00FB180D"/>
    <w:rsid w:val="00FB1E35"/>
    <w:rsid w:val="00FB20E6"/>
    <w:rsid w:val="00FB23C3"/>
    <w:rsid w:val="00FB301B"/>
    <w:rsid w:val="00FB32C7"/>
    <w:rsid w:val="00FB4526"/>
    <w:rsid w:val="00FB460A"/>
    <w:rsid w:val="00FB4841"/>
    <w:rsid w:val="00FB4925"/>
    <w:rsid w:val="00FB537E"/>
    <w:rsid w:val="00FB66F1"/>
    <w:rsid w:val="00FB6C23"/>
    <w:rsid w:val="00FB6FF0"/>
    <w:rsid w:val="00FB7241"/>
    <w:rsid w:val="00FB7525"/>
    <w:rsid w:val="00FB77B2"/>
    <w:rsid w:val="00FB7C3C"/>
    <w:rsid w:val="00FB7F75"/>
    <w:rsid w:val="00FC00D6"/>
    <w:rsid w:val="00FC07D8"/>
    <w:rsid w:val="00FC092B"/>
    <w:rsid w:val="00FC0D49"/>
    <w:rsid w:val="00FC1333"/>
    <w:rsid w:val="00FC13E5"/>
    <w:rsid w:val="00FC1B42"/>
    <w:rsid w:val="00FC1BEA"/>
    <w:rsid w:val="00FC1D32"/>
    <w:rsid w:val="00FC262C"/>
    <w:rsid w:val="00FC290D"/>
    <w:rsid w:val="00FC3042"/>
    <w:rsid w:val="00FC3A92"/>
    <w:rsid w:val="00FC3C0B"/>
    <w:rsid w:val="00FC3E65"/>
    <w:rsid w:val="00FC4195"/>
    <w:rsid w:val="00FC4B98"/>
    <w:rsid w:val="00FC4CA7"/>
    <w:rsid w:val="00FC5073"/>
    <w:rsid w:val="00FC52AF"/>
    <w:rsid w:val="00FC52C0"/>
    <w:rsid w:val="00FC54C4"/>
    <w:rsid w:val="00FC5886"/>
    <w:rsid w:val="00FC59A1"/>
    <w:rsid w:val="00FC5E5E"/>
    <w:rsid w:val="00FC6103"/>
    <w:rsid w:val="00FC69E7"/>
    <w:rsid w:val="00FC7BA6"/>
    <w:rsid w:val="00FC7F8D"/>
    <w:rsid w:val="00FD15C8"/>
    <w:rsid w:val="00FD1E14"/>
    <w:rsid w:val="00FD2B96"/>
    <w:rsid w:val="00FD36C3"/>
    <w:rsid w:val="00FD4D8E"/>
    <w:rsid w:val="00FD53C7"/>
    <w:rsid w:val="00FD6331"/>
    <w:rsid w:val="00FD6815"/>
    <w:rsid w:val="00FD6C6E"/>
    <w:rsid w:val="00FD7367"/>
    <w:rsid w:val="00FD7E24"/>
    <w:rsid w:val="00FD7EEC"/>
    <w:rsid w:val="00FE0A7C"/>
    <w:rsid w:val="00FE0F7A"/>
    <w:rsid w:val="00FE1855"/>
    <w:rsid w:val="00FE1B6D"/>
    <w:rsid w:val="00FE1CFB"/>
    <w:rsid w:val="00FE28A7"/>
    <w:rsid w:val="00FE348A"/>
    <w:rsid w:val="00FE3582"/>
    <w:rsid w:val="00FE38A5"/>
    <w:rsid w:val="00FE48F8"/>
    <w:rsid w:val="00FE54C9"/>
    <w:rsid w:val="00FE550B"/>
    <w:rsid w:val="00FE56F1"/>
    <w:rsid w:val="00FE6121"/>
    <w:rsid w:val="00FE6218"/>
    <w:rsid w:val="00FF007A"/>
    <w:rsid w:val="00FF0666"/>
    <w:rsid w:val="00FF0C97"/>
    <w:rsid w:val="00FF2919"/>
    <w:rsid w:val="00FF2CB9"/>
    <w:rsid w:val="00FF3AB8"/>
    <w:rsid w:val="00FF3E2C"/>
    <w:rsid w:val="00FF3E44"/>
    <w:rsid w:val="00FF4108"/>
    <w:rsid w:val="00FF44F4"/>
    <w:rsid w:val="00FF4922"/>
    <w:rsid w:val="00FF4ADF"/>
    <w:rsid w:val="00FF4C9D"/>
    <w:rsid w:val="00FF6136"/>
    <w:rsid w:val="00FF63BD"/>
    <w:rsid w:val="00FF655A"/>
    <w:rsid w:val="00FF656D"/>
    <w:rsid w:val="00FF7244"/>
    <w:rsid w:val="00FF739D"/>
    <w:rsid w:val="00FF76BA"/>
    <w:rsid w:val="00FF77B0"/>
    <w:rsid w:val="00FF787B"/>
    <w:rsid w:val="00FF7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68"/>
    <w:rPr>
      <w:rFonts w:eastAsia="Times New Roman"/>
      <w:sz w:val="28"/>
      <w:szCs w:val="28"/>
    </w:rPr>
  </w:style>
  <w:style w:type="paragraph" w:styleId="Heading1">
    <w:name w:val="heading 1"/>
    <w:basedOn w:val="Normal"/>
    <w:link w:val="Heading1Char"/>
    <w:uiPriority w:val="9"/>
    <w:qFormat/>
    <w:rsid w:val="00024468"/>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qFormat/>
    <w:rsid w:val="00024468"/>
    <w:pPr>
      <w:keepNext/>
      <w:spacing w:before="240" w:after="60"/>
      <w:outlineLvl w:val="1"/>
    </w:pPr>
    <w:rPr>
      <w:rFonts w:ascii="Arial" w:hAnsi="Arial" w:cs="Arial"/>
      <w:b/>
      <w:bCs/>
      <w:i/>
      <w:iCs/>
    </w:rPr>
  </w:style>
  <w:style w:type="paragraph" w:styleId="Heading3">
    <w:name w:val="heading 3"/>
    <w:basedOn w:val="Normal"/>
    <w:link w:val="Heading3Char"/>
    <w:uiPriority w:val="9"/>
    <w:qFormat/>
    <w:rsid w:val="00024468"/>
    <w:pPr>
      <w:spacing w:before="100" w:beforeAutospacing="1" w:after="100" w:afterAutospacing="1"/>
      <w:outlineLvl w:val="2"/>
    </w:pPr>
    <w:rPr>
      <w:b/>
      <w:bCs/>
      <w:sz w:val="27"/>
      <w:szCs w:val="27"/>
      <w:lang w:val="vi-VN" w:eastAsia="vi-VN"/>
    </w:rPr>
  </w:style>
  <w:style w:type="paragraph" w:styleId="Heading4">
    <w:name w:val="heading 4"/>
    <w:basedOn w:val="Normal"/>
    <w:next w:val="Normal"/>
    <w:link w:val="Heading4Char"/>
    <w:uiPriority w:val="9"/>
    <w:unhideWhenUsed/>
    <w:qFormat/>
    <w:rsid w:val="00537571"/>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7F22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468"/>
    <w:rPr>
      <w:rFonts w:eastAsia="Times New Roman" w:cs="Times New Roman"/>
      <w:b/>
      <w:bCs/>
      <w:kern w:val="36"/>
      <w:sz w:val="48"/>
      <w:szCs w:val="48"/>
      <w:lang w:val="vi-VN" w:eastAsia="vi-VN"/>
    </w:rPr>
  </w:style>
  <w:style w:type="character" w:customStyle="1" w:styleId="Heading2Char">
    <w:name w:val="Heading 2 Char"/>
    <w:basedOn w:val="DefaultParagraphFont"/>
    <w:link w:val="Heading2"/>
    <w:rsid w:val="00024468"/>
    <w:rPr>
      <w:rFonts w:ascii="Arial" w:eastAsia="Times New Roman" w:hAnsi="Arial" w:cs="Arial"/>
      <w:b/>
      <w:bCs/>
      <w:i/>
      <w:iCs/>
    </w:rPr>
  </w:style>
  <w:style w:type="character" w:customStyle="1" w:styleId="Heading3Char">
    <w:name w:val="Heading 3 Char"/>
    <w:basedOn w:val="DefaultParagraphFont"/>
    <w:link w:val="Heading3"/>
    <w:uiPriority w:val="9"/>
    <w:rsid w:val="00024468"/>
    <w:rPr>
      <w:rFonts w:eastAsia="Times New Roman" w:cs="Times New Roman"/>
      <w:b/>
      <w:bCs/>
      <w:sz w:val="27"/>
      <w:szCs w:val="27"/>
      <w:lang w:val="vi-VN" w:eastAsia="vi-VN"/>
    </w:rPr>
  </w:style>
  <w:style w:type="paragraph" w:customStyle="1" w:styleId="CharCharCharCharCharCharChar">
    <w:name w:val="Char Char Char Char Char Char Char"/>
    <w:basedOn w:val="Normal"/>
    <w:autoRedefine/>
    <w:rsid w:val="0002446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2">
    <w:name w:val="Style2"/>
    <w:basedOn w:val="Normal"/>
    <w:autoRedefine/>
    <w:rsid w:val="00024468"/>
    <w:pPr>
      <w:spacing w:line="360" w:lineRule="auto"/>
      <w:jc w:val="both"/>
      <w:outlineLvl w:val="0"/>
    </w:pPr>
    <w:rPr>
      <w:b/>
      <w:lang w:val="pt-BR"/>
    </w:rPr>
  </w:style>
  <w:style w:type="paragraph" w:customStyle="1" w:styleId="Style3">
    <w:name w:val="Style3"/>
    <w:basedOn w:val="Normal"/>
    <w:autoRedefine/>
    <w:rsid w:val="00024468"/>
    <w:pPr>
      <w:spacing w:line="360" w:lineRule="auto"/>
      <w:jc w:val="both"/>
      <w:outlineLvl w:val="0"/>
    </w:pPr>
    <w:rPr>
      <w:b/>
      <w:lang w:val="nl-NL"/>
    </w:rPr>
  </w:style>
  <w:style w:type="paragraph" w:styleId="Footer">
    <w:name w:val="footer"/>
    <w:basedOn w:val="Normal"/>
    <w:link w:val="FooterChar"/>
    <w:uiPriority w:val="99"/>
    <w:rsid w:val="00024468"/>
    <w:pPr>
      <w:tabs>
        <w:tab w:val="center" w:pos="4320"/>
        <w:tab w:val="right" w:pos="8640"/>
      </w:tabs>
    </w:pPr>
    <w:rPr>
      <w:sz w:val="24"/>
      <w:szCs w:val="24"/>
    </w:rPr>
  </w:style>
  <w:style w:type="character" w:customStyle="1" w:styleId="FooterChar">
    <w:name w:val="Footer Char"/>
    <w:basedOn w:val="DefaultParagraphFont"/>
    <w:link w:val="Footer"/>
    <w:uiPriority w:val="99"/>
    <w:rsid w:val="00024468"/>
    <w:rPr>
      <w:rFonts w:eastAsia="Times New Roman" w:cs="Times New Roman"/>
      <w:sz w:val="24"/>
      <w:szCs w:val="24"/>
    </w:rPr>
  </w:style>
  <w:style w:type="character" w:styleId="PageNumber">
    <w:name w:val="page number"/>
    <w:basedOn w:val="DefaultParagraphFont"/>
    <w:rsid w:val="00024468"/>
  </w:style>
  <w:style w:type="paragraph" w:customStyle="1" w:styleId="Style1">
    <w:name w:val="Style1"/>
    <w:basedOn w:val="Normal"/>
    <w:autoRedefine/>
    <w:rsid w:val="00024468"/>
    <w:pPr>
      <w:spacing w:line="360" w:lineRule="auto"/>
      <w:jc w:val="center"/>
      <w:outlineLvl w:val="0"/>
    </w:pPr>
    <w:rPr>
      <w:spacing w:val="-8"/>
      <w:lang w:val="vi-VN"/>
    </w:rPr>
  </w:style>
  <w:style w:type="character" w:styleId="Hyperlink">
    <w:name w:val="Hyperlink"/>
    <w:basedOn w:val="DefaultParagraphFont"/>
    <w:uiPriority w:val="99"/>
    <w:rsid w:val="00024468"/>
    <w:rPr>
      <w:color w:val="0000FF"/>
      <w:u w:val="single"/>
    </w:rPr>
  </w:style>
  <w:style w:type="character" w:styleId="Strong">
    <w:name w:val="Strong"/>
    <w:basedOn w:val="DefaultParagraphFont"/>
    <w:uiPriority w:val="22"/>
    <w:qFormat/>
    <w:rsid w:val="00024468"/>
    <w:rPr>
      <w:b/>
      <w:bCs/>
    </w:rPr>
  </w:style>
  <w:style w:type="character" w:styleId="Emphasis">
    <w:name w:val="Emphasis"/>
    <w:basedOn w:val="DefaultParagraphFont"/>
    <w:uiPriority w:val="20"/>
    <w:qFormat/>
    <w:rsid w:val="00024468"/>
    <w:rPr>
      <w:i/>
      <w:iCs/>
    </w:rPr>
  </w:style>
  <w:style w:type="table" w:styleId="TableGrid">
    <w:name w:val="Table Grid"/>
    <w:basedOn w:val="TableNormal"/>
    <w:uiPriority w:val="59"/>
    <w:rsid w:val="000244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journal">
    <w:name w:val="citation journal"/>
    <w:basedOn w:val="DefaultParagraphFont"/>
    <w:rsid w:val="00024468"/>
  </w:style>
  <w:style w:type="paragraph" w:styleId="NormalWeb">
    <w:name w:val="Normal (Web)"/>
    <w:basedOn w:val="Normal"/>
    <w:uiPriority w:val="99"/>
    <w:rsid w:val="00024468"/>
    <w:pPr>
      <w:spacing w:before="100" w:beforeAutospacing="1" w:after="100" w:afterAutospacing="1"/>
    </w:pPr>
    <w:rPr>
      <w:sz w:val="24"/>
      <w:szCs w:val="24"/>
      <w:lang w:val="vi-VN" w:eastAsia="vi-VN"/>
    </w:rPr>
  </w:style>
  <w:style w:type="character" w:customStyle="1" w:styleId="st">
    <w:name w:val="st"/>
    <w:basedOn w:val="DefaultParagraphFont"/>
    <w:rsid w:val="00024468"/>
  </w:style>
  <w:style w:type="character" w:styleId="FollowedHyperlink">
    <w:name w:val="FollowedHyperlink"/>
    <w:basedOn w:val="DefaultParagraphFont"/>
    <w:rsid w:val="00024468"/>
    <w:rPr>
      <w:color w:val="800080"/>
      <w:u w:val="single"/>
    </w:rPr>
  </w:style>
  <w:style w:type="character" w:customStyle="1" w:styleId="shorttext">
    <w:name w:val="short_text"/>
    <w:basedOn w:val="DefaultParagraphFont"/>
    <w:rsid w:val="00024468"/>
  </w:style>
  <w:style w:type="character" w:customStyle="1" w:styleId="hps">
    <w:name w:val="hps"/>
    <w:basedOn w:val="DefaultParagraphFont"/>
    <w:rsid w:val="00024468"/>
  </w:style>
  <w:style w:type="character" w:customStyle="1" w:styleId="fn">
    <w:name w:val="fn"/>
    <w:basedOn w:val="DefaultParagraphFont"/>
    <w:rsid w:val="00024468"/>
  </w:style>
  <w:style w:type="character" w:customStyle="1" w:styleId="hpsatn">
    <w:name w:val="hps atn"/>
    <w:basedOn w:val="DefaultParagraphFont"/>
    <w:rsid w:val="00024468"/>
  </w:style>
  <w:style w:type="paragraph" w:styleId="TOC1">
    <w:name w:val="toc 1"/>
    <w:basedOn w:val="Normal"/>
    <w:next w:val="Normal"/>
    <w:autoRedefine/>
    <w:uiPriority w:val="39"/>
    <w:rsid w:val="00AD0CC3"/>
    <w:pPr>
      <w:tabs>
        <w:tab w:val="right" w:leader="dot" w:pos="9062"/>
      </w:tabs>
      <w:jc w:val="both"/>
    </w:pPr>
    <w:rPr>
      <w:b/>
      <w:noProof/>
      <w:lang w:val="vi-VN"/>
    </w:rPr>
  </w:style>
  <w:style w:type="paragraph" w:styleId="TOC2">
    <w:name w:val="toc 2"/>
    <w:basedOn w:val="Normal"/>
    <w:next w:val="Normal"/>
    <w:autoRedefine/>
    <w:uiPriority w:val="39"/>
    <w:rsid w:val="008B0A4E"/>
    <w:pPr>
      <w:spacing w:line="360" w:lineRule="auto"/>
      <w:jc w:val="both"/>
      <w:outlineLvl w:val="1"/>
    </w:pPr>
    <w:rPr>
      <w:b/>
      <w:i/>
    </w:rPr>
  </w:style>
  <w:style w:type="paragraph" w:styleId="TOC3">
    <w:name w:val="toc 3"/>
    <w:basedOn w:val="Normal"/>
    <w:next w:val="Normal"/>
    <w:autoRedefine/>
    <w:uiPriority w:val="39"/>
    <w:rsid w:val="00902FAF"/>
    <w:pPr>
      <w:tabs>
        <w:tab w:val="right" w:leader="dot" w:pos="9072"/>
      </w:tabs>
      <w:spacing w:line="420" w:lineRule="exact"/>
      <w:ind w:left="560"/>
      <w:jc w:val="both"/>
    </w:pPr>
    <w:rPr>
      <w:noProof/>
      <w:lang w:val="vi-VN"/>
    </w:rPr>
  </w:style>
  <w:style w:type="paragraph" w:styleId="TOC4">
    <w:name w:val="toc 4"/>
    <w:basedOn w:val="Normal"/>
    <w:next w:val="Normal"/>
    <w:autoRedefine/>
    <w:uiPriority w:val="39"/>
    <w:rsid w:val="003A6F32"/>
    <w:pPr>
      <w:tabs>
        <w:tab w:val="right" w:leader="dot" w:pos="9072"/>
      </w:tabs>
      <w:spacing w:line="420" w:lineRule="exact"/>
      <w:ind w:left="840"/>
      <w:jc w:val="both"/>
    </w:pPr>
  </w:style>
  <w:style w:type="paragraph" w:styleId="Header">
    <w:name w:val="header"/>
    <w:basedOn w:val="Normal"/>
    <w:link w:val="HeaderChar"/>
    <w:uiPriority w:val="99"/>
    <w:rsid w:val="00024468"/>
    <w:pPr>
      <w:tabs>
        <w:tab w:val="center" w:pos="4153"/>
        <w:tab w:val="right" w:pos="8306"/>
      </w:tabs>
    </w:pPr>
  </w:style>
  <w:style w:type="character" w:customStyle="1" w:styleId="HeaderChar">
    <w:name w:val="Header Char"/>
    <w:basedOn w:val="DefaultParagraphFont"/>
    <w:link w:val="Header"/>
    <w:uiPriority w:val="99"/>
    <w:rsid w:val="00024468"/>
    <w:rPr>
      <w:rFonts w:eastAsia="Times New Roman" w:cs="Times New Roman"/>
    </w:rPr>
  </w:style>
  <w:style w:type="paragraph" w:styleId="ListParagraph">
    <w:name w:val="List Paragraph"/>
    <w:basedOn w:val="Normal"/>
    <w:uiPriority w:val="34"/>
    <w:qFormat/>
    <w:rsid w:val="00024468"/>
    <w:pPr>
      <w:spacing w:line="360" w:lineRule="auto"/>
      <w:ind w:left="720"/>
      <w:contextualSpacing/>
      <w:jc w:val="both"/>
    </w:pPr>
    <w:rPr>
      <w:rFonts w:eastAsia="Calibri"/>
    </w:rPr>
  </w:style>
  <w:style w:type="paragraph" w:styleId="FootnoteText">
    <w:name w:val="footnote text"/>
    <w:basedOn w:val="Normal"/>
    <w:link w:val="FootnoteTextChar"/>
    <w:rsid w:val="00024468"/>
    <w:rPr>
      <w:rFonts w:ascii=".VnTime" w:hAnsi=".VnTime"/>
      <w:sz w:val="20"/>
      <w:szCs w:val="20"/>
    </w:rPr>
  </w:style>
  <w:style w:type="character" w:customStyle="1" w:styleId="FootnoteTextChar">
    <w:name w:val="Footnote Text Char"/>
    <w:basedOn w:val="DefaultParagraphFont"/>
    <w:link w:val="FootnoteText"/>
    <w:rsid w:val="00024468"/>
    <w:rPr>
      <w:rFonts w:ascii=".VnTime" w:eastAsia="Times New Roman" w:hAnsi=".VnTime" w:cs="Times New Roman"/>
      <w:sz w:val="20"/>
      <w:szCs w:val="20"/>
    </w:rPr>
  </w:style>
  <w:style w:type="character" w:styleId="FootnoteReference">
    <w:name w:val="footnote reference"/>
    <w:basedOn w:val="DefaultParagraphFont"/>
    <w:rsid w:val="00024468"/>
    <w:rPr>
      <w:vertAlign w:val="superscript"/>
    </w:rPr>
  </w:style>
  <w:style w:type="character" w:customStyle="1" w:styleId="apple-converted-space">
    <w:name w:val="apple-converted-space"/>
    <w:basedOn w:val="DefaultParagraphFont"/>
    <w:rsid w:val="00024468"/>
  </w:style>
  <w:style w:type="paragraph" w:styleId="BalloonText">
    <w:name w:val="Balloon Text"/>
    <w:basedOn w:val="Normal"/>
    <w:link w:val="BalloonTextChar"/>
    <w:uiPriority w:val="99"/>
    <w:semiHidden/>
    <w:unhideWhenUsed/>
    <w:rsid w:val="00024468"/>
    <w:rPr>
      <w:rFonts w:ascii="Tahoma" w:hAnsi="Tahoma" w:cs="Tahoma"/>
      <w:sz w:val="16"/>
      <w:szCs w:val="16"/>
    </w:rPr>
  </w:style>
  <w:style w:type="character" w:customStyle="1" w:styleId="BalloonTextChar">
    <w:name w:val="Balloon Text Char"/>
    <w:basedOn w:val="DefaultParagraphFont"/>
    <w:link w:val="BalloonText"/>
    <w:uiPriority w:val="99"/>
    <w:semiHidden/>
    <w:rsid w:val="00024468"/>
    <w:rPr>
      <w:rFonts w:ascii="Tahoma" w:eastAsia="Times New Roman" w:hAnsi="Tahoma" w:cs="Tahoma"/>
      <w:sz w:val="16"/>
      <w:szCs w:val="16"/>
    </w:rPr>
  </w:style>
  <w:style w:type="character" w:customStyle="1" w:styleId="grame">
    <w:name w:val="grame"/>
    <w:basedOn w:val="DefaultParagraphFont"/>
    <w:rsid w:val="00024468"/>
  </w:style>
  <w:style w:type="paragraph" w:styleId="TOC5">
    <w:name w:val="toc 5"/>
    <w:basedOn w:val="Normal"/>
    <w:next w:val="Normal"/>
    <w:autoRedefine/>
    <w:uiPriority w:val="39"/>
    <w:rsid w:val="00024468"/>
    <w:pPr>
      <w:ind w:left="960"/>
    </w:pPr>
    <w:rPr>
      <w:sz w:val="24"/>
      <w:szCs w:val="24"/>
    </w:rPr>
  </w:style>
  <w:style w:type="paragraph" w:styleId="TOC6">
    <w:name w:val="toc 6"/>
    <w:basedOn w:val="Normal"/>
    <w:next w:val="Normal"/>
    <w:autoRedefine/>
    <w:uiPriority w:val="39"/>
    <w:rsid w:val="00024468"/>
    <w:pPr>
      <w:ind w:left="1200"/>
    </w:pPr>
    <w:rPr>
      <w:sz w:val="24"/>
      <w:szCs w:val="24"/>
    </w:rPr>
  </w:style>
  <w:style w:type="paragraph" w:styleId="TOC7">
    <w:name w:val="toc 7"/>
    <w:basedOn w:val="Normal"/>
    <w:next w:val="Normal"/>
    <w:autoRedefine/>
    <w:uiPriority w:val="39"/>
    <w:rsid w:val="00024468"/>
    <w:pPr>
      <w:ind w:left="1440"/>
    </w:pPr>
    <w:rPr>
      <w:sz w:val="24"/>
      <w:szCs w:val="24"/>
    </w:rPr>
  </w:style>
  <w:style w:type="paragraph" w:styleId="TOC8">
    <w:name w:val="toc 8"/>
    <w:basedOn w:val="Normal"/>
    <w:next w:val="Normal"/>
    <w:autoRedefine/>
    <w:uiPriority w:val="39"/>
    <w:rsid w:val="00024468"/>
    <w:pPr>
      <w:ind w:left="1680"/>
    </w:pPr>
    <w:rPr>
      <w:sz w:val="24"/>
      <w:szCs w:val="24"/>
    </w:rPr>
  </w:style>
  <w:style w:type="paragraph" w:styleId="TOC9">
    <w:name w:val="toc 9"/>
    <w:basedOn w:val="Normal"/>
    <w:next w:val="Normal"/>
    <w:autoRedefine/>
    <w:uiPriority w:val="39"/>
    <w:rsid w:val="00024468"/>
    <w:pPr>
      <w:ind w:left="1920"/>
    </w:pPr>
    <w:rPr>
      <w:sz w:val="24"/>
      <w:szCs w:val="24"/>
    </w:rPr>
  </w:style>
  <w:style w:type="character" w:customStyle="1" w:styleId="Heading4Char">
    <w:name w:val="Heading 4 Char"/>
    <w:basedOn w:val="DefaultParagraphFont"/>
    <w:link w:val="Heading4"/>
    <w:uiPriority w:val="9"/>
    <w:semiHidden/>
    <w:rsid w:val="00537571"/>
    <w:rPr>
      <w:rFonts w:asciiTheme="majorHAnsi" w:eastAsiaTheme="majorEastAsia" w:hAnsiTheme="majorHAnsi" w:cstheme="majorBidi"/>
      <w:b/>
      <w:bCs/>
      <w:i/>
      <w:iCs/>
      <w:color w:val="4F81BD" w:themeColor="accent1"/>
      <w:sz w:val="28"/>
      <w:szCs w:val="28"/>
    </w:rPr>
  </w:style>
  <w:style w:type="character" w:customStyle="1" w:styleId="Heading9Char">
    <w:name w:val="Heading 9 Char"/>
    <w:basedOn w:val="DefaultParagraphFont"/>
    <w:link w:val="Heading9"/>
    <w:uiPriority w:val="9"/>
    <w:semiHidden/>
    <w:rsid w:val="007F221F"/>
    <w:rPr>
      <w:rFonts w:asciiTheme="majorHAnsi" w:eastAsiaTheme="majorEastAsia" w:hAnsiTheme="majorHAnsi" w:cstheme="majorBidi"/>
      <w:i/>
      <w:iCs/>
      <w:color w:val="404040" w:themeColor="text1" w:themeTint="BF"/>
    </w:rPr>
  </w:style>
  <w:style w:type="paragraph" w:customStyle="1" w:styleId="4">
    <w:name w:val="4"/>
    <w:basedOn w:val="Normal"/>
    <w:qFormat/>
    <w:rsid w:val="00B4503C"/>
    <w:pPr>
      <w:spacing w:line="360" w:lineRule="auto"/>
      <w:jc w:val="both"/>
    </w:pPr>
    <w:rPr>
      <w:i/>
    </w:rPr>
  </w:style>
</w:styles>
</file>

<file path=word/webSettings.xml><?xml version="1.0" encoding="utf-8"?>
<w:webSettings xmlns:r="http://schemas.openxmlformats.org/officeDocument/2006/relationships" xmlns:w="http://schemas.openxmlformats.org/wordprocessingml/2006/main">
  <w:divs>
    <w:div w:id="141700965">
      <w:bodyDiv w:val="1"/>
      <w:marLeft w:val="0"/>
      <w:marRight w:val="0"/>
      <w:marTop w:val="0"/>
      <w:marBottom w:val="0"/>
      <w:divBdr>
        <w:top w:val="none" w:sz="0" w:space="0" w:color="auto"/>
        <w:left w:val="none" w:sz="0" w:space="0" w:color="auto"/>
        <w:bottom w:val="none" w:sz="0" w:space="0" w:color="auto"/>
        <w:right w:val="none" w:sz="0" w:space="0" w:color="auto"/>
      </w:divBdr>
    </w:div>
    <w:div w:id="318071578">
      <w:bodyDiv w:val="1"/>
      <w:marLeft w:val="0"/>
      <w:marRight w:val="0"/>
      <w:marTop w:val="0"/>
      <w:marBottom w:val="0"/>
      <w:divBdr>
        <w:top w:val="none" w:sz="0" w:space="0" w:color="auto"/>
        <w:left w:val="none" w:sz="0" w:space="0" w:color="auto"/>
        <w:bottom w:val="none" w:sz="0" w:space="0" w:color="auto"/>
        <w:right w:val="none" w:sz="0" w:space="0" w:color="auto"/>
      </w:divBdr>
    </w:div>
    <w:div w:id="335108306">
      <w:bodyDiv w:val="1"/>
      <w:marLeft w:val="0"/>
      <w:marRight w:val="0"/>
      <w:marTop w:val="0"/>
      <w:marBottom w:val="0"/>
      <w:divBdr>
        <w:top w:val="none" w:sz="0" w:space="0" w:color="auto"/>
        <w:left w:val="none" w:sz="0" w:space="0" w:color="auto"/>
        <w:bottom w:val="none" w:sz="0" w:space="0" w:color="auto"/>
        <w:right w:val="none" w:sz="0" w:space="0" w:color="auto"/>
      </w:divBdr>
    </w:div>
    <w:div w:id="414980453">
      <w:bodyDiv w:val="1"/>
      <w:marLeft w:val="0"/>
      <w:marRight w:val="0"/>
      <w:marTop w:val="0"/>
      <w:marBottom w:val="0"/>
      <w:divBdr>
        <w:top w:val="none" w:sz="0" w:space="0" w:color="auto"/>
        <w:left w:val="none" w:sz="0" w:space="0" w:color="auto"/>
        <w:bottom w:val="none" w:sz="0" w:space="0" w:color="auto"/>
        <w:right w:val="none" w:sz="0" w:space="0" w:color="auto"/>
      </w:divBdr>
    </w:div>
    <w:div w:id="607200270">
      <w:bodyDiv w:val="1"/>
      <w:marLeft w:val="0"/>
      <w:marRight w:val="0"/>
      <w:marTop w:val="0"/>
      <w:marBottom w:val="0"/>
      <w:divBdr>
        <w:top w:val="none" w:sz="0" w:space="0" w:color="auto"/>
        <w:left w:val="none" w:sz="0" w:space="0" w:color="auto"/>
        <w:bottom w:val="none" w:sz="0" w:space="0" w:color="auto"/>
        <w:right w:val="none" w:sz="0" w:space="0" w:color="auto"/>
      </w:divBdr>
    </w:div>
    <w:div w:id="1474905290">
      <w:bodyDiv w:val="1"/>
      <w:marLeft w:val="0"/>
      <w:marRight w:val="0"/>
      <w:marTop w:val="0"/>
      <w:marBottom w:val="0"/>
      <w:divBdr>
        <w:top w:val="none" w:sz="0" w:space="0" w:color="auto"/>
        <w:left w:val="none" w:sz="0" w:space="0" w:color="auto"/>
        <w:bottom w:val="none" w:sz="0" w:space="0" w:color="auto"/>
        <w:right w:val="none" w:sz="0" w:space="0" w:color="auto"/>
      </w:divBdr>
    </w:div>
    <w:div w:id="1663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3.bin"/><Relationship Id="rId34" Type="http://schemas.openxmlformats.org/officeDocument/2006/relationships/oleObject" Target="embeddings/oleObject26.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image" Target="media/image2.png"/><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04B7-721F-4C37-B3B0-988D656B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24</Pages>
  <Words>9552</Words>
  <Characters>54451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MỞ ĐẦU</vt:lpstr>
    </vt:vector>
  </TitlesOfParts>
  <Company/>
  <LinksUpToDate>false</LinksUpToDate>
  <CharactersWithSpaces>63876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creator>hp</dc:creator>
  <cp:lastModifiedBy>hp</cp:lastModifiedBy>
  <cp:revision>296</cp:revision>
  <cp:lastPrinted>2016-03-25T02:38:00Z</cp:lastPrinted>
  <dcterms:created xsi:type="dcterms:W3CDTF">2015-12-29T08:15:00Z</dcterms:created>
  <dcterms:modified xsi:type="dcterms:W3CDTF">2016-03-31T08:40:00Z</dcterms:modified>
</cp:coreProperties>
</file>